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ABF" w:rsidRDefault="00BF3ABF">
      <w:pPr>
        <w:jc w:val="center"/>
        <w:outlineLvl w:val="0"/>
        <w:rPr>
          <w:rFonts w:cs="Times New Roman"/>
          <w:color w:val="000000"/>
          <w:sz w:val="48"/>
          <w:szCs w:val="48"/>
        </w:rPr>
      </w:pPr>
    </w:p>
    <w:p w:rsidR="00BF3ABF" w:rsidRDefault="00BF3ABF">
      <w:pPr>
        <w:spacing w:line="1300" w:lineRule="exact"/>
        <w:jc w:val="center"/>
        <w:outlineLvl w:val="0"/>
        <w:rPr>
          <w:rFonts w:cs="Times New Roman"/>
          <w:color w:val="000000"/>
          <w:sz w:val="48"/>
          <w:szCs w:val="48"/>
        </w:rPr>
      </w:pPr>
      <w:r>
        <w:rPr>
          <w:rFonts w:cs="宋体" w:hint="eastAsia"/>
          <w:color w:val="000000"/>
          <w:sz w:val="48"/>
          <w:szCs w:val="48"/>
        </w:rPr>
        <w:t>台州市建设工程</w:t>
      </w:r>
    </w:p>
    <w:p w:rsidR="00BF3ABF" w:rsidRDefault="00BF3ABF">
      <w:pPr>
        <w:spacing w:line="1300" w:lineRule="exact"/>
        <w:jc w:val="center"/>
        <w:rPr>
          <w:rFonts w:cs="Times New Roman"/>
          <w:color w:val="000000"/>
          <w:sz w:val="72"/>
          <w:szCs w:val="72"/>
        </w:rPr>
      </w:pPr>
      <w:r>
        <w:rPr>
          <w:rFonts w:cs="宋体" w:hint="eastAsia"/>
          <w:b/>
          <w:bCs/>
          <w:color w:val="000000"/>
          <w:sz w:val="84"/>
          <w:szCs w:val="84"/>
        </w:rPr>
        <w:t>招</w:t>
      </w:r>
      <w:r>
        <w:rPr>
          <w:b/>
          <w:bCs/>
          <w:color w:val="000000"/>
          <w:sz w:val="84"/>
          <w:szCs w:val="84"/>
        </w:rPr>
        <w:t xml:space="preserve"> </w:t>
      </w:r>
      <w:r>
        <w:rPr>
          <w:rFonts w:cs="宋体" w:hint="eastAsia"/>
          <w:b/>
          <w:bCs/>
          <w:color w:val="000000"/>
          <w:sz w:val="84"/>
          <w:szCs w:val="84"/>
        </w:rPr>
        <w:t>标</w:t>
      </w:r>
      <w:r>
        <w:rPr>
          <w:b/>
          <w:bCs/>
          <w:color w:val="000000"/>
          <w:sz w:val="84"/>
          <w:szCs w:val="84"/>
        </w:rPr>
        <w:t xml:space="preserve"> </w:t>
      </w:r>
      <w:r>
        <w:rPr>
          <w:rFonts w:cs="宋体" w:hint="eastAsia"/>
          <w:b/>
          <w:bCs/>
          <w:color w:val="000000"/>
          <w:sz w:val="84"/>
          <w:szCs w:val="84"/>
        </w:rPr>
        <w:t>文</w:t>
      </w:r>
      <w:r>
        <w:rPr>
          <w:b/>
          <w:bCs/>
          <w:color w:val="000000"/>
          <w:sz w:val="84"/>
          <w:szCs w:val="84"/>
        </w:rPr>
        <w:t xml:space="preserve"> </w:t>
      </w:r>
      <w:r>
        <w:rPr>
          <w:rFonts w:cs="宋体" w:hint="eastAsia"/>
          <w:b/>
          <w:bCs/>
          <w:color w:val="000000"/>
          <w:sz w:val="84"/>
          <w:szCs w:val="84"/>
        </w:rPr>
        <w:t>件</w:t>
      </w:r>
    </w:p>
    <w:p w:rsidR="00BF3ABF" w:rsidRDefault="00BF3ABF">
      <w:pPr>
        <w:spacing w:line="440" w:lineRule="exact"/>
        <w:ind w:left="1148"/>
        <w:rPr>
          <w:rFonts w:cs="Times New Roman"/>
          <w:b/>
          <w:bCs/>
          <w:color w:val="000000"/>
          <w:sz w:val="28"/>
          <w:szCs w:val="28"/>
        </w:rPr>
      </w:pPr>
    </w:p>
    <w:p w:rsidR="00BF3ABF" w:rsidRDefault="00BF3ABF">
      <w:pPr>
        <w:spacing w:line="440" w:lineRule="exact"/>
        <w:ind w:left="1148"/>
        <w:rPr>
          <w:rFonts w:cs="Times New Roman"/>
          <w:b/>
          <w:bCs/>
          <w:color w:val="000000"/>
          <w:sz w:val="28"/>
          <w:szCs w:val="28"/>
        </w:rPr>
      </w:pPr>
    </w:p>
    <w:p w:rsidR="00BF3ABF" w:rsidRDefault="00BF3ABF">
      <w:pPr>
        <w:spacing w:line="440" w:lineRule="exact"/>
        <w:ind w:left="1148"/>
        <w:rPr>
          <w:rFonts w:cs="Times New Roman"/>
          <w:b/>
          <w:bCs/>
          <w:color w:val="000000"/>
          <w:sz w:val="28"/>
          <w:szCs w:val="28"/>
        </w:rPr>
      </w:pPr>
    </w:p>
    <w:p w:rsidR="00BF3ABF" w:rsidRDefault="00BF3ABF">
      <w:pPr>
        <w:spacing w:line="440" w:lineRule="exact"/>
        <w:ind w:left="1148"/>
        <w:rPr>
          <w:rFonts w:cs="Times New Roman"/>
          <w:b/>
          <w:bCs/>
          <w:color w:val="000000"/>
          <w:sz w:val="28"/>
          <w:szCs w:val="28"/>
        </w:rPr>
      </w:pPr>
    </w:p>
    <w:p w:rsidR="00BF3ABF" w:rsidRDefault="00BF3ABF">
      <w:pPr>
        <w:spacing w:line="440" w:lineRule="exact"/>
        <w:ind w:left="1148"/>
        <w:rPr>
          <w:rFonts w:cs="Times New Roman"/>
          <w:b/>
          <w:bCs/>
          <w:color w:val="000000"/>
          <w:sz w:val="28"/>
          <w:szCs w:val="28"/>
        </w:rPr>
      </w:pPr>
    </w:p>
    <w:p w:rsidR="00BF3ABF" w:rsidRPr="004C07DC" w:rsidRDefault="00BF3ABF" w:rsidP="0068007D">
      <w:pPr>
        <w:widowControl/>
        <w:spacing w:line="528" w:lineRule="auto"/>
        <w:ind w:firstLineChars="300" w:firstLine="31680"/>
        <w:rPr>
          <w:rFonts w:ascii="宋体" w:cs="Times New Roman"/>
          <w:sz w:val="28"/>
          <w:szCs w:val="28"/>
          <w:u w:val="single"/>
        </w:rPr>
      </w:pPr>
      <w:r w:rsidRPr="004C07DC">
        <w:rPr>
          <w:rFonts w:ascii="宋体" w:hAnsi="宋体" w:cs="宋体" w:hint="eastAsia"/>
          <w:sz w:val="28"/>
          <w:szCs w:val="28"/>
        </w:rPr>
        <w:t>招标工程：</w:t>
      </w:r>
      <w:r>
        <w:rPr>
          <w:rFonts w:ascii="宋体" w:hAnsi="宋体" w:cs="宋体" w:hint="eastAsia"/>
          <w:sz w:val="28"/>
          <w:szCs w:val="28"/>
          <w:u w:val="single"/>
        </w:rPr>
        <w:t>大麦屿下青塘垃圾中转站改造及二次接管工程</w:t>
      </w:r>
    </w:p>
    <w:p w:rsidR="00BF3ABF" w:rsidRDefault="00BF3ABF" w:rsidP="0068007D">
      <w:pPr>
        <w:spacing w:line="480" w:lineRule="auto"/>
        <w:ind w:firstLineChars="300" w:firstLine="31680"/>
        <w:rPr>
          <w:rFonts w:ascii="宋体" w:cs="Times New Roman"/>
          <w:sz w:val="28"/>
          <w:szCs w:val="28"/>
        </w:rPr>
      </w:pPr>
      <w:r w:rsidRPr="004C07DC">
        <w:rPr>
          <w:rFonts w:ascii="宋体" w:hAnsi="宋体" w:cs="宋体" w:hint="eastAsia"/>
          <w:sz w:val="28"/>
          <w:szCs w:val="28"/>
        </w:rPr>
        <w:t>招</w:t>
      </w:r>
      <w:r w:rsidRPr="004C07DC">
        <w:rPr>
          <w:rFonts w:ascii="宋体" w:hAnsi="宋体" w:cs="宋体"/>
          <w:sz w:val="28"/>
          <w:szCs w:val="28"/>
        </w:rPr>
        <w:t xml:space="preserve"> </w:t>
      </w:r>
      <w:r w:rsidRPr="004C07DC">
        <w:rPr>
          <w:rFonts w:ascii="宋体" w:hAnsi="宋体" w:cs="宋体" w:hint="eastAsia"/>
          <w:sz w:val="28"/>
          <w:szCs w:val="28"/>
        </w:rPr>
        <w:t>标</w:t>
      </w:r>
      <w:r w:rsidRPr="004C07DC">
        <w:rPr>
          <w:rFonts w:ascii="宋体" w:hAnsi="宋体" w:cs="宋体"/>
          <w:sz w:val="28"/>
          <w:szCs w:val="28"/>
        </w:rPr>
        <w:t xml:space="preserve"> </w:t>
      </w:r>
      <w:r w:rsidRPr="004C07DC">
        <w:rPr>
          <w:rFonts w:ascii="宋体" w:hAnsi="宋体" w:cs="宋体" w:hint="eastAsia"/>
          <w:sz w:val="28"/>
          <w:szCs w:val="28"/>
        </w:rPr>
        <w:t>人：</w:t>
      </w:r>
      <w:r>
        <w:rPr>
          <w:rFonts w:ascii="宋体" w:hAnsi="宋体" w:cs="宋体" w:hint="eastAsia"/>
          <w:sz w:val="28"/>
          <w:szCs w:val="28"/>
          <w:u w:val="single"/>
        </w:rPr>
        <w:t>玉环市人民政府大麦屿街道办事处</w:t>
      </w:r>
      <w:r w:rsidRPr="004C07DC">
        <w:rPr>
          <w:rFonts w:ascii="宋体" w:hAnsi="宋体" w:cs="宋体" w:hint="eastAsia"/>
          <w:sz w:val="28"/>
          <w:szCs w:val="28"/>
        </w:rPr>
        <w:t>（盖章）</w:t>
      </w:r>
    </w:p>
    <w:p w:rsidR="00BF3ABF" w:rsidRPr="00F0245D" w:rsidRDefault="00BF3ABF" w:rsidP="0068007D">
      <w:pPr>
        <w:spacing w:line="480" w:lineRule="auto"/>
        <w:ind w:firstLineChars="300" w:firstLine="31680"/>
        <w:rPr>
          <w:rFonts w:ascii="宋体" w:cs="Times New Roman"/>
          <w:sz w:val="28"/>
          <w:szCs w:val="28"/>
        </w:rPr>
      </w:pPr>
      <w:r w:rsidRPr="004C07DC">
        <w:rPr>
          <w:rFonts w:ascii="宋体" w:hAnsi="宋体" w:cs="宋体" w:hint="eastAsia"/>
          <w:sz w:val="28"/>
          <w:szCs w:val="28"/>
        </w:rPr>
        <w:t>联</w:t>
      </w:r>
      <w:r w:rsidRPr="004C07DC">
        <w:rPr>
          <w:rFonts w:ascii="宋体" w:hAnsi="宋体" w:cs="宋体"/>
          <w:sz w:val="28"/>
          <w:szCs w:val="28"/>
        </w:rPr>
        <w:t xml:space="preserve"> </w:t>
      </w:r>
      <w:r w:rsidRPr="004C07DC">
        <w:rPr>
          <w:rFonts w:ascii="宋体" w:hAnsi="宋体" w:cs="宋体" w:hint="eastAsia"/>
          <w:sz w:val="28"/>
          <w:szCs w:val="28"/>
        </w:rPr>
        <w:t>系</w:t>
      </w:r>
      <w:r w:rsidRPr="004C07DC">
        <w:rPr>
          <w:rFonts w:ascii="宋体" w:hAnsi="宋体" w:cs="宋体"/>
          <w:sz w:val="28"/>
          <w:szCs w:val="28"/>
        </w:rPr>
        <w:t xml:space="preserve"> </w:t>
      </w:r>
      <w:r w:rsidRPr="004C07DC">
        <w:rPr>
          <w:rFonts w:ascii="宋体" w:hAnsi="宋体" w:cs="宋体" w:hint="eastAsia"/>
          <w:sz w:val="28"/>
          <w:szCs w:val="28"/>
        </w:rPr>
        <w:t>人：</w:t>
      </w:r>
      <w:r>
        <w:rPr>
          <w:rFonts w:ascii="宋体" w:hAnsi="宋体" w:cs="宋体" w:hint="eastAsia"/>
          <w:sz w:val="28"/>
          <w:szCs w:val="28"/>
          <w:u w:val="single"/>
        </w:rPr>
        <w:t>洪先生</w:t>
      </w:r>
      <w:r w:rsidRPr="004C07DC">
        <w:rPr>
          <w:rFonts w:ascii="宋体" w:hAnsi="宋体" w:cs="宋体"/>
          <w:sz w:val="28"/>
          <w:szCs w:val="28"/>
        </w:rPr>
        <w:t xml:space="preserve">   </w:t>
      </w:r>
      <w:r w:rsidRPr="004C07DC">
        <w:rPr>
          <w:rFonts w:ascii="宋体" w:hAnsi="宋体" w:cs="宋体" w:hint="eastAsia"/>
          <w:sz w:val="28"/>
          <w:szCs w:val="28"/>
        </w:rPr>
        <w:t>联系电话：</w:t>
      </w:r>
      <w:r>
        <w:rPr>
          <w:rFonts w:ascii="宋体" w:hAnsi="宋体" w:cs="宋体"/>
          <w:sz w:val="28"/>
          <w:szCs w:val="28"/>
          <w:u w:val="single"/>
        </w:rPr>
        <w:t>13586062666</w:t>
      </w:r>
    </w:p>
    <w:p w:rsidR="00BF3ABF" w:rsidRPr="004C07DC" w:rsidRDefault="00BF3ABF" w:rsidP="0003212A">
      <w:pPr>
        <w:spacing w:line="480" w:lineRule="auto"/>
        <w:rPr>
          <w:rFonts w:ascii="宋体" w:cs="Times New Roman"/>
          <w:sz w:val="28"/>
          <w:szCs w:val="28"/>
        </w:rPr>
      </w:pPr>
      <w:r w:rsidRPr="004C07DC">
        <w:rPr>
          <w:rFonts w:ascii="宋体" w:hAnsi="宋体" w:cs="宋体"/>
          <w:sz w:val="28"/>
          <w:szCs w:val="28"/>
        </w:rPr>
        <w:t xml:space="preserve">      </w:t>
      </w:r>
      <w:r w:rsidRPr="004C07DC">
        <w:rPr>
          <w:rFonts w:ascii="宋体" w:hAnsi="宋体" w:cs="宋体" w:hint="eastAsia"/>
          <w:sz w:val="28"/>
          <w:szCs w:val="28"/>
        </w:rPr>
        <w:t>招标代理机构：</w:t>
      </w:r>
      <w:r w:rsidRPr="004C07DC">
        <w:rPr>
          <w:rFonts w:ascii="宋体" w:hAnsi="宋体" w:cs="宋体" w:hint="eastAsia"/>
          <w:sz w:val="28"/>
          <w:szCs w:val="28"/>
          <w:u w:val="single"/>
        </w:rPr>
        <w:t>台州恒信工程造价咨询有限公司</w:t>
      </w:r>
      <w:r w:rsidRPr="004C07DC">
        <w:rPr>
          <w:rFonts w:ascii="宋体" w:hAnsi="宋体" w:cs="宋体" w:hint="eastAsia"/>
          <w:sz w:val="28"/>
          <w:szCs w:val="28"/>
        </w:rPr>
        <w:t>（盖章）</w:t>
      </w:r>
    </w:p>
    <w:p w:rsidR="00BF3ABF" w:rsidRPr="004C07DC" w:rsidRDefault="00BF3ABF" w:rsidP="0068007D">
      <w:pPr>
        <w:spacing w:line="480" w:lineRule="auto"/>
        <w:ind w:firstLineChars="300" w:firstLine="31680"/>
        <w:rPr>
          <w:rFonts w:ascii="宋体" w:cs="Times New Roman"/>
          <w:sz w:val="28"/>
          <w:szCs w:val="28"/>
        </w:rPr>
      </w:pPr>
      <w:r w:rsidRPr="004C07DC">
        <w:rPr>
          <w:rFonts w:ascii="宋体" w:hAnsi="宋体" w:cs="宋体" w:hint="eastAsia"/>
          <w:sz w:val="28"/>
          <w:szCs w:val="28"/>
        </w:rPr>
        <w:t>联</w:t>
      </w:r>
      <w:r w:rsidRPr="004C07DC">
        <w:rPr>
          <w:rFonts w:ascii="宋体" w:hAnsi="宋体" w:cs="宋体"/>
          <w:sz w:val="28"/>
          <w:szCs w:val="28"/>
        </w:rPr>
        <w:t xml:space="preserve"> </w:t>
      </w:r>
      <w:r w:rsidRPr="004C07DC">
        <w:rPr>
          <w:rFonts w:ascii="宋体" w:hAnsi="宋体" w:cs="宋体" w:hint="eastAsia"/>
          <w:sz w:val="28"/>
          <w:szCs w:val="28"/>
        </w:rPr>
        <w:t>系</w:t>
      </w:r>
      <w:r w:rsidRPr="004C07DC">
        <w:rPr>
          <w:rFonts w:ascii="宋体" w:hAnsi="宋体" w:cs="宋体"/>
          <w:sz w:val="28"/>
          <w:szCs w:val="28"/>
        </w:rPr>
        <w:t xml:space="preserve"> </w:t>
      </w:r>
      <w:r w:rsidRPr="004C07DC">
        <w:rPr>
          <w:rFonts w:ascii="宋体" w:hAnsi="宋体" w:cs="宋体" w:hint="eastAsia"/>
          <w:sz w:val="28"/>
          <w:szCs w:val="28"/>
        </w:rPr>
        <w:t>人：</w:t>
      </w:r>
      <w:r w:rsidRPr="004C07DC">
        <w:rPr>
          <w:rFonts w:ascii="宋体" w:hAnsi="宋体" w:cs="宋体"/>
          <w:sz w:val="28"/>
          <w:szCs w:val="28"/>
          <w:u w:val="single"/>
        </w:rPr>
        <w:t xml:space="preserve"> </w:t>
      </w:r>
      <w:r>
        <w:rPr>
          <w:rFonts w:ascii="宋体" w:hAnsi="宋体" w:cs="宋体" w:hint="eastAsia"/>
          <w:sz w:val="28"/>
          <w:szCs w:val="28"/>
          <w:u w:val="single"/>
        </w:rPr>
        <w:t>季</w:t>
      </w:r>
      <w:r w:rsidRPr="004C07DC">
        <w:rPr>
          <w:rFonts w:ascii="宋体" w:hAnsi="宋体" w:cs="宋体" w:hint="eastAsia"/>
          <w:sz w:val="28"/>
          <w:szCs w:val="28"/>
          <w:u w:val="single"/>
        </w:rPr>
        <w:t>先生</w:t>
      </w:r>
      <w:r w:rsidRPr="004C07DC">
        <w:rPr>
          <w:rFonts w:ascii="宋体" w:hAnsi="宋体" w:cs="宋体"/>
          <w:sz w:val="28"/>
          <w:szCs w:val="28"/>
        </w:rPr>
        <w:t xml:space="preserve">   </w:t>
      </w:r>
      <w:r w:rsidRPr="004C07DC">
        <w:rPr>
          <w:rFonts w:ascii="宋体" w:hAnsi="宋体" w:cs="宋体" w:hint="eastAsia"/>
          <w:sz w:val="28"/>
          <w:szCs w:val="28"/>
        </w:rPr>
        <w:t>联系电话：</w:t>
      </w:r>
      <w:r w:rsidRPr="004C07DC">
        <w:rPr>
          <w:rFonts w:ascii="宋体" w:hAnsi="宋体" w:cs="宋体"/>
          <w:sz w:val="28"/>
          <w:szCs w:val="28"/>
          <w:u w:val="single"/>
        </w:rPr>
        <w:t>0576-87229474</w:t>
      </w:r>
    </w:p>
    <w:p w:rsidR="00BF3ABF" w:rsidRPr="004C07DC" w:rsidRDefault="00BF3ABF" w:rsidP="0068007D">
      <w:pPr>
        <w:tabs>
          <w:tab w:val="left" w:pos="3536"/>
        </w:tabs>
        <w:spacing w:line="480" w:lineRule="auto"/>
        <w:ind w:firstLineChars="400" w:firstLine="31680"/>
        <w:rPr>
          <w:rFonts w:ascii="宋体" w:cs="Times New Roman"/>
          <w:sz w:val="28"/>
          <w:szCs w:val="28"/>
        </w:rPr>
      </w:pPr>
      <w:r>
        <w:rPr>
          <w:rFonts w:ascii="宋体" w:cs="Times New Roman"/>
          <w:sz w:val="28"/>
          <w:szCs w:val="28"/>
        </w:rPr>
        <w:tab/>
      </w:r>
    </w:p>
    <w:p w:rsidR="00BF3ABF" w:rsidRPr="004C07DC" w:rsidRDefault="00BF3ABF" w:rsidP="0068007D">
      <w:pPr>
        <w:spacing w:line="480" w:lineRule="auto"/>
        <w:ind w:firstLineChars="400" w:firstLine="31680"/>
        <w:rPr>
          <w:rFonts w:ascii="宋体" w:cs="Times New Roman"/>
          <w:sz w:val="28"/>
          <w:szCs w:val="28"/>
        </w:rPr>
      </w:pPr>
    </w:p>
    <w:p w:rsidR="00BF3ABF" w:rsidRPr="004C07DC" w:rsidRDefault="00BF3ABF" w:rsidP="0068007D">
      <w:pPr>
        <w:spacing w:line="480" w:lineRule="auto"/>
        <w:ind w:leftChars="179" w:left="31680"/>
        <w:rPr>
          <w:rFonts w:ascii="宋体" w:hAnsi="宋体" w:cs="宋体"/>
          <w:sz w:val="30"/>
          <w:szCs w:val="30"/>
        </w:rPr>
      </w:pPr>
      <w:r w:rsidRPr="004C07DC">
        <w:rPr>
          <w:rFonts w:ascii="宋体" w:hAnsi="宋体" w:cs="宋体"/>
          <w:sz w:val="30"/>
          <w:szCs w:val="30"/>
        </w:rPr>
        <w:t xml:space="preserve">   </w:t>
      </w:r>
    </w:p>
    <w:p w:rsidR="00BF3ABF" w:rsidRPr="004C07DC" w:rsidRDefault="00BF3ABF" w:rsidP="0068007D">
      <w:pPr>
        <w:spacing w:line="480" w:lineRule="auto"/>
        <w:ind w:firstLineChars="400" w:firstLine="31680"/>
        <w:rPr>
          <w:rFonts w:ascii="宋体" w:cs="Times New Roman"/>
          <w:sz w:val="28"/>
          <w:szCs w:val="28"/>
        </w:rPr>
      </w:pPr>
    </w:p>
    <w:p w:rsidR="00BF3ABF" w:rsidRPr="004C07DC" w:rsidRDefault="00BF3ABF" w:rsidP="0003212A">
      <w:pPr>
        <w:spacing w:line="400" w:lineRule="exact"/>
        <w:jc w:val="center"/>
        <w:rPr>
          <w:rFonts w:ascii="宋体" w:cs="Times New Roman"/>
          <w:sz w:val="28"/>
          <w:szCs w:val="28"/>
        </w:rPr>
      </w:pPr>
    </w:p>
    <w:p w:rsidR="00BF3ABF" w:rsidRPr="004C07DC" w:rsidRDefault="00BF3ABF" w:rsidP="0003212A">
      <w:pPr>
        <w:spacing w:line="400" w:lineRule="exact"/>
        <w:jc w:val="center"/>
        <w:rPr>
          <w:rFonts w:ascii="宋体" w:cs="Times New Roman"/>
          <w:sz w:val="28"/>
          <w:szCs w:val="28"/>
        </w:rPr>
      </w:pPr>
      <w:r w:rsidRPr="004C07DC">
        <w:rPr>
          <w:rFonts w:ascii="宋体" w:hAnsi="宋体" w:cs="宋体"/>
          <w:sz w:val="28"/>
          <w:szCs w:val="28"/>
          <w:u w:val="single"/>
        </w:rPr>
        <w:t xml:space="preserve"> 201</w:t>
      </w:r>
      <w:r>
        <w:rPr>
          <w:rFonts w:ascii="宋体" w:hAnsi="宋体" w:cs="宋体"/>
          <w:sz w:val="28"/>
          <w:szCs w:val="28"/>
          <w:u w:val="single"/>
        </w:rPr>
        <w:t>7</w:t>
      </w:r>
      <w:r w:rsidRPr="004C07DC">
        <w:rPr>
          <w:rFonts w:ascii="宋体" w:hAnsi="宋体" w:cs="宋体"/>
          <w:sz w:val="28"/>
          <w:szCs w:val="28"/>
          <w:u w:val="single"/>
        </w:rPr>
        <w:t xml:space="preserve"> </w:t>
      </w:r>
      <w:r w:rsidRPr="004C07DC">
        <w:rPr>
          <w:rFonts w:ascii="宋体" w:hAnsi="宋体" w:cs="宋体" w:hint="eastAsia"/>
          <w:sz w:val="28"/>
          <w:szCs w:val="28"/>
        </w:rPr>
        <w:t>年</w:t>
      </w:r>
      <w:r w:rsidRPr="004C07DC">
        <w:rPr>
          <w:rFonts w:ascii="宋体" w:hAnsi="宋体" w:cs="宋体"/>
          <w:sz w:val="28"/>
          <w:szCs w:val="28"/>
          <w:u w:val="single"/>
        </w:rPr>
        <w:t xml:space="preserve"> 0</w:t>
      </w:r>
      <w:r>
        <w:rPr>
          <w:rFonts w:ascii="宋体" w:hAnsi="宋体" w:cs="宋体"/>
          <w:sz w:val="28"/>
          <w:szCs w:val="28"/>
          <w:u w:val="single"/>
        </w:rPr>
        <w:t>6</w:t>
      </w:r>
      <w:r w:rsidRPr="004C07DC">
        <w:rPr>
          <w:rFonts w:ascii="宋体" w:hAnsi="宋体" w:cs="宋体" w:hint="eastAsia"/>
          <w:sz w:val="28"/>
          <w:szCs w:val="28"/>
        </w:rPr>
        <w:t>月</w:t>
      </w:r>
      <w:r w:rsidRPr="004C07DC">
        <w:rPr>
          <w:rFonts w:ascii="宋体" w:hAnsi="宋体" w:cs="宋体"/>
          <w:sz w:val="28"/>
          <w:szCs w:val="28"/>
          <w:u w:val="single"/>
        </w:rPr>
        <w:t xml:space="preserve"> 0</w:t>
      </w:r>
      <w:r>
        <w:rPr>
          <w:rFonts w:ascii="宋体" w:hAnsi="宋体" w:cs="宋体"/>
          <w:sz w:val="28"/>
          <w:szCs w:val="28"/>
          <w:u w:val="single"/>
        </w:rPr>
        <w:t>9</w:t>
      </w:r>
      <w:r w:rsidRPr="004C07DC">
        <w:rPr>
          <w:rFonts w:ascii="宋体" w:hAnsi="宋体" w:cs="宋体" w:hint="eastAsia"/>
          <w:sz w:val="28"/>
          <w:szCs w:val="28"/>
        </w:rPr>
        <w:t>日</w:t>
      </w:r>
    </w:p>
    <w:p w:rsidR="00BF3ABF" w:rsidRDefault="00BF3ABF">
      <w:pPr>
        <w:jc w:val="center"/>
        <w:rPr>
          <w:rFonts w:ascii="黑体" w:eastAsia="黑体" w:cs="Times New Roman"/>
          <w:b/>
          <w:bCs/>
          <w:color w:val="000000"/>
          <w:sz w:val="44"/>
          <w:szCs w:val="44"/>
        </w:rPr>
      </w:pPr>
    </w:p>
    <w:p w:rsidR="00BF3ABF" w:rsidRDefault="00BF3ABF">
      <w:pPr>
        <w:jc w:val="center"/>
        <w:rPr>
          <w:rFonts w:ascii="黑体" w:eastAsia="黑体" w:cs="Times New Roman"/>
          <w:b/>
          <w:bCs/>
          <w:color w:val="000000"/>
          <w:sz w:val="44"/>
          <w:szCs w:val="44"/>
        </w:rPr>
      </w:pPr>
    </w:p>
    <w:p w:rsidR="00BF3ABF" w:rsidRDefault="00BF3ABF">
      <w:pPr>
        <w:jc w:val="center"/>
        <w:rPr>
          <w:rFonts w:ascii="黑体" w:eastAsia="黑体" w:cs="Times New Roman"/>
          <w:b/>
          <w:bCs/>
          <w:color w:val="000000"/>
          <w:sz w:val="44"/>
          <w:szCs w:val="44"/>
        </w:rPr>
      </w:pPr>
    </w:p>
    <w:p w:rsidR="00BF3ABF" w:rsidRDefault="00BF3ABF">
      <w:pPr>
        <w:jc w:val="center"/>
        <w:rPr>
          <w:rFonts w:ascii="黑体" w:eastAsia="黑体" w:cs="Times New Roman"/>
          <w:b/>
          <w:bCs/>
          <w:color w:val="000000"/>
          <w:sz w:val="44"/>
          <w:szCs w:val="44"/>
        </w:rPr>
      </w:pPr>
      <w:r>
        <w:rPr>
          <w:rFonts w:ascii="黑体" w:eastAsia="黑体" w:cs="黑体" w:hint="eastAsia"/>
          <w:b/>
          <w:bCs/>
          <w:color w:val="000000"/>
          <w:sz w:val="44"/>
          <w:szCs w:val="44"/>
        </w:rPr>
        <w:t>目</w:t>
      </w:r>
      <w:r>
        <w:rPr>
          <w:rFonts w:ascii="黑体" w:eastAsia="黑体" w:cs="黑体"/>
          <w:b/>
          <w:bCs/>
          <w:color w:val="000000"/>
          <w:sz w:val="44"/>
          <w:szCs w:val="44"/>
        </w:rPr>
        <w:t xml:space="preserve"> </w:t>
      </w:r>
      <w:r>
        <w:rPr>
          <w:rFonts w:ascii="黑体" w:eastAsia="黑体" w:cs="黑体" w:hint="eastAsia"/>
          <w:b/>
          <w:bCs/>
          <w:color w:val="000000"/>
          <w:sz w:val="44"/>
          <w:szCs w:val="44"/>
        </w:rPr>
        <w:t>录</w:t>
      </w:r>
    </w:p>
    <w:p w:rsidR="00BF3ABF" w:rsidRDefault="00BF3ABF">
      <w:pPr>
        <w:pStyle w:val="TOC1"/>
        <w:tabs>
          <w:tab w:val="clear" w:pos="9232"/>
          <w:tab w:val="right" w:leader="dot" w:pos="9185"/>
        </w:tabs>
        <w:rPr>
          <w:rFonts w:cs="Times New Roman"/>
        </w:rPr>
      </w:pPr>
      <w:r>
        <w:rPr>
          <w:caps w:val="0"/>
          <w:smallCaps/>
          <w:sz w:val="24"/>
          <w:szCs w:val="24"/>
        </w:rPr>
        <w:fldChar w:fldCharType="begin"/>
      </w:r>
      <w:r>
        <w:rPr>
          <w:caps w:val="0"/>
          <w:smallCaps/>
          <w:sz w:val="24"/>
          <w:szCs w:val="24"/>
        </w:rPr>
        <w:instrText xml:space="preserve"> TOC \o "1-2" \h \z </w:instrText>
      </w:r>
      <w:r>
        <w:rPr>
          <w:caps w:val="0"/>
          <w:smallCaps/>
          <w:sz w:val="24"/>
          <w:szCs w:val="24"/>
        </w:rPr>
        <w:fldChar w:fldCharType="separate"/>
      </w:r>
      <w:hyperlink w:anchor="_Toc32253" w:history="1">
        <w:r>
          <w:rPr>
            <w:rFonts w:ascii="Times New Roman" w:hint="eastAsia"/>
          </w:rPr>
          <w:t>招标公告</w:t>
        </w:r>
        <w:r>
          <w:rPr>
            <w:rFonts w:cs="Times New Roman"/>
          </w:rPr>
          <w:tab/>
        </w:r>
        <w:r>
          <w:fldChar w:fldCharType="begin"/>
        </w:r>
        <w:r>
          <w:instrText xml:space="preserve"> PAGEREF _Toc32253 </w:instrText>
        </w:r>
        <w:r>
          <w:fldChar w:fldCharType="separate"/>
        </w:r>
        <w:r>
          <w:rPr>
            <w:noProof/>
          </w:rPr>
          <w:t>3</w:t>
        </w:r>
        <w:r>
          <w:fldChar w:fldCharType="end"/>
        </w:r>
      </w:hyperlink>
    </w:p>
    <w:p w:rsidR="00BF3ABF" w:rsidRDefault="00BF3ABF">
      <w:pPr>
        <w:pStyle w:val="TOC1"/>
        <w:tabs>
          <w:tab w:val="clear" w:pos="9232"/>
          <w:tab w:val="right" w:leader="dot" w:pos="9185"/>
        </w:tabs>
        <w:rPr>
          <w:rFonts w:cs="Times New Roman"/>
        </w:rPr>
      </w:pPr>
      <w:hyperlink w:anchor="_Toc31232" w:history="1">
        <w:r>
          <w:rPr>
            <w:rFonts w:hint="eastAsia"/>
          </w:rPr>
          <w:t>投标须知前附表</w:t>
        </w:r>
        <w:r>
          <w:rPr>
            <w:rFonts w:cs="Times New Roman"/>
          </w:rPr>
          <w:tab/>
        </w:r>
        <w:r>
          <w:fldChar w:fldCharType="begin"/>
        </w:r>
        <w:r>
          <w:instrText xml:space="preserve"> PAGEREF _Toc31232 </w:instrText>
        </w:r>
        <w:r>
          <w:fldChar w:fldCharType="separate"/>
        </w:r>
        <w:r>
          <w:rPr>
            <w:noProof/>
          </w:rPr>
          <w:t>5</w:t>
        </w:r>
        <w:r>
          <w:fldChar w:fldCharType="end"/>
        </w:r>
      </w:hyperlink>
    </w:p>
    <w:p w:rsidR="00BF3ABF" w:rsidRDefault="00BF3ABF">
      <w:pPr>
        <w:pStyle w:val="TOC1"/>
        <w:tabs>
          <w:tab w:val="clear" w:pos="9232"/>
          <w:tab w:val="right" w:leader="dot" w:pos="9185"/>
        </w:tabs>
        <w:rPr>
          <w:rFonts w:cs="Times New Roman"/>
        </w:rPr>
      </w:pPr>
      <w:hyperlink w:anchor="_Toc759" w:history="1">
        <w:r>
          <w:rPr>
            <w:rFonts w:hint="eastAsia"/>
          </w:rPr>
          <w:t>第一章</w:t>
        </w:r>
        <w:r>
          <w:t xml:space="preserve">  </w:t>
        </w:r>
        <w:r>
          <w:rPr>
            <w:rFonts w:hint="eastAsia"/>
          </w:rPr>
          <w:t>投标须知</w:t>
        </w:r>
        <w:r>
          <w:rPr>
            <w:rFonts w:cs="Times New Roman"/>
          </w:rPr>
          <w:tab/>
        </w:r>
        <w:r>
          <w:fldChar w:fldCharType="begin"/>
        </w:r>
        <w:r>
          <w:instrText xml:space="preserve"> PAGEREF _Toc759 </w:instrText>
        </w:r>
        <w:r>
          <w:fldChar w:fldCharType="separate"/>
        </w:r>
        <w:r>
          <w:rPr>
            <w:noProof/>
          </w:rPr>
          <w:t>7</w:t>
        </w:r>
        <w:r>
          <w:fldChar w:fldCharType="end"/>
        </w:r>
      </w:hyperlink>
    </w:p>
    <w:p w:rsidR="00BF3ABF" w:rsidRDefault="00BF3ABF">
      <w:pPr>
        <w:pStyle w:val="TOC2"/>
        <w:tabs>
          <w:tab w:val="clear" w:pos="1290"/>
          <w:tab w:val="clear" w:pos="9232"/>
          <w:tab w:val="right" w:leader="dot" w:pos="9185"/>
        </w:tabs>
        <w:rPr>
          <w:rFonts w:cs="Times New Roman"/>
          <w:caps/>
          <w:smallCaps w:val="0"/>
        </w:rPr>
      </w:pPr>
      <w:hyperlink w:anchor="_Toc25601" w:history="1">
        <w:r>
          <w:rPr>
            <w:rFonts w:hint="eastAsia"/>
            <w:caps/>
            <w:smallCaps w:val="0"/>
          </w:rPr>
          <w:t>第</w:t>
        </w:r>
        <w:r>
          <w:rPr>
            <w:rFonts w:ascii="Arial" w:eastAsia="黑体" w:hAnsi="Arial" w:cs="黑体" w:hint="eastAsia"/>
            <w:caps/>
            <w:smallCaps w:val="0"/>
          </w:rPr>
          <w:t>一节</w:t>
        </w:r>
        <w:r>
          <w:rPr>
            <w:rFonts w:ascii="Arial" w:eastAsia="黑体" w:hAnsi="Arial" w:cs="Arial"/>
            <w:caps/>
            <w:smallCaps w:val="0"/>
          </w:rPr>
          <w:t xml:space="preserve"> </w:t>
        </w:r>
        <w:r>
          <w:rPr>
            <w:rFonts w:hint="eastAsia"/>
            <w:caps/>
            <w:smallCaps w:val="0"/>
          </w:rPr>
          <w:t>总</w:t>
        </w:r>
        <w:r>
          <w:rPr>
            <w:caps/>
            <w:smallCaps w:val="0"/>
          </w:rPr>
          <w:t xml:space="preserve">  </w:t>
        </w:r>
        <w:r>
          <w:rPr>
            <w:rFonts w:hint="eastAsia"/>
            <w:caps/>
            <w:smallCaps w:val="0"/>
          </w:rPr>
          <w:t>则</w:t>
        </w:r>
        <w:r>
          <w:rPr>
            <w:rFonts w:cs="Times New Roman"/>
            <w:caps/>
            <w:smallCaps w:val="0"/>
          </w:rPr>
          <w:tab/>
        </w:r>
        <w:r>
          <w:rPr>
            <w:caps/>
            <w:smallCaps w:val="0"/>
          </w:rPr>
          <w:fldChar w:fldCharType="begin"/>
        </w:r>
        <w:r>
          <w:rPr>
            <w:caps/>
            <w:smallCaps w:val="0"/>
          </w:rPr>
          <w:instrText xml:space="preserve"> PAGEREF _Toc25601 </w:instrText>
        </w:r>
        <w:r>
          <w:rPr>
            <w:caps/>
            <w:smallCaps w:val="0"/>
          </w:rPr>
          <w:fldChar w:fldCharType="separate"/>
        </w:r>
        <w:r>
          <w:rPr>
            <w:caps/>
            <w:smallCaps w:val="0"/>
            <w:noProof/>
          </w:rPr>
          <w:t>7</w:t>
        </w:r>
        <w:r>
          <w:rPr>
            <w:caps/>
            <w:smallCaps w:val="0"/>
          </w:rPr>
          <w:fldChar w:fldCharType="end"/>
        </w:r>
      </w:hyperlink>
    </w:p>
    <w:p w:rsidR="00BF3ABF" w:rsidRDefault="00BF3ABF">
      <w:pPr>
        <w:pStyle w:val="TOC2"/>
        <w:tabs>
          <w:tab w:val="clear" w:pos="1290"/>
          <w:tab w:val="clear" w:pos="9232"/>
          <w:tab w:val="right" w:leader="dot" w:pos="9185"/>
        </w:tabs>
        <w:rPr>
          <w:rFonts w:cs="Times New Roman"/>
          <w:caps/>
          <w:smallCaps w:val="0"/>
        </w:rPr>
      </w:pPr>
      <w:hyperlink w:anchor="_Toc13378" w:history="1">
        <w:r>
          <w:rPr>
            <w:rFonts w:hint="eastAsia"/>
            <w:caps/>
            <w:smallCaps w:val="0"/>
          </w:rPr>
          <w:t>第</w:t>
        </w:r>
        <w:r>
          <w:rPr>
            <w:rFonts w:ascii="Arial" w:eastAsia="黑体" w:hAnsi="Arial" w:cs="黑体" w:hint="eastAsia"/>
            <w:caps/>
            <w:smallCaps w:val="0"/>
          </w:rPr>
          <w:t>二节</w:t>
        </w:r>
        <w:r>
          <w:rPr>
            <w:rFonts w:ascii="Arial" w:eastAsia="黑体" w:hAnsi="Arial" w:cs="Arial"/>
            <w:caps/>
            <w:smallCaps w:val="0"/>
          </w:rPr>
          <w:t xml:space="preserve"> </w:t>
        </w:r>
        <w:r>
          <w:rPr>
            <w:rFonts w:hint="eastAsia"/>
            <w:caps/>
            <w:smallCaps w:val="0"/>
          </w:rPr>
          <w:t>招标文件</w:t>
        </w:r>
        <w:r>
          <w:rPr>
            <w:rFonts w:cs="Times New Roman"/>
            <w:caps/>
            <w:smallCaps w:val="0"/>
          </w:rPr>
          <w:tab/>
        </w:r>
        <w:r>
          <w:rPr>
            <w:caps/>
            <w:smallCaps w:val="0"/>
          </w:rPr>
          <w:fldChar w:fldCharType="begin"/>
        </w:r>
        <w:r>
          <w:rPr>
            <w:caps/>
            <w:smallCaps w:val="0"/>
          </w:rPr>
          <w:instrText xml:space="preserve"> PAGEREF _Toc13378 </w:instrText>
        </w:r>
        <w:r>
          <w:rPr>
            <w:caps/>
            <w:smallCaps w:val="0"/>
          </w:rPr>
          <w:fldChar w:fldCharType="separate"/>
        </w:r>
        <w:r>
          <w:rPr>
            <w:caps/>
            <w:smallCaps w:val="0"/>
            <w:noProof/>
          </w:rPr>
          <w:t>7</w:t>
        </w:r>
        <w:r>
          <w:rPr>
            <w:caps/>
            <w:smallCaps w:val="0"/>
          </w:rPr>
          <w:fldChar w:fldCharType="end"/>
        </w:r>
      </w:hyperlink>
    </w:p>
    <w:p w:rsidR="00BF3ABF" w:rsidRDefault="00BF3ABF">
      <w:pPr>
        <w:pStyle w:val="TOC2"/>
        <w:tabs>
          <w:tab w:val="clear" w:pos="1290"/>
          <w:tab w:val="clear" w:pos="9232"/>
          <w:tab w:val="right" w:leader="dot" w:pos="9185"/>
        </w:tabs>
        <w:rPr>
          <w:rFonts w:cs="Times New Roman"/>
          <w:caps/>
          <w:smallCaps w:val="0"/>
        </w:rPr>
      </w:pPr>
      <w:hyperlink w:anchor="_Toc29647" w:history="1">
        <w:r>
          <w:rPr>
            <w:rFonts w:hint="eastAsia"/>
            <w:caps/>
            <w:smallCaps w:val="0"/>
          </w:rPr>
          <w:t>第</w:t>
        </w:r>
        <w:r>
          <w:rPr>
            <w:rFonts w:ascii="Arial" w:eastAsia="黑体" w:hAnsi="Arial" w:cs="黑体" w:hint="eastAsia"/>
            <w:caps/>
            <w:smallCaps w:val="0"/>
          </w:rPr>
          <w:t>三节</w:t>
        </w:r>
        <w:r>
          <w:rPr>
            <w:rFonts w:ascii="Arial" w:eastAsia="黑体" w:hAnsi="Arial" w:cs="Arial"/>
            <w:caps/>
            <w:smallCaps w:val="0"/>
          </w:rPr>
          <w:t xml:space="preserve"> </w:t>
        </w:r>
        <w:r>
          <w:rPr>
            <w:rFonts w:hint="eastAsia"/>
            <w:caps/>
            <w:smallCaps w:val="0"/>
          </w:rPr>
          <w:t>投标文件的编制</w:t>
        </w:r>
        <w:r>
          <w:rPr>
            <w:rFonts w:cs="Times New Roman"/>
            <w:caps/>
            <w:smallCaps w:val="0"/>
          </w:rPr>
          <w:tab/>
        </w:r>
        <w:r>
          <w:rPr>
            <w:caps/>
            <w:smallCaps w:val="0"/>
          </w:rPr>
          <w:fldChar w:fldCharType="begin"/>
        </w:r>
        <w:r>
          <w:rPr>
            <w:caps/>
            <w:smallCaps w:val="0"/>
          </w:rPr>
          <w:instrText xml:space="preserve"> PAGEREF _Toc29647 </w:instrText>
        </w:r>
        <w:r>
          <w:rPr>
            <w:caps/>
            <w:smallCaps w:val="0"/>
          </w:rPr>
          <w:fldChar w:fldCharType="separate"/>
        </w:r>
        <w:r>
          <w:rPr>
            <w:caps/>
            <w:smallCaps w:val="0"/>
            <w:noProof/>
          </w:rPr>
          <w:t>8</w:t>
        </w:r>
        <w:r>
          <w:rPr>
            <w:caps/>
            <w:smallCaps w:val="0"/>
          </w:rPr>
          <w:fldChar w:fldCharType="end"/>
        </w:r>
      </w:hyperlink>
    </w:p>
    <w:p w:rsidR="00BF3ABF" w:rsidRDefault="00BF3ABF">
      <w:pPr>
        <w:pStyle w:val="TOC2"/>
        <w:tabs>
          <w:tab w:val="clear" w:pos="1290"/>
          <w:tab w:val="clear" w:pos="9232"/>
          <w:tab w:val="right" w:leader="dot" w:pos="9185"/>
        </w:tabs>
        <w:rPr>
          <w:rFonts w:cs="Times New Roman"/>
          <w:caps/>
          <w:smallCaps w:val="0"/>
        </w:rPr>
      </w:pPr>
      <w:hyperlink w:anchor="_Toc17639" w:history="1">
        <w:r>
          <w:rPr>
            <w:rFonts w:hint="eastAsia"/>
            <w:caps/>
            <w:smallCaps w:val="0"/>
          </w:rPr>
          <w:t>第</w:t>
        </w:r>
        <w:r>
          <w:rPr>
            <w:rFonts w:ascii="Arial" w:eastAsia="黑体" w:hAnsi="Arial" w:cs="黑体" w:hint="eastAsia"/>
            <w:caps/>
            <w:smallCaps w:val="0"/>
          </w:rPr>
          <w:t>四节</w:t>
        </w:r>
        <w:r>
          <w:rPr>
            <w:rFonts w:ascii="Arial" w:eastAsia="黑体" w:hAnsi="Arial" w:cs="Arial"/>
            <w:caps/>
            <w:smallCaps w:val="0"/>
          </w:rPr>
          <w:t xml:space="preserve"> </w:t>
        </w:r>
        <w:r>
          <w:rPr>
            <w:rFonts w:hint="eastAsia"/>
            <w:caps/>
            <w:smallCaps w:val="0"/>
          </w:rPr>
          <w:t>投标文件的递交</w:t>
        </w:r>
        <w:r>
          <w:rPr>
            <w:rFonts w:cs="Times New Roman"/>
            <w:caps/>
            <w:smallCaps w:val="0"/>
          </w:rPr>
          <w:tab/>
        </w:r>
        <w:r>
          <w:rPr>
            <w:caps/>
            <w:smallCaps w:val="0"/>
          </w:rPr>
          <w:fldChar w:fldCharType="begin"/>
        </w:r>
        <w:r>
          <w:rPr>
            <w:caps/>
            <w:smallCaps w:val="0"/>
          </w:rPr>
          <w:instrText xml:space="preserve"> PAGEREF _Toc17639 </w:instrText>
        </w:r>
        <w:r>
          <w:rPr>
            <w:caps/>
            <w:smallCaps w:val="0"/>
          </w:rPr>
          <w:fldChar w:fldCharType="separate"/>
        </w:r>
        <w:r>
          <w:rPr>
            <w:caps/>
            <w:smallCaps w:val="0"/>
            <w:noProof/>
          </w:rPr>
          <w:t>10</w:t>
        </w:r>
        <w:r>
          <w:rPr>
            <w:caps/>
            <w:smallCaps w:val="0"/>
          </w:rPr>
          <w:fldChar w:fldCharType="end"/>
        </w:r>
      </w:hyperlink>
    </w:p>
    <w:p w:rsidR="00BF3ABF" w:rsidRDefault="00BF3ABF">
      <w:pPr>
        <w:pStyle w:val="TOC2"/>
        <w:tabs>
          <w:tab w:val="clear" w:pos="1290"/>
          <w:tab w:val="clear" w:pos="9232"/>
          <w:tab w:val="right" w:leader="dot" w:pos="9185"/>
        </w:tabs>
        <w:rPr>
          <w:rFonts w:cs="Times New Roman"/>
          <w:caps/>
          <w:smallCaps w:val="0"/>
        </w:rPr>
      </w:pPr>
      <w:hyperlink w:anchor="_Toc84" w:history="1">
        <w:r>
          <w:rPr>
            <w:rFonts w:hint="eastAsia"/>
            <w:caps/>
            <w:smallCaps w:val="0"/>
          </w:rPr>
          <w:t>第</w:t>
        </w:r>
        <w:r>
          <w:rPr>
            <w:rFonts w:ascii="Arial" w:eastAsia="黑体" w:hAnsi="Arial" w:cs="黑体" w:hint="eastAsia"/>
            <w:caps/>
            <w:smallCaps w:val="0"/>
          </w:rPr>
          <w:t>五节</w:t>
        </w:r>
        <w:r>
          <w:rPr>
            <w:rFonts w:ascii="Arial" w:eastAsia="黑体" w:hAnsi="Arial" w:cs="Arial"/>
            <w:caps/>
            <w:smallCaps w:val="0"/>
          </w:rPr>
          <w:t xml:space="preserve"> </w:t>
        </w:r>
        <w:r>
          <w:rPr>
            <w:rFonts w:hint="eastAsia"/>
            <w:caps/>
            <w:smallCaps w:val="0"/>
          </w:rPr>
          <w:t>开</w:t>
        </w:r>
        <w:r>
          <w:rPr>
            <w:caps/>
            <w:smallCaps w:val="0"/>
          </w:rPr>
          <w:t xml:space="preserve">   </w:t>
        </w:r>
        <w:r>
          <w:rPr>
            <w:rFonts w:hint="eastAsia"/>
            <w:caps/>
            <w:smallCaps w:val="0"/>
          </w:rPr>
          <w:t>标</w:t>
        </w:r>
        <w:r>
          <w:rPr>
            <w:rFonts w:cs="Times New Roman"/>
            <w:caps/>
            <w:smallCaps w:val="0"/>
          </w:rPr>
          <w:tab/>
        </w:r>
        <w:r>
          <w:rPr>
            <w:caps/>
            <w:smallCaps w:val="0"/>
          </w:rPr>
          <w:fldChar w:fldCharType="begin"/>
        </w:r>
        <w:r>
          <w:rPr>
            <w:caps/>
            <w:smallCaps w:val="0"/>
          </w:rPr>
          <w:instrText xml:space="preserve"> PAGEREF _Toc84 </w:instrText>
        </w:r>
        <w:r>
          <w:rPr>
            <w:caps/>
            <w:smallCaps w:val="0"/>
          </w:rPr>
          <w:fldChar w:fldCharType="separate"/>
        </w:r>
        <w:r>
          <w:rPr>
            <w:caps/>
            <w:smallCaps w:val="0"/>
            <w:noProof/>
          </w:rPr>
          <w:t>10</w:t>
        </w:r>
        <w:r>
          <w:rPr>
            <w:caps/>
            <w:smallCaps w:val="0"/>
          </w:rPr>
          <w:fldChar w:fldCharType="end"/>
        </w:r>
      </w:hyperlink>
    </w:p>
    <w:p w:rsidR="00BF3ABF" w:rsidRDefault="00BF3ABF">
      <w:pPr>
        <w:pStyle w:val="TOC2"/>
        <w:tabs>
          <w:tab w:val="clear" w:pos="1290"/>
          <w:tab w:val="clear" w:pos="9232"/>
          <w:tab w:val="right" w:leader="dot" w:pos="9185"/>
        </w:tabs>
        <w:rPr>
          <w:rFonts w:cs="Times New Roman"/>
          <w:caps/>
          <w:smallCaps w:val="0"/>
        </w:rPr>
      </w:pPr>
      <w:hyperlink w:anchor="_Toc26658" w:history="1">
        <w:r>
          <w:rPr>
            <w:rFonts w:hint="eastAsia"/>
            <w:caps/>
            <w:smallCaps w:val="0"/>
          </w:rPr>
          <w:t>第</w:t>
        </w:r>
        <w:r>
          <w:rPr>
            <w:rFonts w:ascii="Arial" w:eastAsia="黑体" w:hAnsi="Arial" w:cs="黑体" w:hint="eastAsia"/>
            <w:caps/>
            <w:smallCaps w:val="0"/>
          </w:rPr>
          <w:t>六节</w:t>
        </w:r>
        <w:r>
          <w:rPr>
            <w:rFonts w:ascii="Arial" w:eastAsia="黑体" w:hAnsi="Arial" w:cs="Arial"/>
            <w:caps/>
            <w:smallCaps w:val="0"/>
          </w:rPr>
          <w:t xml:space="preserve"> </w:t>
        </w:r>
        <w:r>
          <w:rPr>
            <w:rFonts w:hint="eastAsia"/>
            <w:caps/>
            <w:smallCaps w:val="0"/>
          </w:rPr>
          <w:t>评</w:t>
        </w:r>
        <w:r>
          <w:rPr>
            <w:caps/>
            <w:smallCaps w:val="0"/>
          </w:rPr>
          <w:t xml:space="preserve">   </w:t>
        </w:r>
        <w:r>
          <w:rPr>
            <w:rFonts w:hint="eastAsia"/>
            <w:caps/>
            <w:smallCaps w:val="0"/>
          </w:rPr>
          <w:t>标</w:t>
        </w:r>
        <w:r>
          <w:rPr>
            <w:rFonts w:cs="Times New Roman"/>
            <w:caps/>
            <w:smallCaps w:val="0"/>
          </w:rPr>
          <w:tab/>
        </w:r>
        <w:r>
          <w:rPr>
            <w:caps/>
            <w:smallCaps w:val="0"/>
          </w:rPr>
          <w:fldChar w:fldCharType="begin"/>
        </w:r>
        <w:r>
          <w:rPr>
            <w:caps/>
            <w:smallCaps w:val="0"/>
          </w:rPr>
          <w:instrText xml:space="preserve"> PAGEREF _Toc26658 </w:instrText>
        </w:r>
        <w:r>
          <w:rPr>
            <w:caps/>
            <w:smallCaps w:val="0"/>
          </w:rPr>
          <w:fldChar w:fldCharType="separate"/>
        </w:r>
        <w:r>
          <w:rPr>
            <w:caps/>
            <w:smallCaps w:val="0"/>
            <w:noProof/>
          </w:rPr>
          <w:t>11</w:t>
        </w:r>
        <w:r>
          <w:rPr>
            <w:caps/>
            <w:smallCaps w:val="0"/>
          </w:rPr>
          <w:fldChar w:fldCharType="end"/>
        </w:r>
      </w:hyperlink>
    </w:p>
    <w:p w:rsidR="00BF3ABF" w:rsidRDefault="00BF3ABF">
      <w:pPr>
        <w:pStyle w:val="TOC2"/>
        <w:tabs>
          <w:tab w:val="clear" w:pos="1290"/>
          <w:tab w:val="clear" w:pos="9232"/>
          <w:tab w:val="right" w:leader="dot" w:pos="9185"/>
        </w:tabs>
        <w:rPr>
          <w:rFonts w:cs="Times New Roman"/>
          <w:caps/>
          <w:smallCaps w:val="0"/>
        </w:rPr>
      </w:pPr>
      <w:hyperlink w:anchor="_Toc12266" w:history="1">
        <w:r>
          <w:rPr>
            <w:rFonts w:hint="eastAsia"/>
            <w:caps/>
            <w:smallCaps w:val="0"/>
          </w:rPr>
          <w:t>第</w:t>
        </w:r>
        <w:r>
          <w:rPr>
            <w:rFonts w:ascii="Arial" w:eastAsia="黑体" w:hAnsi="Arial" w:cs="黑体" w:hint="eastAsia"/>
            <w:caps/>
            <w:smallCaps w:val="0"/>
          </w:rPr>
          <w:t>七节</w:t>
        </w:r>
        <w:r>
          <w:rPr>
            <w:rFonts w:ascii="Arial" w:eastAsia="黑体" w:hAnsi="Arial" w:cs="Arial"/>
            <w:caps/>
            <w:smallCaps w:val="0"/>
          </w:rPr>
          <w:t xml:space="preserve"> </w:t>
        </w:r>
        <w:r>
          <w:rPr>
            <w:rFonts w:hint="eastAsia"/>
            <w:caps/>
            <w:smallCaps w:val="0"/>
          </w:rPr>
          <w:t>授予合同</w:t>
        </w:r>
        <w:r>
          <w:rPr>
            <w:rFonts w:cs="Times New Roman"/>
            <w:caps/>
            <w:smallCaps w:val="0"/>
          </w:rPr>
          <w:tab/>
        </w:r>
        <w:r>
          <w:rPr>
            <w:caps/>
            <w:smallCaps w:val="0"/>
          </w:rPr>
          <w:fldChar w:fldCharType="begin"/>
        </w:r>
        <w:r>
          <w:rPr>
            <w:caps/>
            <w:smallCaps w:val="0"/>
          </w:rPr>
          <w:instrText xml:space="preserve"> PAGEREF _Toc12266 </w:instrText>
        </w:r>
        <w:r>
          <w:rPr>
            <w:caps/>
            <w:smallCaps w:val="0"/>
          </w:rPr>
          <w:fldChar w:fldCharType="separate"/>
        </w:r>
        <w:r>
          <w:rPr>
            <w:caps/>
            <w:smallCaps w:val="0"/>
            <w:noProof/>
          </w:rPr>
          <w:t>12</w:t>
        </w:r>
        <w:r>
          <w:rPr>
            <w:caps/>
            <w:smallCaps w:val="0"/>
          </w:rPr>
          <w:fldChar w:fldCharType="end"/>
        </w:r>
      </w:hyperlink>
    </w:p>
    <w:p w:rsidR="00BF3ABF" w:rsidRDefault="00BF3ABF">
      <w:pPr>
        <w:pStyle w:val="TOC1"/>
        <w:tabs>
          <w:tab w:val="clear" w:pos="9232"/>
          <w:tab w:val="right" w:leader="dot" w:pos="9185"/>
        </w:tabs>
        <w:rPr>
          <w:rFonts w:cs="Times New Roman"/>
        </w:rPr>
      </w:pPr>
      <w:hyperlink w:anchor="_Toc12971" w:history="1">
        <w:r>
          <w:rPr>
            <w:rFonts w:hint="eastAsia"/>
          </w:rPr>
          <w:t>第二章</w:t>
        </w:r>
        <w:r>
          <w:t xml:space="preserve">  </w:t>
        </w:r>
        <w:r>
          <w:rPr>
            <w:rFonts w:hint="eastAsia"/>
          </w:rPr>
          <w:t>合同条款</w:t>
        </w:r>
        <w:r>
          <w:rPr>
            <w:rFonts w:cs="Times New Roman"/>
          </w:rPr>
          <w:tab/>
        </w:r>
        <w:r>
          <w:fldChar w:fldCharType="begin"/>
        </w:r>
        <w:r>
          <w:instrText xml:space="preserve"> PAGEREF _Toc12971 </w:instrText>
        </w:r>
        <w:r>
          <w:fldChar w:fldCharType="separate"/>
        </w:r>
        <w:r>
          <w:rPr>
            <w:noProof/>
          </w:rPr>
          <w:t>14</w:t>
        </w:r>
        <w:r>
          <w:fldChar w:fldCharType="end"/>
        </w:r>
      </w:hyperlink>
    </w:p>
    <w:p w:rsidR="00BF3ABF" w:rsidRDefault="00BF3ABF">
      <w:pPr>
        <w:pStyle w:val="TOC1"/>
        <w:tabs>
          <w:tab w:val="clear" w:pos="9232"/>
          <w:tab w:val="right" w:leader="dot" w:pos="9185"/>
        </w:tabs>
        <w:rPr>
          <w:rFonts w:cs="Times New Roman"/>
        </w:rPr>
      </w:pPr>
      <w:hyperlink w:anchor="_Toc21773" w:history="1">
        <w:r>
          <w:rPr>
            <w:rFonts w:hint="eastAsia"/>
          </w:rPr>
          <w:t>第一部分</w:t>
        </w:r>
        <w:r>
          <w:t xml:space="preserve">  </w:t>
        </w:r>
        <w:r>
          <w:rPr>
            <w:rFonts w:hint="eastAsia"/>
          </w:rPr>
          <w:t>协议书</w:t>
        </w:r>
        <w:r>
          <w:rPr>
            <w:rFonts w:cs="Times New Roman"/>
          </w:rPr>
          <w:tab/>
        </w:r>
        <w:r>
          <w:fldChar w:fldCharType="begin"/>
        </w:r>
        <w:r>
          <w:instrText xml:space="preserve"> PAGEREF _Toc21773 </w:instrText>
        </w:r>
        <w:r>
          <w:fldChar w:fldCharType="separate"/>
        </w:r>
        <w:r>
          <w:rPr>
            <w:noProof/>
          </w:rPr>
          <w:t>15</w:t>
        </w:r>
        <w:r>
          <w:fldChar w:fldCharType="end"/>
        </w:r>
      </w:hyperlink>
    </w:p>
    <w:p w:rsidR="00BF3ABF" w:rsidRDefault="00BF3ABF">
      <w:pPr>
        <w:pStyle w:val="TOC1"/>
        <w:tabs>
          <w:tab w:val="clear" w:pos="9232"/>
          <w:tab w:val="right" w:leader="dot" w:pos="9185"/>
        </w:tabs>
        <w:rPr>
          <w:rFonts w:cs="Times New Roman"/>
        </w:rPr>
      </w:pPr>
      <w:hyperlink w:anchor="_Toc811" w:history="1">
        <w:r>
          <w:rPr>
            <w:rFonts w:hint="eastAsia"/>
          </w:rPr>
          <w:t>第二部分　　通用条款</w:t>
        </w:r>
        <w:r>
          <w:t>(</w:t>
        </w:r>
        <w:r>
          <w:rPr>
            <w:rFonts w:hint="eastAsia"/>
          </w:rPr>
          <w:t>略</w:t>
        </w:r>
        <w:r>
          <w:t>)</w:t>
        </w:r>
        <w:r>
          <w:tab/>
        </w:r>
        <w:r>
          <w:fldChar w:fldCharType="begin"/>
        </w:r>
        <w:r>
          <w:instrText xml:space="preserve"> PAGEREF _Toc811 </w:instrText>
        </w:r>
        <w:r>
          <w:fldChar w:fldCharType="separate"/>
        </w:r>
        <w:r>
          <w:rPr>
            <w:noProof/>
          </w:rPr>
          <w:t>17</w:t>
        </w:r>
        <w:r>
          <w:fldChar w:fldCharType="end"/>
        </w:r>
      </w:hyperlink>
    </w:p>
    <w:p w:rsidR="00BF3ABF" w:rsidRDefault="00BF3ABF">
      <w:pPr>
        <w:pStyle w:val="TOC2"/>
        <w:tabs>
          <w:tab w:val="clear" w:pos="1290"/>
          <w:tab w:val="clear" w:pos="9232"/>
          <w:tab w:val="right" w:leader="dot" w:pos="9185"/>
        </w:tabs>
        <w:rPr>
          <w:rFonts w:cs="Times New Roman"/>
          <w:caps/>
          <w:smallCaps w:val="0"/>
        </w:rPr>
      </w:pPr>
      <w:hyperlink w:anchor="_Toc14705" w:history="1">
        <w:r>
          <w:rPr>
            <w:rFonts w:eastAsia="仿宋_GB2312" w:hAnsi="宋体" w:cs="仿宋_GB2312" w:hint="eastAsia"/>
            <w:caps/>
            <w:smallCaps w:val="0"/>
          </w:rPr>
          <w:t>详见（</w:t>
        </w:r>
        <w:r>
          <w:rPr>
            <w:rFonts w:eastAsia="仿宋_GB2312" w:hAnsi="宋体"/>
            <w:caps/>
            <w:smallCaps w:val="0"/>
          </w:rPr>
          <w:t>GF</w:t>
        </w:r>
        <w:r>
          <w:rPr>
            <w:rFonts w:eastAsia="仿宋_GB2312" w:hAnsi="宋体" w:cs="仿宋_GB2312"/>
            <w:caps/>
            <w:smallCaps w:val="0"/>
          </w:rPr>
          <w:t>—</w:t>
        </w:r>
        <w:r>
          <w:rPr>
            <w:rFonts w:eastAsia="仿宋_GB2312" w:hAnsi="宋体"/>
            <w:caps/>
            <w:smallCaps w:val="0"/>
          </w:rPr>
          <w:t>2013</w:t>
        </w:r>
        <w:r>
          <w:rPr>
            <w:rFonts w:eastAsia="仿宋_GB2312" w:hAnsi="宋体" w:cs="仿宋_GB2312"/>
            <w:caps/>
            <w:smallCaps w:val="0"/>
          </w:rPr>
          <w:t>—</w:t>
        </w:r>
        <w:r>
          <w:rPr>
            <w:rFonts w:eastAsia="仿宋_GB2312" w:hAnsi="宋体"/>
            <w:caps/>
            <w:smallCaps w:val="0"/>
          </w:rPr>
          <w:t>0201</w:t>
        </w:r>
        <w:r>
          <w:rPr>
            <w:rFonts w:eastAsia="仿宋_GB2312" w:hAnsi="宋体" w:cs="仿宋_GB2312" w:hint="eastAsia"/>
            <w:caps/>
            <w:smallCaps w:val="0"/>
          </w:rPr>
          <w:t>）</w:t>
        </w:r>
        <w:r>
          <w:rPr>
            <w:rFonts w:cs="Times New Roman"/>
            <w:caps/>
            <w:smallCaps w:val="0"/>
          </w:rPr>
          <w:tab/>
        </w:r>
        <w:r>
          <w:rPr>
            <w:caps/>
            <w:smallCaps w:val="0"/>
          </w:rPr>
          <w:fldChar w:fldCharType="begin"/>
        </w:r>
        <w:r>
          <w:rPr>
            <w:caps/>
            <w:smallCaps w:val="0"/>
          </w:rPr>
          <w:instrText xml:space="preserve"> PAGEREF _Toc14705 </w:instrText>
        </w:r>
        <w:r>
          <w:rPr>
            <w:caps/>
            <w:smallCaps w:val="0"/>
          </w:rPr>
          <w:fldChar w:fldCharType="separate"/>
        </w:r>
        <w:r>
          <w:rPr>
            <w:caps/>
            <w:smallCaps w:val="0"/>
            <w:noProof/>
          </w:rPr>
          <w:t>17</w:t>
        </w:r>
        <w:r>
          <w:rPr>
            <w:caps/>
            <w:smallCaps w:val="0"/>
          </w:rPr>
          <w:fldChar w:fldCharType="end"/>
        </w:r>
      </w:hyperlink>
    </w:p>
    <w:p w:rsidR="00BF3ABF" w:rsidRDefault="00BF3ABF">
      <w:pPr>
        <w:pStyle w:val="TOC1"/>
        <w:tabs>
          <w:tab w:val="clear" w:pos="9232"/>
          <w:tab w:val="right" w:leader="dot" w:pos="9185"/>
        </w:tabs>
        <w:rPr>
          <w:rFonts w:cs="Times New Roman"/>
        </w:rPr>
      </w:pPr>
      <w:hyperlink w:anchor="_Toc4975" w:history="1">
        <w:r>
          <w:rPr>
            <w:rFonts w:hint="eastAsia"/>
          </w:rPr>
          <w:t>第三部分　　专用条款</w:t>
        </w:r>
        <w:r>
          <w:rPr>
            <w:rFonts w:cs="Times New Roman"/>
          </w:rPr>
          <w:tab/>
        </w:r>
        <w:r>
          <w:fldChar w:fldCharType="begin"/>
        </w:r>
        <w:r>
          <w:instrText xml:space="preserve"> PAGEREF _Toc4975 </w:instrText>
        </w:r>
        <w:r>
          <w:fldChar w:fldCharType="separate"/>
        </w:r>
        <w:r>
          <w:rPr>
            <w:noProof/>
          </w:rPr>
          <w:t>18</w:t>
        </w:r>
        <w:r>
          <w:fldChar w:fldCharType="end"/>
        </w:r>
      </w:hyperlink>
    </w:p>
    <w:p w:rsidR="00BF3ABF" w:rsidRDefault="00BF3ABF">
      <w:pPr>
        <w:pStyle w:val="TOC1"/>
        <w:tabs>
          <w:tab w:val="clear" w:pos="9232"/>
          <w:tab w:val="right" w:leader="dot" w:pos="9185"/>
        </w:tabs>
        <w:rPr>
          <w:rFonts w:cs="Times New Roman"/>
        </w:rPr>
      </w:pPr>
      <w:hyperlink w:anchor="_Toc4853" w:history="1">
        <w:r>
          <w:rPr>
            <w:rFonts w:hint="eastAsia"/>
          </w:rPr>
          <w:t>第四部分</w:t>
        </w:r>
        <w:r>
          <w:t xml:space="preserve">   </w:t>
        </w:r>
        <w:r>
          <w:rPr>
            <w:rFonts w:hint="eastAsia"/>
          </w:rPr>
          <w:t>工</w:t>
        </w:r>
        <w:r>
          <w:t xml:space="preserve"> </w:t>
        </w:r>
        <w:r>
          <w:rPr>
            <w:rFonts w:hint="eastAsia"/>
          </w:rPr>
          <w:t>程</w:t>
        </w:r>
        <w:r>
          <w:t xml:space="preserve"> </w:t>
        </w:r>
        <w:r>
          <w:rPr>
            <w:rFonts w:hint="eastAsia"/>
          </w:rPr>
          <w:t>质</w:t>
        </w:r>
        <w:r>
          <w:t xml:space="preserve"> </w:t>
        </w:r>
        <w:r>
          <w:rPr>
            <w:rFonts w:hint="eastAsia"/>
          </w:rPr>
          <w:t>量</w:t>
        </w:r>
        <w:r>
          <w:t xml:space="preserve"> </w:t>
        </w:r>
        <w:r>
          <w:rPr>
            <w:rFonts w:hint="eastAsia"/>
          </w:rPr>
          <w:t>缺</w:t>
        </w:r>
        <w:r>
          <w:t xml:space="preserve"> </w:t>
        </w:r>
        <w:r>
          <w:rPr>
            <w:rFonts w:hint="eastAsia"/>
          </w:rPr>
          <w:t>陷</w:t>
        </w:r>
        <w:r>
          <w:t xml:space="preserve"> </w:t>
        </w:r>
        <w:r>
          <w:rPr>
            <w:rFonts w:hint="eastAsia"/>
          </w:rPr>
          <w:t>保</w:t>
        </w:r>
        <w:r>
          <w:t xml:space="preserve"> </w:t>
        </w:r>
        <w:r>
          <w:rPr>
            <w:rFonts w:hint="eastAsia"/>
          </w:rPr>
          <w:t>修</w:t>
        </w:r>
        <w:r>
          <w:t xml:space="preserve"> </w:t>
        </w:r>
        <w:r>
          <w:rPr>
            <w:rFonts w:hint="eastAsia"/>
          </w:rPr>
          <w:t>书</w:t>
        </w:r>
        <w:r>
          <w:rPr>
            <w:rFonts w:cs="Times New Roman"/>
          </w:rPr>
          <w:tab/>
        </w:r>
        <w:r>
          <w:fldChar w:fldCharType="begin"/>
        </w:r>
        <w:r>
          <w:instrText xml:space="preserve"> PAGEREF _Toc4853 </w:instrText>
        </w:r>
        <w:r>
          <w:fldChar w:fldCharType="separate"/>
        </w:r>
        <w:r>
          <w:rPr>
            <w:noProof/>
          </w:rPr>
          <w:t>34</w:t>
        </w:r>
        <w:r>
          <w:fldChar w:fldCharType="end"/>
        </w:r>
      </w:hyperlink>
    </w:p>
    <w:p w:rsidR="00BF3ABF" w:rsidRDefault="00BF3ABF">
      <w:pPr>
        <w:pStyle w:val="TOC1"/>
        <w:tabs>
          <w:tab w:val="clear" w:pos="9232"/>
          <w:tab w:val="right" w:leader="dot" w:pos="9185"/>
        </w:tabs>
        <w:rPr>
          <w:rFonts w:cs="Times New Roman"/>
        </w:rPr>
      </w:pPr>
      <w:hyperlink w:anchor="_Toc8214" w:history="1">
        <w:r>
          <w:rPr>
            <w:rFonts w:hint="eastAsia"/>
          </w:rPr>
          <w:t>第五部分</w:t>
        </w:r>
        <w:r>
          <w:t xml:space="preserve">  </w:t>
        </w:r>
        <w:r>
          <w:rPr>
            <w:rFonts w:hint="eastAsia"/>
          </w:rPr>
          <w:t>工程建设项目廉政责任书</w:t>
        </w:r>
        <w:r>
          <w:rPr>
            <w:rFonts w:cs="Times New Roman"/>
          </w:rPr>
          <w:tab/>
        </w:r>
        <w:r>
          <w:fldChar w:fldCharType="begin"/>
        </w:r>
        <w:r>
          <w:instrText xml:space="preserve"> PAGEREF _Toc8214 </w:instrText>
        </w:r>
        <w:r>
          <w:fldChar w:fldCharType="separate"/>
        </w:r>
        <w:r>
          <w:rPr>
            <w:noProof/>
          </w:rPr>
          <w:t>35</w:t>
        </w:r>
        <w:r>
          <w:fldChar w:fldCharType="end"/>
        </w:r>
      </w:hyperlink>
    </w:p>
    <w:p w:rsidR="00BF3ABF" w:rsidRDefault="00BF3ABF">
      <w:pPr>
        <w:pStyle w:val="TOC1"/>
        <w:tabs>
          <w:tab w:val="clear" w:pos="9232"/>
          <w:tab w:val="right" w:leader="dot" w:pos="9185"/>
        </w:tabs>
        <w:rPr>
          <w:rFonts w:cs="Times New Roman"/>
        </w:rPr>
      </w:pPr>
      <w:hyperlink w:anchor="_Toc30988" w:history="1">
        <w:r>
          <w:rPr>
            <w:rFonts w:hint="eastAsia"/>
          </w:rPr>
          <w:t>附件一：</w:t>
        </w:r>
        <w:r>
          <w:rPr>
            <w:rFonts w:cs="Times New Roman"/>
          </w:rPr>
          <w:tab/>
        </w:r>
        <w:r>
          <w:fldChar w:fldCharType="begin"/>
        </w:r>
        <w:r>
          <w:instrText xml:space="preserve"> PAGEREF _Toc30988 </w:instrText>
        </w:r>
        <w:r>
          <w:fldChar w:fldCharType="separate"/>
        </w:r>
        <w:r>
          <w:rPr>
            <w:noProof/>
          </w:rPr>
          <w:t>37</w:t>
        </w:r>
        <w:r>
          <w:fldChar w:fldCharType="end"/>
        </w:r>
      </w:hyperlink>
    </w:p>
    <w:p w:rsidR="00BF3ABF" w:rsidRDefault="00BF3ABF">
      <w:pPr>
        <w:pStyle w:val="TOC1"/>
        <w:tabs>
          <w:tab w:val="clear" w:pos="9232"/>
          <w:tab w:val="right" w:leader="dot" w:pos="9185"/>
        </w:tabs>
        <w:rPr>
          <w:rFonts w:cs="Times New Roman"/>
        </w:rPr>
      </w:pPr>
      <w:hyperlink w:anchor="_Toc17100" w:history="1">
        <w:r>
          <w:rPr>
            <w:rFonts w:hint="eastAsia"/>
          </w:rPr>
          <w:t>附件二：</w:t>
        </w:r>
        <w:r>
          <w:rPr>
            <w:rFonts w:cs="Times New Roman"/>
          </w:rPr>
          <w:tab/>
        </w:r>
        <w:r>
          <w:fldChar w:fldCharType="begin"/>
        </w:r>
        <w:r>
          <w:instrText xml:space="preserve"> PAGEREF _Toc17100 </w:instrText>
        </w:r>
        <w:r>
          <w:fldChar w:fldCharType="separate"/>
        </w:r>
        <w:r>
          <w:rPr>
            <w:noProof/>
          </w:rPr>
          <w:t>39</w:t>
        </w:r>
        <w:r>
          <w:fldChar w:fldCharType="end"/>
        </w:r>
      </w:hyperlink>
    </w:p>
    <w:p w:rsidR="00BF3ABF" w:rsidRDefault="00BF3ABF">
      <w:pPr>
        <w:pStyle w:val="TOC1"/>
        <w:tabs>
          <w:tab w:val="clear" w:pos="9232"/>
          <w:tab w:val="right" w:leader="dot" w:pos="9185"/>
        </w:tabs>
        <w:rPr>
          <w:rFonts w:cs="Times New Roman"/>
        </w:rPr>
      </w:pPr>
      <w:hyperlink w:anchor="_Toc9876" w:history="1">
        <w:r>
          <w:rPr>
            <w:rFonts w:hint="eastAsia"/>
          </w:rPr>
          <w:t>附件三：</w:t>
        </w:r>
        <w:r>
          <w:rPr>
            <w:rFonts w:cs="Times New Roman"/>
          </w:rPr>
          <w:tab/>
        </w:r>
        <w:r>
          <w:fldChar w:fldCharType="begin"/>
        </w:r>
        <w:r>
          <w:instrText xml:space="preserve"> PAGEREF _Toc9876 </w:instrText>
        </w:r>
        <w:r>
          <w:fldChar w:fldCharType="separate"/>
        </w:r>
        <w:r>
          <w:rPr>
            <w:noProof/>
          </w:rPr>
          <w:t>40</w:t>
        </w:r>
        <w:r>
          <w:fldChar w:fldCharType="end"/>
        </w:r>
      </w:hyperlink>
    </w:p>
    <w:p w:rsidR="00BF3ABF" w:rsidRDefault="00BF3ABF">
      <w:pPr>
        <w:pStyle w:val="TOC1"/>
        <w:tabs>
          <w:tab w:val="clear" w:pos="9232"/>
          <w:tab w:val="right" w:leader="dot" w:pos="9185"/>
        </w:tabs>
        <w:rPr>
          <w:rFonts w:cs="Times New Roman"/>
        </w:rPr>
      </w:pPr>
      <w:hyperlink w:anchor="_Toc15190" w:history="1">
        <w:r>
          <w:rPr>
            <w:rFonts w:hint="eastAsia"/>
          </w:rPr>
          <w:t>附件四：</w:t>
        </w:r>
        <w:r>
          <w:rPr>
            <w:rFonts w:cs="Times New Roman"/>
          </w:rPr>
          <w:tab/>
        </w:r>
        <w:r>
          <w:fldChar w:fldCharType="begin"/>
        </w:r>
        <w:r>
          <w:instrText xml:space="preserve"> PAGEREF _Toc15190 </w:instrText>
        </w:r>
        <w:r>
          <w:fldChar w:fldCharType="separate"/>
        </w:r>
        <w:r>
          <w:rPr>
            <w:noProof/>
          </w:rPr>
          <w:t>41</w:t>
        </w:r>
        <w:r>
          <w:fldChar w:fldCharType="end"/>
        </w:r>
      </w:hyperlink>
    </w:p>
    <w:p w:rsidR="00BF3ABF" w:rsidRDefault="00BF3ABF">
      <w:pPr>
        <w:pStyle w:val="TOC1"/>
        <w:tabs>
          <w:tab w:val="clear" w:pos="9232"/>
          <w:tab w:val="right" w:leader="dot" w:pos="9185"/>
        </w:tabs>
        <w:rPr>
          <w:rFonts w:cs="Times New Roman"/>
        </w:rPr>
      </w:pPr>
      <w:hyperlink w:anchor="_Toc29487" w:history="1">
        <w:r>
          <w:rPr>
            <w:rFonts w:hint="eastAsia"/>
          </w:rPr>
          <w:t>附件五：</w:t>
        </w:r>
        <w:r>
          <w:rPr>
            <w:rFonts w:cs="Times New Roman"/>
          </w:rPr>
          <w:tab/>
        </w:r>
        <w:r>
          <w:fldChar w:fldCharType="begin"/>
        </w:r>
        <w:r>
          <w:instrText xml:space="preserve"> PAGEREF _Toc29487 </w:instrText>
        </w:r>
        <w:r>
          <w:fldChar w:fldCharType="separate"/>
        </w:r>
        <w:r>
          <w:rPr>
            <w:noProof/>
          </w:rPr>
          <w:t>42</w:t>
        </w:r>
        <w:r>
          <w:fldChar w:fldCharType="end"/>
        </w:r>
      </w:hyperlink>
    </w:p>
    <w:p w:rsidR="00BF3ABF" w:rsidRDefault="00BF3ABF">
      <w:pPr>
        <w:pStyle w:val="TOC1"/>
        <w:tabs>
          <w:tab w:val="clear" w:pos="9232"/>
          <w:tab w:val="right" w:leader="dot" w:pos="9185"/>
        </w:tabs>
        <w:rPr>
          <w:rFonts w:cs="Times New Roman"/>
        </w:rPr>
      </w:pPr>
      <w:hyperlink w:anchor="_Toc1527" w:history="1">
        <w:r>
          <w:rPr>
            <w:rFonts w:hint="eastAsia"/>
          </w:rPr>
          <w:t>附件六：</w:t>
        </w:r>
        <w:r>
          <w:rPr>
            <w:rFonts w:cs="Times New Roman"/>
          </w:rPr>
          <w:tab/>
        </w:r>
        <w:r>
          <w:fldChar w:fldCharType="begin"/>
        </w:r>
        <w:r>
          <w:instrText xml:space="preserve"> PAGEREF _Toc1527 </w:instrText>
        </w:r>
        <w:r>
          <w:fldChar w:fldCharType="separate"/>
        </w:r>
        <w:r>
          <w:rPr>
            <w:noProof/>
          </w:rPr>
          <w:t>43</w:t>
        </w:r>
        <w:r>
          <w:fldChar w:fldCharType="end"/>
        </w:r>
      </w:hyperlink>
    </w:p>
    <w:p w:rsidR="00BF3ABF" w:rsidRDefault="00BF3ABF">
      <w:pPr>
        <w:pStyle w:val="TOC1"/>
        <w:tabs>
          <w:tab w:val="right" w:leader="dot" w:pos="9185"/>
        </w:tabs>
        <w:rPr>
          <w:rFonts w:cs="Times New Roman"/>
        </w:rPr>
        <w:sectPr w:rsidR="00BF3ABF" w:rsidSect="0004366D">
          <w:headerReference w:type="default" r:id="rId7"/>
          <w:footerReference w:type="default" r:id="rId8"/>
          <w:pgSz w:w="11906" w:h="16838"/>
          <w:pgMar w:top="1440" w:right="1800" w:bottom="1440" w:left="1800" w:header="851" w:footer="992" w:gutter="0"/>
          <w:cols w:space="425"/>
          <w:docGrid w:type="lines" w:linePitch="312"/>
        </w:sectPr>
      </w:pPr>
      <w:r>
        <w:rPr>
          <w:caps w:val="0"/>
          <w:smallCaps/>
          <w:sz w:val="24"/>
          <w:szCs w:val="24"/>
        </w:rPr>
        <w:fldChar w:fldCharType="end"/>
      </w:r>
    </w:p>
    <w:p w:rsidR="00BF3ABF" w:rsidRDefault="00BF3ABF" w:rsidP="001B10DF">
      <w:pPr>
        <w:pStyle w:val="Heading1"/>
        <w:spacing w:afterLines="10" w:line="700" w:lineRule="exact"/>
        <w:rPr>
          <w:rFonts w:ascii="Times New Roman" w:cs="Times New Roman"/>
          <w:color w:val="000000"/>
        </w:rPr>
      </w:pPr>
      <w:bookmarkStart w:id="0" w:name="_Toc32253"/>
      <w:r>
        <w:rPr>
          <w:rFonts w:ascii="Times New Roman" w:hint="eastAsia"/>
          <w:color w:val="000000"/>
        </w:rPr>
        <w:t>招标公告</w:t>
      </w:r>
      <w:bookmarkEnd w:id="0"/>
    </w:p>
    <w:p w:rsidR="00BF3ABF" w:rsidRDefault="00BF3ABF">
      <w:pPr>
        <w:spacing w:line="340" w:lineRule="exact"/>
        <w:rPr>
          <w:rFonts w:cs="Times New Roman"/>
          <w:b/>
          <w:bCs/>
          <w:kern w:val="21"/>
          <w:sz w:val="24"/>
          <w:szCs w:val="24"/>
        </w:rPr>
      </w:pPr>
      <w:r>
        <w:rPr>
          <w:b/>
          <w:bCs/>
          <w:kern w:val="21"/>
          <w:sz w:val="24"/>
          <w:szCs w:val="24"/>
        </w:rPr>
        <w:t>1.</w:t>
      </w:r>
      <w:r>
        <w:rPr>
          <w:rFonts w:cs="宋体" w:hint="eastAsia"/>
          <w:b/>
          <w:bCs/>
          <w:kern w:val="21"/>
          <w:sz w:val="24"/>
          <w:szCs w:val="24"/>
        </w:rPr>
        <w:t>招标条件</w:t>
      </w:r>
    </w:p>
    <w:p w:rsidR="00BF3ABF" w:rsidRDefault="00BF3ABF" w:rsidP="007E2213">
      <w:pPr>
        <w:pStyle w:val="NormalWeb"/>
        <w:spacing w:before="0" w:beforeAutospacing="0" w:after="0" w:afterAutospacing="0" w:line="340" w:lineRule="exact"/>
        <w:ind w:firstLineChars="200" w:firstLine="31680"/>
        <w:rPr>
          <w:rFonts w:ascii="Times New Roman" w:cs="Times New Roman"/>
          <w:color w:val="auto"/>
          <w:kern w:val="21"/>
          <w:sz w:val="21"/>
          <w:szCs w:val="21"/>
        </w:rPr>
      </w:pPr>
      <w:bookmarkStart w:id="1" w:name="_Toc201487261"/>
      <w:bookmarkStart w:id="2" w:name="_Toc201487883"/>
      <w:bookmarkStart w:id="3" w:name="_Toc202086850"/>
      <w:bookmarkStart w:id="4" w:name="_Toc202062614"/>
      <w:r>
        <w:rPr>
          <w:rFonts w:ascii="Times New Roman" w:hint="eastAsia"/>
          <w:color w:val="auto"/>
          <w:kern w:val="21"/>
          <w:sz w:val="21"/>
          <w:szCs w:val="21"/>
        </w:rPr>
        <w:t>本招标项目大麦屿下青塘垃圾中转站改造及二次接管工程已由</w:t>
      </w:r>
      <w:r w:rsidRPr="0003212A">
        <w:rPr>
          <w:rFonts w:ascii="Times New Roman" w:hint="eastAsia"/>
          <w:color w:val="auto"/>
          <w:kern w:val="21"/>
          <w:sz w:val="21"/>
          <w:szCs w:val="21"/>
        </w:rPr>
        <w:t>有关部门</w:t>
      </w:r>
      <w:r>
        <w:rPr>
          <w:rFonts w:ascii="Times New Roman" w:hint="eastAsia"/>
          <w:color w:val="auto"/>
          <w:sz w:val="21"/>
          <w:szCs w:val="21"/>
        </w:rPr>
        <w:t>批准实施，招标人（项目业主）为玉环市人民政府大麦屿街道办事处，建设资金自筹，委托台州恒信工程造价咨询有限公司进行招标代理。项目已具备招标条件，现对该项目的施工进行公开招标。</w:t>
      </w:r>
    </w:p>
    <w:p w:rsidR="00BF3ABF" w:rsidRDefault="00BF3ABF">
      <w:pPr>
        <w:spacing w:line="340" w:lineRule="exact"/>
        <w:rPr>
          <w:rFonts w:cs="Times New Roman"/>
          <w:b/>
          <w:bCs/>
          <w:kern w:val="21"/>
          <w:sz w:val="24"/>
          <w:szCs w:val="24"/>
        </w:rPr>
      </w:pPr>
      <w:bookmarkStart w:id="5" w:name="_Toc202086848"/>
      <w:bookmarkStart w:id="6" w:name="_Toc201487259"/>
      <w:bookmarkStart w:id="7" w:name="_Toc202062612"/>
      <w:bookmarkStart w:id="8" w:name="_Toc201487881"/>
      <w:r>
        <w:rPr>
          <w:b/>
          <w:bCs/>
          <w:kern w:val="21"/>
          <w:sz w:val="24"/>
          <w:szCs w:val="24"/>
        </w:rPr>
        <w:t>2.</w:t>
      </w:r>
      <w:r>
        <w:rPr>
          <w:rFonts w:cs="宋体" w:hint="eastAsia"/>
          <w:b/>
          <w:bCs/>
          <w:kern w:val="21"/>
          <w:sz w:val="24"/>
          <w:szCs w:val="24"/>
        </w:rPr>
        <w:t>项目概况与招标范围</w:t>
      </w:r>
      <w:bookmarkEnd w:id="5"/>
      <w:bookmarkEnd w:id="6"/>
      <w:bookmarkEnd w:id="7"/>
      <w:bookmarkEnd w:id="8"/>
    </w:p>
    <w:p w:rsidR="00BF3ABF" w:rsidRDefault="00BF3ABF" w:rsidP="007E2213">
      <w:pPr>
        <w:pStyle w:val="NormalWeb"/>
        <w:spacing w:before="0" w:beforeAutospacing="0" w:after="0" w:afterAutospacing="0" w:line="340" w:lineRule="exact"/>
        <w:ind w:firstLineChars="200" w:firstLine="31680"/>
        <w:rPr>
          <w:rFonts w:ascii="Times New Roman" w:cs="Times New Roman"/>
          <w:color w:val="auto"/>
          <w:kern w:val="21"/>
          <w:sz w:val="21"/>
          <w:szCs w:val="21"/>
        </w:rPr>
      </w:pPr>
      <w:bookmarkStart w:id="9" w:name="_Toc201487260"/>
      <w:bookmarkStart w:id="10" w:name="_Toc202086849"/>
      <w:bookmarkStart w:id="11" w:name="_Toc201487882"/>
      <w:bookmarkStart w:id="12" w:name="_Toc202062613"/>
      <w:r>
        <w:rPr>
          <w:rFonts w:ascii="Times New Roman" w:cs="Times New Roman"/>
          <w:color w:val="auto"/>
          <w:kern w:val="21"/>
          <w:sz w:val="21"/>
          <w:szCs w:val="21"/>
        </w:rPr>
        <w:t xml:space="preserve">2.1  </w:t>
      </w:r>
      <w:r>
        <w:rPr>
          <w:rFonts w:ascii="Times New Roman" w:hint="eastAsia"/>
          <w:color w:val="auto"/>
          <w:kern w:val="21"/>
          <w:sz w:val="21"/>
          <w:szCs w:val="21"/>
        </w:rPr>
        <w:t>项目概况：</w:t>
      </w:r>
    </w:p>
    <w:p w:rsidR="00BF3ABF" w:rsidRPr="00E85EC8" w:rsidRDefault="00BF3ABF" w:rsidP="00E85EC8">
      <w:pPr>
        <w:spacing w:line="340" w:lineRule="exact"/>
        <w:rPr>
          <w:rFonts w:ascii="宋体" w:hAnsi="Times New Roman" w:cs="Times New Roman"/>
          <w:color w:val="000000"/>
          <w:kern w:val="0"/>
        </w:rPr>
      </w:pPr>
      <w:r>
        <w:rPr>
          <w:rFonts w:ascii="Times New Roman" w:hAnsi="Times New Roman" w:cs="Times New Roman"/>
          <w:kern w:val="21"/>
        </w:rPr>
        <w:t xml:space="preserve">    2.1.1</w:t>
      </w:r>
      <w:r>
        <w:rPr>
          <w:rFonts w:ascii="宋体" w:hAnsi="Times New Roman" w:cs="宋体" w:hint="eastAsia"/>
          <w:color w:val="000000"/>
          <w:kern w:val="0"/>
        </w:rPr>
        <w:t>大麦屿下青塘垃圾中转站改造及二次接管工程位于玉环市大麦屿街道下青塘，主要包括对原报废的垃圾压缩设备拆除、新设备安装、砖砌围墙（</w:t>
      </w:r>
      <w:r>
        <w:rPr>
          <w:rFonts w:ascii="宋体" w:hAnsi="Times New Roman" w:cs="宋体"/>
          <w:color w:val="000000"/>
          <w:kern w:val="0"/>
        </w:rPr>
        <w:t>140</w:t>
      </w:r>
      <w:r>
        <w:rPr>
          <w:rFonts w:ascii="宋体" w:hAnsi="Times New Roman" w:cs="宋体" w:hint="eastAsia"/>
          <w:color w:val="000000"/>
          <w:kern w:val="0"/>
        </w:rPr>
        <w:t>米）、新做雨污水系统、</w:t>
      </w:r>
      <w:r>
        <w:rPr>
          <w:rFonts w:ascii="宋体" w:hAnsi="Times New Roman" w:cs="宋体"/>
          <w:color w:val="000000"/>
          <w:kern w:val="0"/>
        </w:rPr>
        <w:t>40m</w:t>
      </w:r>
      <w:r>
        <w:rPr>
          <w:rFonts w:ascii="宋体" w:hAnsi="Times New Roman" w:cs="宋体" w:hint="eastAsia"/>
          <w:color w:val="000000"/>
          <w:kern w:val="0"/>
        </w:rPr>
        <w:t>³化粪池一座、局部道路硬化（</w:t>
      </w:r>
      <w:r>
        <w:rPr>
          <w:rFonts w:ascii="宋体" w:hAnsi="Times New Roman" w:cs="宋体"/>
          <w:color w:val="000000"/>
          <w:kern w:val="0"/>
        </w:rPr>
        <w:t>981</w:t>
      </w:r>
      <w:r>
        <w:rPr>
          <w:rFonts w:ascii="宋体" w:hAnsi="Times New Roman" w:cs="宋体" w:hint="eastAsia"/>
          <w:color w:val="000000"/>
          <w:kern w:val="0"/>
        </w:rPr>
        <w:t>㎡）及牵引管（</w:t>
      </w:r>
      <w:r>
        <w:rPr>
          <w:rFonts w:ascii="宋体" w:hAnsi="Times New Roman" w:cs="宋体"/>
          <w:color w:val="000000"/>
          <w:kern w:val="0"/>
        </w:rPr>
        <w:t>PE100</w:t>
      </w:r>
      <w:r>
        <w:rPr>
          <w:rFonts w:ascii="宋体" w:hAnsi="Times New Roman" w:cs="宋体" w:hint="eastAsia"/>
          <w:color w:val="000000"/>
          <w:kern w:val="0"/>
        </w:rPr>
        <w:t>级</w:t>
      </w:r>
      <w:r>
        <w:rPr>
          <w:rFonts w:ascii="宋体" w:hAnsi="Times New Roman" w:cs="宋体"/>
          <w:color w:val="000000"/>
          <w:kern w:val="0"/>
        </w:rPr>
        <w:t>1.0Mpa  D225*13.4  890</w:t>
      </w:r>
      <w:r>
        <w:rPr>
          <w:rFonts w:ascii="宋体" w:hAnsi="Times New Roman" w:cs="宋体" w:hint="eastAsia"/>
          <w:color w:val="000000"/>
          <w:kern w:val="0"/>
        </w:rPr>
        <w:t>米）等工程</w:t>
      </w:r>
      <w:r w:rsidRPr="00E85EC8">
        <w:rPr>
          <w:rFonts w:ascii="宋体" w:hAnsi="Times New Roman" w:cs="宋体" w:hint="eastAsia"/>
          <w:color w:val="000000"/>
          <w:kern w:val="0"/>
        </w:rPr>
        <w:t>。</w:t>
      </w:r>
      <w:r>
        <w:rPr>
          <w:rFonts w:ascii="宋体" w:hAnsi="Times New Roman" w:cs="宋体" w:hint="eastAsia"/>
          <w:color w:val="000000"/>
          <w:kern w:val="0"/>
        </w:rPr>
        <w:t>具体详见施工图纸。</w:t>
      </w:r>
    </w:p>
    <w:p w:rsidR="00BF3ABF" w:rsidRDefault="00BF3ABF" w:rsidP="0068007D">
      <w:pPr>
        <w:pStyle w:val="NormalWeb"/>
        <w:spacing w:before="0" w:beforeAutospacing="0" w:after="0" w:afterAutospacing="0" w:line="340" w:lineRule="exact"/>
        <w:ind w:firstLineChars="200" w:firstLine="31680"/>
        <w:rPr>
          <w:rFonts w:ascii="Times New Roman" w:cs="Times New Roman"/>
          <w:color w:val="auto"/>
          <w:kern w:val="21"/>
          <w:sz w:val="21"/>
          <w:szCs w:val="21"/>
        </w:rPr>
      </w:pPr>
      <w:r>
        <w:rPr>
          <w:rFonts w:ascii="Times New Roman" w:cs="Times New Roman"/>
          <w:color w:val="auto"/>
          <w:kern w:val="21"/>
          <w:sz w:val="21"/>
          <w:szCs w:val="21"/>
        </w:rPr>
        <w:t xml:space="preserve">2.1.2 </w:t>
      </w:r>
      <w:r>
        <w:rPr>
          <w:rFonts w:ascii="Times New Roman" w:hint="eastAsia"/>
          <w:color w:val="auto"/>
          <w:kern w:val="21"/>
          <w:sz w:val="21"/>
          <w:szCs w:val="21"/>
        </w:rPr>
        <w:t>本工程预算造价：</w:t>
      </w:r>
      <w:r>
        <w:t>1998817</w:t>
      </w:r>
      <w:r>
        <w:rPr>
          <w:rFonts w:ascii="Times New Roman" w:hint="eastAsia"/>
          <w:color w:val="auto"/>
          <w:kern w:val="21"/>
          <w:sz w:val="21"/>
          <w:szCs w:val="21"/>
        </w:rPr>
        <w:t>元；</w:t>
      </w:r>
    </w:p>
    <w:p w:rsidR="00BF3ABF" w:rsidRDefault="00BF3ABF" w:rsidP="0068007D">
      <w:pPr>
        <w:pStyle w:val="NormalWeb"/>
        <w:spacing w:before="0" w:beforeAutospacing="0" w:after="0" w:afterAutospacing="0" w:line="340" w:lineRule="exact"/>
        <w:ind w:firstLineChars="200" w:firstLine="31680"/>
        <w:rPr>
          <w:rFonts w:ascii="Times New Roman" w:cs="Times New Roman"/>
          <w:color w:val="auto"/>
          <w:kern w:val="21"/>
          <w:sz w:val="21"/>
          <w:szCs w:val="21"/>
        </w:rPr>
      </w:pPr>
      <w:r>
        <w:rPr>
          <w:rFonts w:ascii="Times New Roman" w:cs="Times New Roman"/>
          <w:color w:val="auto"/>
          <w:kern w:val="21"/>
          <w:sz w:val="21"/>
          <w:szCs w:val="21"/>
        </w:rPr>
        <w:t xml:space="preserve">2.2  </w:t>
      </w:r>
      <w:r>
        <w:rPr>
          <w:rFonts w:ascii="Times New Roman" w:hint="eastAsia"/>
          <w:color w:val="auto"/>
          <w:kern w:val="21"/>
          <w:sz w:val="21"/>
          <w:szCs w:val="21"/>
        </w:rPr>
        <w:t>招标范围：招标人提供</w:t>
      </w:r>
      <w:r>
        <w:rPr>
          <w:rFonts w:hint="eastAsia"/>
          <w:sz w:val="21"/>
          <w:szCs w:val="21"/>
        </w:rPr>
        <w:t>施工图和预算书所包含的所有工程</w:t>
      </w:r>
      <w:r>
        <w:rPr>
          <w:rFonts w:ascii="Times New Roman" w:hint="eastAsia"/>
          <w:color w:val="auto"/>
          <w:kern w:val="21"/>
          <w:sz w:val="21"/>
          <w:szCs w:val="21"/>
        </w:rPr>
        <w:t>；</w:t>
      </w:r>
    </w:p>
    <w:p w:rsidR="00BF3ABF" w:rsidRDefault="00BF3ABF" w:rsidP="0068007D">
      <w:pPr>
        <w:pStyle w:val="NormalWeb"/>
        <w:spacing w:before="0" w:beforeAutospacing="0" w:after="0" w:afterAutospacing="0" w:line="340" w:lineRule="exact"/>
        <w:ind w:firstLineChars="200" w:firstLine="31680"/>
        <w:rPr>
          <w:rFonts w:ascii="Times New Roman" w:cs="Times New Roman"/>
          <w:color w:val="auto"/>
          <w:kern w:val="21"/>
          <w:sz w:val="21"/>
          <w:szCs w:val="21"/>
        </w:rPr>
      </w:pPr>
      <w:r>
        <w:rPr>
          <w:rFonts w:ascii="Times New Roman" w:cs="Times New Roman"/>
          <w:color w:val="auto"/>
          <w:kern w:val="21"/>
          <w:sz w:val="21"/>
          <w:szCs w:val="21"/>
        </w:rPr>
        <w:t xml:space="preserve">2.3  </w:t>
      </w:r>
      <w:r>
        <w:rPr>
          <w:rFonts w:ascii="Times New Roman" w:hint="eastAsia"/>
          <w:color w:val="auto"/>
          <w:kern w:val="21"/>
          <w:sz w:val="21"/>
          <w:szCs w:val="21"/>
        </w:rPr>
        <w:t>本次招标分为：一个标段；</w:t>
      </w:r>
    </w:p>
    <w:p w:rsidR="00BF3ABF" w:rsidRPr="004914F4" w:rsidRDefault="00BF3ABF" w:rsidP="0068007D">
      <w:pPr>
        <w:pStyle w:val="NormalWeb"/>
        <w:spacing w:before="0" w:beforeAutospacing="0" w:after="0" w:afterAutospacing="0" w:line="340" w:lineRule="exact"/>
        <w:ind w:firstLineChars="200" w:firstLine="31680"/>
        <w:rPr>
          <w:rFonts w:ascii="Times New Roman" w:cs="Times New Roman"/>
          <w:kern w:val="21"/>
          <w:sz w:val="21"/>
          <w:szCs w:val="21"/>
        </w:rPr>
      </w:pPr>
      <w:r w:rsidRPr="004914F4">
        <w:rPr>
          <w:rFonts w:ascii="Times New Roman" w:cs="Times New Roman"/>
          <w:kern w:val="21"/>
          <w:sz w:val="21"/>
          <w:szCs w:val="21"/>
        </w:rPr>
        <w:t xml:space="preserve">2.4  </w:t>
      </w:r>
      <w:r w:rsidRPr="004914F4">
        <w:rPr>
          <w:rFonts w:ascii="Times New Roman" w:hint="eastAsia"/>
          <w:kern w:val="21"/>
          <w:sz w:val="21"/>
          <w:szCs w:val="21"/>
        </w:rPr>
        <w:t>工期要求：不超过</w:t>
      </w:r>
      <w:r w:rsidRPr="004914F4">
        <w:rPr>
          <w:rFonts w:ascii="Times New Roman" w:cs="Times New Roman"/>
          <w:kern w:val="21"/>
          <w:sz w:val="21"/>
          <w:szCs w:val="21"/>
        </w:rPr>
        <w:t>60</w:t>
      </w:r>
      <w:r w:rsidRPr="004914F4">
        <w:rPr>
          <w:rFonts w:ascii="Times New Roman" w:hint="eastAsia"/>
          <w:kern w:val="21"/>
          <w:sz w:val="21"/>
          <w:szCs w:val="21"/>
        </w:rPr>
        <w:t>天；</w:t>
      </w:r>
    </w:p>
    <w:p w:rsidR="00BF3ABF" w:rsidRPr="004914F4" w:rsidRDefault="00BF3ABF" w:rsidP="007E2213">
      <w:pPr>
        <w:pStyle w:val="NormalWeb"/>
        <w:spacing w:before="0" w:beforeAutospacing="0" w:after="0" w:afterAutospacing="0" w:line="340" w:lineRule="exact"/>
        <w:ind w:firstLineChars="200" w:firstLine="31680"/>
        <w:rPr>
          <w:rFonts w:ascii="Times New Roman" w:cs="Times New Roman"/>
          <w:kern w:val="21"/>
          <w:sz w:val="21"/>
          <w:szCs w:val="21"/>
        </w:rPr>
      </w:pPr>
      <w:r w:rsidRPr="004914F4">
        <w:rPr>
          <w:rFonts w:ascii="Times New Roman" w:cs="Times New Roman"/>
          <w:kern w:val="21"/>
          <w:sz w:val="21"/>
          <w:szCs w:val="21"/>
        </w:rPr>
        <w:t xml:space="preserve">2.5  </w:t>
      </w:r>
      <w:r w:rsidRPr="004914F4">
        <w:rPr>
          <w:rFonts w:ascii="Times New Roman" w:hint="eastAsia"/>
          <w:kern w:val="21"/>
          <w:sz w:val="21"/>
          <w:szCs w:val="21"/>
        </w:rPr>
        <w:t>质量标准：合格。</w:t>
      </w:r>
    </w:p>
    <w:p w:rsidR="00BF3ABF" w:rsidRDefault="00BF3ABF" w:rsidP="00E85EC8">
      <w:pPr>
        <w:pStyle w:val="p15"/>
        <w:numPr>
          <w:ilvl w:val="0"/>
          <w:numId w:val="0"/>
        </w:numPr>
        <w:shd w:val="clear" w:color="auto" w:fill="FFFFFF"/>
        <w:spacing w:before="0" w:beforeAutospacing="0" w:after="0" w:afterAutospacing="0" w:line="340" w:lineRule="exact"/>
        <w:rPr>
          <w:rFonts w:ascii="Times New Roman" w:cs="Times New Roman"/>
          <w:b/>
          <w:bCs/>
          <w:kern w:val="21"/>
        </w:rPr>
      </w:pPr>
      <w:bookmarkStart w:id="13" w:name="_Toc202062615"/>
      <w:bookmarkStart w:id="14" w:name="_Toc202086851"/>
      <w:bookmarkStart w:id="15" w:name="_Toc201487262"/>
      <w:bookmarkStart w:id="16" w:name="_Toc201487884"/>
      <w:bookmarkEnd w:id="1"/>
      <w:bookmarkEnd w:id="2"/>
      <w:bookmarkEnd w:id="3"/>
      <w:bookmarkEnd w:id="4"/>
      <w:bookmarkEnd w:id="9"/>
      <w:bookmarkEnd w:id="10"/>
      <w:bookmarkEnd w:id="11"/>
      <w:bookmarkEnd w:id="12"/>
      <w:r>
        <w:rPr>
          <w:rFonts w:ascii="Times New Roman" w:cs="Times New Roman"/>
          <w:b/>
          <w:bCs/>
          <w:kern w:val="21"/>
        </w:rPr>
        <w:t>3.</w:t>
      </w:r>
      <w:r>
        <w:rPr>
          <w:rFonts w:ascii="Times New Roman" w:hint="eastAsia"/>
          <w:b/>
          <w:bCs/>
          <w:kern w:val="21"/>
        </w:rPr>
        <w:t>投标人资格要求</w:t>
      </w:r>
    </w:p>
    <w:p w:rsidR="00BF3ABF" w:rsidRDefault="00BF3ABF" w:rsidP="0068007D">
      <w:pPr>
        <w:pStyle w:val="p17"/>
        <w:numPr>
          <w:ilvl w:val="0"/>
          <w:numId w:val="0"/>
        </w:numPr>
        <w:shd w:val="clear" w:color="auto" w:fill="FFFFFF"/>
        <w:spacing w:before="0" w:beforeAutospacing="0" w:after="0" w:afterAutospacing="0" w:line="340" w:lineRule="exact"/>
        <w:ind w:right="-206" w:firstLineChars="200" w:firstLine="31680"/>
        <w:rPr>
          <w:rFonts w:ascii="Arial" w:hAnsi="Arial" w:cs="Arial"/>
          <w:color w:val="000000"/>
          <w:sz w:val="21"/>
          <w:szCs w:val="21"/>
        </w:rPr>
      </w:pPr>
      <w:r>
        <w:rPr>
          <w:rFonts w:ascii="Times New Roman" w:cs="Times New Roman"/>
          <w:color w:val="000000"/>
          <w:sz w:val="21"/>
          <w:szCs w:val="21"/>
        </w:rPr>
        <w:t>3.1  </w:t>
      </w:r>
      <w:r>
        <w:rPr>
          <w:rFonts w:hint="eastAsia"/>
          <w:color w:val="000000"/>
          <w:sz w:val="21"/>
          <w:szCs w:val="21"/>
        </w:rPr>
        <w:t>本次招标要求投标人为</w:t>
      </w:r>
      <w:r>
        <w:rPr>
          <w:rFonts w:hint="eastAsia"/>
          <w:b/>
          <w:bCs/>
          <w:color w:val="000000"/>
          <w:sz w:val="21"/>
          <w:szCs w:val="21"/>
        </w:rPr>
        <w:t>玉环市内同时具备市政公用工程施工总承包三级及以上和</w:t>
      </w:r>
      <w:r w:rsidRPr="00B52D8C">
        <w:rPr>
          <w:rFonts w:hint="eastAsia"/>
          <w:b/>
          <w:bCs/>
          <w:color w:val="000000"/>
          <w:sz w:val="21"/>
          <w:szCs w:val="21"/>
        </w:rPr>
        <w:t>建筑工程施工总承包三级及以上</w:t>
      </w:r>
      <w:r>
        <w:rPr>
          <w:rFonts w:hint="eastAsia"/>
          <w:b/>
          <w:bCs/>
          <w:color w:val="000000"/>
          <w:sz w:val="21"/>
          <w:szCs w:val="21"/>
        </w:rPr>
        <w:t>资质</w:t>
      </w:r>
      <w:r>
        <w:rPr>
          <w:rFonts w:hint="eastAsia"/>
          <w:color w:val="000000"/>
          <w:sz w:val="21"/>
          <w:szCs w:val="21"/>
        </w:rPr>
        <w:t>的施工企业</w:t>
      </w:r>
      <w:r>
        <w:rPr>
          <w:rFonts w:ascii="Times New Roman" w:hint="eastAsia"/>
          <w:color w:val="000000"/>
          <w:sz w:val="21"/>
          <w:szCs w:val="21"/>
        </w:rPr>
        <w:t>。</w:t>
      </w:r>
    </w:p>
    <w:p w:rsidR="00BF3ABF" w:rsidRDefault="00BF3ABF" w:rsidP="0068007D">
      <w:pPr>
        <w:widowControl/>
        <w:wordWrap w:val="0"/>
        <w:snapToGrid w:val="0"/>
        <w:spacing w:line="340" w:lineRule="exact"/>
        <w:ind w:firstLineChars="150" w:firstLine="31680"/>
        <w:jc w:val="left"/>
        <w:rPr>
          <w:rFonts w:ascii="宋体" w:cs="Times New Roman"/>
          <w:color w:val="000000"/>
          <w:kern w:val="0"/>
        </w:rPr>
      </w:pPr>
      <w:r>
        <w:rPr>
          <w:rFonts w:ascii="宋体" w:cs="宋体"/>
          <w:color w:val="000000"/>
          <w:kern w:val="0"/>
        </w:rPr>
        <w:t xml:space="preserve">3.2  </w:t>
      </w:r>
      <w:r>
        <w:rPr>
          <w:rFonts w:ascii="宋体" w:cs="宋体" w:hint="eastAsia"/>
          <w:color w:val="000000"/>
          <w:kern w:val="0"/>
        </w:rPr>
        <w:t>本工程招标要求项目负责人须具有建筑工程专业注册建造师二级及以上</w:t>
      </w:r>
      <w:r>
        <w:rPr>
          <w:rFonts w:ascii="宋体" w:cs="宋体"/>
          <w:b/>
          <w:bCs/>
          <w:color w:val="000000"/>
          <w:kern w:val="0"/>
        </w:rPr>
        <w:t>(</w:t>
      </w:r>
      <w:r>
        <w:rPr>
          <w:rFonts w:ascii="宋体" w:cs="宋体" w:hint="eastAsia"/>
          <w:kern w:val="0"/>
        </w:rPr>
        <w:t>在建工程不作要求</w:t>
      </w:r>
      <w:r>
        <w:rPr>
          <w:rFonts w:ascii="宋体" w:cs="宋体"/>
          <w:b/>
          <w:bCs/>
          <w:color w:val="000000"/>
          <w:kern w:val="0"/>
        </w:rPr>
        <w:t>)</w:t>
      </w:r>
      <w:r>
        <w:rPr>
          <w:rFonts w:ascii="宋体" w:cs="宋体" w:hint="eastAsia"/>
          <w:color w:val="000000"/>
          <w:kern w:val="0"/>
        </w:rPr>
        <w:t>。</w:t>
      </w:r>
    </w:p>
    <w:p w:rsidR="00BF3ABF" w:rsidRPr="00E85EC8" w:rsidRDefault="00BF3ABF" w:rsidP="0068007D">
      <w:pPr>
        <w:pStyle w:val="p17"/>
        <w:numPr>
          <w:ilvl w:val="0"/>
          <w:numId w:val="0"/>
        </w:numPr>
        <w:shd w:val="clear" w:color="auto" w:fill="FFFFFF"/>
        <w:spacing w:before="0" w:beforeAutospacing="0" w:after="0" w:afterAutospacing="0" w:line="340" w:lineRule="exact"/>
        <w:ind w:left="31680" w:right="-206" w:hangingChars="149" w:firstLine="31680"/>
        <w:rPr>
          <w:rFonts w:ascii="Times New Roman" w:cs="Times New Roman"/>
          <w:b/>
          <w:bCs/>
          <w:kern w:val="21"/>
        </w:rPr>
      </w:pPr>
      <w:r w:rsidRPr="00E85EC8">
        <w:rPr>
          <w:rFonts w:ascii="Times New Roman" w:cs="Times New Roman"/>
          <w:b/>
          <w:bCs/>
          <w:kern w:val="21"/>
        </w:rPr>
        <w:t>4.</w:t>
      </w:r>
      <w:r w:rsidRPr="00E85EC8">
        <w:rPr>
          <w:rFonts w:ascii="Times New Roman" w:hint="eastAsia"/>
          <w:b/>
          <w:bCs/>
          <w:kern w:val="21"/>
        </w:rPr>
        <w:t>招标文件的获取</w:t>
      </w:r>
    </w:p>
    <w:p w:rsidR="00BF3ABF" w:rsidRPr="008E0172" w:rsidRDefault="00BF3ABF" w:rsidP="00E85EC8">
      <w:pPr>
        <w:pStyle w:val="p17"/>
        <w:numPr>
          <w:ilvl w:val="0"/>
          <w:numId w:val="0"/>
        </w:numPr>
        <w:shd w:val="clear" w:color="auto" w:fill="FFFFFF"/>
        <w:spacing w:before="0" w:beforeAutospacing="0" w:after="0" w:afterAutospacing="0" w:line="340" w:lineRule="exact"/>
        <w:ind w:left="360" w:right="-206"/>
        <w:rPr>
          <w:rFonts w:cs="Times New Roman"/>
          <w:color w:val="000000"/>
          <w:sz w:val="21"/>
          <w:szCs w:val="21"/>
        </w:rPr>
      </w:pPr>
      <w:r>
        <w:rPr>
          <w:color w:val="000000"/>
          <w:sz w:val="21"/>
          <w:szCs w:val="21"/>
        </w:rPr>
        <w:t xml:space="preserve">4.1  </w:t>
      </w:r>
      <w:r w:rsidRPr="008E0172">
        <w:rPr>
          <w:rFonts w:hint="eastAsia"/>
          <w:color w:val="000000"/>
          <w:sz w:val="21"/>
          <w:szCs w:val="21"/>
        </w:rPr>
        <w:t>请在玉环市公共资源交易中心网站（</w:t>
      </w:r>
      <w:r w:rsidRPr="008E0172">
        <w:rPr>
          <w:color w:val="000000"/>
          <w:sz w:val="21"/>
          <w:szCs w:val="21"/>
        </w:rPr>
        <w:t>http</w:t>
      </w:r>
      <w:r w:rsidRPr="008E0172">
        <w:rPr>
          <w:rFonts w:hint="eastAsia"/>
          <w:color w:val="000000"/>
          <w:sz w:val="21"/>
          <w:szCs w:val="21"/>
        </w:rPr>
        <w:t>：</w:t>
      </w:r>
      <w:r w:rsidRPr="008E0172">
        <w:rPr>
          <w:color w:val="000000"/>
          <w:sz w:val="21"/>
          <w:szCs w:val="21"/>
        </w:rPr>
        <w:t>//www.yhjyzx.com</w:t>
      </w:r>
      <w:r w:rsidRPr="008E0172">
        <w:rPr>
          <w:rFonts w:hint="eastAsia"/>
          <w:color w:val="000000"/>
          <w:sz w:val="21"/>
          <w:szCs w:val="21"/>
        </w:rPr>
        <w:t>）公告附件处下载</w:t>
      </w:r>
      <w:r>
        <w:rPr>
          <w:rFonts w:hint="eastAsia"/>
          <w:color w:val="000000"/>
          <w:sz w:val="21"/>
          <w:szCs w:val="21"/>
        </w:rPr>
        <w:t>。</w:t>
      </w:r>
    </w:p>
    <w:p w:rsidR="00BF3ABF" w:rsidRDefault="00BF3ABF" w:rsidP="0068007D">
      <w:pPr>
        <w:pStyle w:val="p17"/>
        <w:numPr>
          <w:ilvl w:val="0"/>
          <w:numId w:val="0"/>
        </w:numPr>
        <w:shd w:val="clear" w:color="auto" w:fill="FFFFFF"/>
        <w:spacing w:before="0" w:beforeAutospacing="0" w:after="0" w:afterAutospacing="0" w:line="340" w:lineRule="exact"/>
        <w:ind w:right="-206" w:firstLineChars="150" w:firstLine="31680"/>
        <w:rPr>
          <w:rFonts w:cs="Times New Roman"/>
          <w:color w:val="000000"/>
          <w:sz w:val="21"/>
          <w:szCs w:val="21"/>
        </w:rPr>
      </w:pPr>
      <w:r>
        <w:rPr>
          <w:color w:val="000000"/>
          <w:sz w:val="21"/>
          <w:szCs w:val="21"/>
        </w:rPr>
        <w:t xml:space="preserve">4.2  </w:t>
      </w:r>
      <w:r>
        <w:rPr>
          <w:rFonts w:hint="eastAsia"/>
          <w:color w:val="000000"/>
          <w:sz w:val="21"/>
          <w:szCs w:val="21"/>
        </w:rPr>
        <w:t>招标人不统一组织现场踏勘，也不召开标前会议，投标人视需要自行前往现场进行踏勘。</w:t>
      </w:r>
    </w:p>
    <w:p w:rsidR="00BF3ABF" w:rsidRDefault="00BF3ABF" w:rsidP="00E85EC8">
      <w:pPr>
        <w:pStyle w:val="p15"/>
        <w:numPr>
          <w:ilvl w:val="0"/>
          <w:numId w:val="0"/>
        </w:numPr>
        <w:shd w:val="clear" w:color="auto" w:fill="FFFFFF"/>
        <w:spacing w:before="0" w:beforeAutospacing="0" w:after="0" w:afterAutospacing="0" w:line="340" w:lineRule="exact"/>
        <w:rPr>
          <w:rFonts w:ascii="Arial" w:hAnsi="Arial" w:cs="Arial"/>
          <w:color w:val="000000"/>
        </w:rPr>
      </w:pPr>
      <w:r>
        <w:rPr>
          <w:rFonts w:ascii="Times New Roman" w:cs="Times New Roman"/>
          <w:b/>
          <w:bCs/>
          <w:color w:val="000000"/>
        </w:rPr>
        <w:t>5.</w:t>
      </w:r>
      <w:r>
        <w:rPr>
          <w:rFonts w:hint="eastAsia"/>
          <w:b/>
          <w:bCs/>
          <w:color w:val="000000"/>
        </w:rPr>
        <w:t>投标文件的递交</w:t>
      </w:r>
    </w:p>
    <w:bookmarkEnd w:id="13"/>
    <w:bookmarkEnd w:id="14"/>
    <w:bookmarkEnd w:id="15"/>
    <w:bookmarkEnd w:id="16"/>
    <w:p w:rsidR="00BF3ABF" w:rsidRPr="00BE563A" w:rsidRDefault="00BF3ABF" w:rsidP="0068007D">
      <w:pPr>
        <w:pStyle w:val="NormalWeb"/>
        <w:spacing w:before="0" w:beforeAutospacing="0" w:after="0" w:afterAutospacing="0" w:line="340" w:lineRule="exact"/>
        <w:ind w:firstLineChars="200" w:firstLine="31680"/>
        <w:rPr>
          <w:rFonts w:ascii="Times New Roman" w:cs="Times New Roman"/>
          <w:color w:val="auto"/>
          <w:kern w:val="21"/>
          <w:sz w:val="21"/>
          <w:szCs w:val="21"/>
        </w:rPr>
      </w:pPr>
      <w:r w:rsidRPr="00BE563A">
        <w:rPr>
          <w:rFonts w:ascii="Times New Roman" w:cs="Times New Roman"/>
          <w:color w:val="auto"/>
          <w:kern w:val="21"/>
          <w:sz w:val="21"/>
          <w:szCs w:val="21"/>
        </w:rPr>
        <w:t xml:space="preserve">5.1  </w:t>
      </w:r>
      <w:r w:rsidRPr="00BE563A">
        <w:rPr>
          <w:rFonts w:ascii="Times New Roman" w:hint="eastAsia"/>
          <w:color w:val="auto"/>
          <w:kern w:val="21"/>
          <w:sz w:val="21"/>
          <w:szCs w:val="21"/>
        </w:rPr>
        <w:t>投标文件递交的截止时间为</w:t>
      </w:r>
      <w:r w:rsidRPr="00BE563A">
        <w:rPr>
          <w:rFonts w:ascii="Times New Roman" w:cs="Times New Roman"/>
          <w:color w:val="auto"/>
          <w:kern w:val="21"/>
          <w:sz w:val="21"/>
          <w:szCs w:val="21"/>
        </w:rPr>
        <w:t>2017</w:t>
      </w:r>
      <w:r w:rsidRPr="00BE563A">
        <w:rPr>
          <w:rFonts w:ascii="Times New Roman" w:hint="eastAsia"/>
          <w:color w:val="auto"/>
          <w:kern w:val="21"/>
          <w:sz w:val="21"/>
          <w:szCs w:val="21"/>
        </w:rPr>
        <w:t>年</w:t>
      </w:r>
      <w:r>
        <w:rPr>
          <w:rFonts w:ascii="Times New Roman" w:cs="Times New Roman"/>
          <w:color w:val="auto"/>
          <w:kern w:val="21"/>
          <w:sz w:val="21"/>
          <w:szCs w:val="21"/>
        </w:rPr>
        <w:t>06</w:t>
      </w:r>
      <w:r w:rsidRPr="00BE563A">
        <w:rPr>
          <w:rFonts w:ascii="Times New Roman" w:hint="eastAsia"/>
          <w:color w:val="auto"/>
          <w:kern w:val="21"/>
          <w:sz w:val="21"/>
          <w:szCs w:val="21"/>
        </w:rPr>
        <w:t>月</w:t>
      </w:r>
      <w:r>
        <w:rPr>
          <w:rFonts w:ascii="Times New Roman" w:cs="Times New Roman"/>
          <w:color w:val="auto"/>
          <w:kern w:val="21"/>
          <w:sz w:val="21"/>
          <w:szCs w:val="21"/>
        </w:rPr>
        <w:t>23</w:t>
      </w:r>
      <w:r w:rsidRPr="00BE563A">
        <w:rPr>
          <w:rFonts w:ascii="Times New Roman" w:hint="eastAsia"/>
          <w:color w:val="auto"/>
          <w:kern w:val="21"/>
          <w:sz w:val="21"/>
          <w:szCs w:val="21"/>
        </w:rPr>
        <w:t>日</w:t>
      </w:r>
      <w:r>
        <w:rPr>
          <w:rFonts w:ascii="Times New Roman" w:cs="Times New Roman"/>
          <w:color w:val="auto"/>
          <w:kern w:val="21"/>
          <w:sz w:val="21"/>
          <w:szCs w:val="21"/>
        </w:rPr>
        <w:t>10</w:t>
      </w:r>
      <w:r w:rsidRPr="00BE563A">
        <w:rPr>
          <w:rFonts w:ascii="Times New Roman" w:hint="eastAsia"/>
          <w:color w:val="auto"/>
          <w:kern w:val="21"/>
          <w:sz w:val="21"/>
          <w:szCs w:val="21"/>
        </w:rPr>
        <w:t>时</w:t>
      </w:r>
      <w:r>
        <w:rPr>
          <w:rFonts w:ascii="Times New Roman" w:cs="Times New Roman"/>
          <w:color w:val="auto"/>
          <w:kern w:val="21"/>
          <w:sz w:val="21"/>
          <w:szCs w:val="21"/>
        </w:rPr>
        <w:t>00</w:t>
      </w:r>
      <w:r w:rsidRPr="00BE563A">
        <w:rPr>
          <w:rFonts w:ascii="Times New Roman" w:hint="eastAsia"/>
          <w:color w:val="auto"/>
          <w:kern w:val="21"/>
          <w:sz w:val="21"/>
          <w:szCs w:val="21"/>
        </w:rPr>
        <w:t>分，递交地点为</w:t>
      </w:r>
      <w:r w:rsidRPr="008E0172">
        <w:rPr>
          <w:rFonts w:ascii="Times New Roman" w:hint="eastAsia"/>
          <w:color w:val="auto"/>
          <w:kern w:val="21"/>
          <w:sz w:val="21"/>
          <w:szCs w:val="21"/>
        </w:rPr>
        <w:t>玉环</w:t>
      </w:r>
      <w:r>
        <w:rPr>
          <w:rFonts w:ascii="Times New Roman" w:hint="eastAsia"/>
          <w:color w:val="auto"/>
          <w:kern w:val="21"/>
          <w:sz w:val="21"/>
          <w:szCs w:val="21"/>
        </w:rPr>
        <w:t>市</w:t>
      </w:r>
      <w:r w:rsidRPr="008E0172">
        <w:rPr>
          <w:rFonts w:ascii="Times New Roman" w:hint="eastAsia"/>
          <w:color w:val="auto"/>
          <w:kern w:val="21"/>
          <w:sz w:val="21"/>
          <w:szCs w:val="21"/>
        </w:rPr>
        <w:t>大麦屿街道办事处（涉外大楼）二楼会议室</w:t>
      </w:r>
      <w:r w:rsidRPr="00BE563A">
        <w:rPr>
          <w:rFonts w:ascii="Times New Roman" w:hint="eastAsia"/>
          <w:color w:val="auto"/>
          <w:kern w:val="21"/>
          <w:sz w:val="21"/>
          <w:szCs w:val="21"/>
        </w:rPr>
        <w:t>。</w:t>
      </w:r>
    </w:p>
    <w:p w:rsidR="00BF3ABF" w:rsidRPr="00BE563A" w:rsidRDefault="00BF3ABF" w:rsidP="0068007D">
      <w:pPr>
        <w:pStyle w:val="NormalWeb"/>
        <w:spacing w:before="0" w:beforeAutospacing="0" w:after="0" w:afterAutospacing="0" w:line="340" w:lineRule="exact"/>
        <w:ind w:firstLineChars="200" w:firstLine="31680"/>
        <w:rPr>
          <w:rFonts w:ascii="Times New Roman" w:cs="Times New Roman"/>
          <w:color w:val="auto"/>
          <w:kern w:val="21"/>
          <w:sz w:val="21"/>
          <w:szCs w:val="21"/>
        </w:rPr>
      </w:pPr>
      <w:r w:rsidRPr="00BE563A">
        <w:rPr>
          <w:rFonts w:ascii="Times New Roman" w:cs="Times New Roman"/>
          <w:color w:val="auto"/>
          <w:kern w:val="21"/>
          <w:sz w:val="21"/>
          <w:szCs w:val="21"/>
        </w:rPr>
        <w:t xml:space="preserve">5.2  </w:t>
      </w:r>
      <w:r w:rsidRPr="00BE563A">
        <w:rPr>
          <w:rFonts w:ascii="Times New Roman" w:hint="eastAsia"/>
          <w:color w:val="auto"/>
          <w:kern w:val="21"/>
          <w:sz w:val="21"/>
          <w:szCs w:val="21"/>
        </w:rPr>
        <w:t>逾期送达的或者未送达指定地点的投标文件，招标人不予受理。</w:t>
      </w:r>
    </w:p>
    <w:p w:rsidR="00BF3ABF" w:rsidRPr="00BE563A" w:rsidRDefault="00BF3ABF">
      <w:pPr>
        <w:spacing w:line="340" w:lineRule="exact"/>
        <w:rPr>
          <w:rFonts w:cs="Times New Roman"/>
          <w:b/>
          <w:bCs/>
          <w:sz w:val="24"/>
          <w:szCs w:val="24"/>
        </w:rPr>
      </w:pPr>
      <w:bookmarkStart w:id="17" w:name="_Toc201487263"/>
      <w:bookmarkStart w:id="18" w:name="_Toc201487885"/>
      <w:bookmarkStart w:id="19" w:name="_Toc202062616"/>
      <w:bookmarkStart w:id="20" w:name="_Toc202086852"/>
      <w:r w:rsidRPr="00BE563A">
        <w:rPr>
          <w:b/>
          <w:bCs/>
          <w:sz w:val="24"/>
          <w:szCs w:val="24"/>
        </w:rPr>
        <w:t>6.</w:t>
      </w:r>
      <w:r w:rsidRPr="00BE563A">
        <w:rPr>
          <w:rFonts w:cs="宋体" w:hint="eastAsia"/>
          <w:b/>
          <w:bCs/>
          <w:sz w:val="24"/>
          <w:szCs w:val="24"/>
        </w:rPr>
        <w:t>发布公告的媒介</w:t>
      </w:r>
    </w:p>
    <w:p w:rsidR="00BF3ABF" w:rsidRPr="00BE563A" w:rsidRDefault="00BF3ABF" w:rsidP="0068007D">
      <w:pPr>
        <w:pStyle w:val="NormalWeb"/>
        <w:spacing w:before="0" w:beforeAutospacing="0" w:after="0" w:afterAutospacing="0" w:line="340" w:lineRule="exact"/>
        <w:ind w:firstLineChars="200" w:firstLine="31680"/>
        <w:rPr>
          <w:rFonts w:ascii="Times New Roman" w:cs="Times New Roman"/>
          <w:color w:val="auto"/>
          <w:sz w:val="21"/>
          <w:szCs w:val="21"/>
        </w:rPr>
      </w:pPr>
      <w:r w:rsidRPr="00BE563A">
        <w:rPr>
          <w:rFonts w:ascii="Times New Roman" w:hint="eastAsia"/>
          <w:color w:val="auto"/>
          <w:sz w:val="21"/>
          <w:szCs w:val="21"/>
        </w:rPr>
        <w:t>本次招标公告在玉环</w:t>
      </w:r>
      <w:r>
        <w:rPr>
          <w:rFonts w:ascii="Times New Roman" w:hint="eastAsia"/>
          <w:color w:val="auto"/>
          <w:sz w:val="21"/>
          <w:szCs w:val="21"/>
        </w:rPr>
        <w:t>市</w:t>
      </w:r>
      <w:r w:rsidRPr="00BE563A">
        <w:rPr>
          <w:rFonts w:ascii="Times New Roman" w:hint="eastAsia"/>
          <w:color w:val="auto"/>
          <w:sz w:val="21"/>
          <w:szCs w:val="21"/>
        </w:rPr>
        <w:t>公共资源交易中心</w:t>
      </w:r>
      <w:r w:rsidRPr="00BE563A">
        <w:rPr>
          <w:rFonts w:ascii="Times New Roman" w:hint="eastAsia"/>
          <w:color w:val="auto"/>
          <w:kern w:val="21"/>
          <w:sz w:val="21"/>
          <w:szCs w:val="21"/>
        </w:rPr>
        <w:t>（</w:t>
      </w:r>
      <w:r w:rsidRPr="00BE563A">
        <w:rPr>
          <w:rFonts w:ascii="Times New Roman" w:cs="Times New Roman"/>
          <w:color w:val="auto"/>
          <w:kern w:val="21"/>
          <w:sz w:val="21"/>
          <w:szCs w:val="21"/>
        </w:rPr>
        <w:t>http://www.yhjyzx.com</w:t>
      </w:r>
      <w:r w:rsidRPr="00BE563A">
        <w:rPr>
          <w:rFonts w:ascii="Times New Roman" w:hint="eastAsia"/>
          <w:color w:val="auto"/>
          <w:kern w:val="21"/>
          <w:sz w:val="21"/>
          <w:szCs w:val="21"/>
        </w:rPr>
        <w:t>）</w:t>
      </w:r>
      <w:r w:rsidRPr="00BE563A">
        <w:rPr>
          <w:rFonts w:ascii="Times New Roman" w:hint="eastAsia"/>
          <w:color w:val="auto"/>
          <w:sz w:val="21"/>
          <w:szCs w:val="21"/>
        </w:rPr>
        <w:t>网站上发布。</w:t>
      </w:r>
    </w:p>
    <w:p w:rsidR="00BF3ABF" w:rsidRPr="00BE563A" w:rsidRDefault="00BF3ABF">
      <w:pPr>
        <w:spacing w:line="400" w:lineRule="exact"/>
        <w:rPr>
          <w:rFonts w:cs="Times New Roman"/>
          <w:b/>
          <w:bCs/>
          <w:sz w:val="24"/>
          <w:szCs w:val="24"/>
        </w:rPr>
      </w:pPr>
      <w:r w:rsidRPr="00BE563A">
        <w:rPr>
          <w:b/>
          <w:bCs/>
          <w:sz w:val="24"/>
          <w:szCs w:val="24"/>
        </w:rPr>
        <w:t>7.</w:t>
      </w:r>
      <w:bookmarkStart w:id="21" w:name="_Toc201487264"/>
      <w:bookmarkStart w:id="22" w:name="_Toc201487886"/>
      <w:bookmarkStart w:id="23" w:name="_Toc202062617"/>
      <w:bookmarkStart w:id="24" w:name="_Toc202086853"/>
      <w:bookmarkEnd w:id="17"/>
      <w:bookmarkEnd w:id="18"/>
      <w:bookmarkEnd w:id="19"/>
      <w:bookmarkEnd w:id="20"/>
      <w:r w:rsidRPr="00BE563A">
        <w:rPr>
          <w:rFonts w:cs="宋体" w:hint="eastAsia"/>
          <w:b/>
          <w:bCs/>
          <w:sz w:val="24"/>
          <w:szCs w:val="24"/>
        </w:rPr>
        <w:t>联系方式</w:t>
      </w:r>
      <w:bookmarkEnd w:id="21"/>
      <w:bookmarkEnd w:id="22"/>
      <w:bookmarkEnd w:id="23"/>
      <w:bookmarkEnd w:id="24"/>
    </w:p>
    <w:p w:rsidR="00BF3ABF" w:rsidRPr="00BE563A" w:rsidRDefault="00BF3ABF" w:rsidP="00505C9E">
      <w:pPr>
        <w:suppressLineNumbers/>
        <w:suppressAutoHyphens/>
        <w:kinsoku w:val="0"/>
        <w:overflowPunct w:val="0"/>
        <w:autoSpaceDE w:val="0"/>
        <w:autoSpaceDN w:val="0"/>
        <w:spacing w:before="260" w:line="420" w:lineRule="exact"/>
        <w:jc w:val="left"/>
        <w:outlineLvl w:val="1"/>
        <w:rPr>
          <w:rFonts w:ascii="宋体" w:cs="Times New Roman"/>
          <w:b/>
          <w:bCs/>
          <w:sz w:val="24"/>
          <w:szCs w:val="24"/>
        </w:rPr>
      </w:pPr>
      <w:bookmarkStart w:id="25" w:name="_Toc240381090"/>
      <w:bookmarkStart w:id="26" w:name="_Toc240414866"/>
      <w:bookmarkStart w:id="27" w:name="_Toc241038660"/>
      <w:bookmarkStart w:id="28" w:name="_Toc277615090"/>
      <w:r w:rsidRPr="00BE563A">
        <w:rPr>
          <w:rFonts w:ascii="宋体" w:hAnsi="宋体" w:cs="宋体"/>
          <w:b/>
          <w:bCs/>
          <w:sz w:val="24"/>
          <w:szCs w:val="24"/>
        </w:rPr>
        <w:t>6.</w:t>
      </w:r>
      <w:r w:rsidRPr="00BE563A">
        <w:rPr>
          <w:rFonts w:ascii="宋体" w:hAnsi="宋体" w:cs="宋体" w:hint="eastAsia"/>
          <w:b/>
          <w:bCs/>
          <w:sz w:val="24"/>
          <w:szCs w:val="24"/>
        </w:rPr>
        <w:t>联系方式</w:t>
      </w:r>
      <w:bookmarkEnd w:id="25"/>
      <w:bookmarkEnd w:id="26"/>
      <w:bookmarkEnd w:id="27"/>
      <w:bookmarkEnd w:id="28"/>
    </w:p>
    <w:p w:rsidR="00BF3ABF" w:rsidRPr="00BE563A" w:rsidRDefault="00BF3ABF" w:rsidP="00505C9E">
      <w:pPr>
        <w:suppressLineNumbers/>
        <w:suppressAutoHyphens/>
        <w:kinsoku w:val="0"/>
        <w:overflowPunct w:val="0"/>
        <w:autoSpaceDE w:val="0"/>
        <w:autoSpaceDN w:val="0"/>
        <w:spacing w:before="120" w:after="120" w:line="420" w:lineRule="exact"/>
        <w:ind w:left="425"/>
        <w:jc w:val="left"/>
        <w:rPr>
          <w:rFonts w:ascii="Times New Roman" w:hAnsi="Times New Roman" w:cs="Times New Roman"/>
          <w:kern w:val="0"/>
        </w:rPr>
      </w:pPr>
      <w:r w:rsidRPr="00BE563A">
        <w:rPr>
          <w:rFonts w:ascii="Times New Roman" w:hAnsi="Times New Roman" w:cs="宋体" w:hint="eastAsia"/>
          <w:kern w:val="0"/>
        </w:rPr>
        <w:t>招标人：</w:t>
      </w:r>
      <w:r>
        <w:rPr>
          <w:rFonts w:ascii="Times New Roman" w:hAnsi="Times New Roman" w:cs="宋体" w:hint="eastAsia"/>
          <w:kern w:val="0"/>
        </w:rPr>
        <w:t>玉环市人民政府大麦屿街道办事处</w:t>
      </w:r>
    </w:p>
    <w:p w:rsidR="00BF3ABF" w:rsidRPr="00BE563A" w:rsidRDefault="00BF3ABF" w:rsidP="00505C9E">
      <w:pPr>
        <w:suppressLineNumbers/>
        <w:suppressAutoHyphens/>
        <w:kinsoku w:val="0"/>
        <w:overflowPunct w:val="0"/>
        <w:autoSpaceDE w:val="0"/>
        <w:autoSpaceDN w:val="0"/>
        <w:spacing w:before="120" w:after="120" w:line="420" w:lineRule="exact"/>
        <w:ind w:left="425"/>
        <w:jc w:val="left"/>
        <w:rPr>
          <w:rFonts w:ascii="Times New Roman" w:hAnsi="Times New Roman" w:cs="Times New Roman"/>
          <w:kern w:val="0"/>
        </w:rPr>
      </w:pPr>
      <w:r w:rsidRPr="00BE563A">
        <w:rPr>
          <w:rFonts w:ascii="Times New Roman" w:hAnsi="Times New Roman" w:cs="宋体" w:hint="eastAsia"/>
          <w:kern w:val="0"/>
        </w:rPr>
        <w:t>地</w:t>
      </w:r>
      <w:r w:rsidRPr="00BE563A">
        <w:rPr>
          <w:rFonts w:ascii="Times New Roman" w:hAnsi="Times New Roman" w:cs="Times New Roman"/>
          <w:kern w:val="0"/>
        </w:rPr>
        <w:t xml:space="preserve">  </w:t>
      </w:r>
      <w:r w:rsidRPr="00BE563A">
        <w:rPr>
          <w:rFonts w:ascii="Times New Roman" w:hAnsi="Times New Roman" w:cs="宋体" w:hint="eastAsia"/>
          <w:kern w:val="0"/>
        </w:rPr>
        <w:t>址：</w:t>
      </w:r>
      <w:r>
        <w:rPr>
          <w:rFonts w:ascii="Times New Roman" w:hAnsi="Times New Roman" w:cs="宋体" w:hint="eastAsia"/>
          <w:kern w:val="0"/>
        </w:rPr>
        <w:t>玉环市大麦屿街道</w:t>
      </w:r>
    </w:p>
    <w:p w:rsidR="00BF3ABF" w:rsidRPr="00BE563A" w:rsidRDefault="00BF3ABF" w:rsidP="00505C9E">
      <w:pPr>
        <w:suppressLineNumbers/>
        <w:suppressAutoHyphens/>
        <w:kinsoku w:val="0"/>
        <w:overflowPunct w:val="0"/>
        <w:autoSpaceDE w:val="0"/>
        <w:autoSpaceDN w:val="0"/>
        <w:spacing w:before="120" w:after="120" w:line="420" w:lineRule="exact"/>
        <w:ind w:left="425"/>
        <w:jc w:val="left"/>
        <w:rPr>
          <w:rFonts w:ascii="Times New Roman" w:hAnsi="Times New Roman" w:cs="Times New Roman"/>
          <w:kern w:val="0"/>
        </w:rPr>
      </w:pPr>
      <w:r w:rsidRPr="00BE563A">
        <w:rPr>
          <w:rFonts w:ascii="Times New Roman" w:hAnsi="Times New Roman" w:cs="宋体" w:hint="eastAsia"/>
          <w:kern w:val="0"/>
        </w:rPr>
        <w:t>联系人：</w:t>
      </w:r>
      <w:r w:rsidRPr="00BE563A">
        <w:rPr>
          <w:rFonts w:ascii="Times New Roman" w:hAnsi="Times New Roman" w:cs="Times New Roman"/>
          <w:kern w:val="0"/>
        </w:rPr>
        <w:t xml:space="preserve"> </w:t>
      </w:r>
      <w:r>
        <w:rPr>
          <w:rFonts w:ascii="Times New Roman" w:hAnsi="Times New Roman" w:cs="宋体" w:hint="eastAsia"/>
          <w:kern w:val="0"/>
        </w:rPr>
        <w:t>洪</w:t>
      </w:r>
      <w:r w:rsidRPr="00BE563A">
        <w:rPr>
          <w:rFonts w:ascii="Times New Roman" w:hAnsi="Times New Roman" w:cs="宋体" w:hint="eastAsia"/>
          <w:kern w:val="0"/>
        </w:rPr>
        <w:t>先生</w:t>
      </w:r>
    </w:p>
    <w:p w:rsidR="00BF3ABF" w:rsidRPr="00BE563A" w:rsidRDefault="00BF3ABF" w:rsidP="0068007D">
      <w:pPr>
        <w:spacing w:line="480" w:lineRule="auto"/>
        <w:ind w:firstLineChars="200" w:firstLine="31680"/>
        <w:rPr>
          <w:rFonts w:ascii="Times New Roman" w:hAnsi="Times New Roman" w:cs="Times New Roman"/>
          <w:kern w:val="0"/>
        </w:rPr>
      </w:pPr>
      <w:r w:rsidRPr="00BE563A">
        <w:rPr>
          <w:rFonts w:ascii="Times New Roman" w:hAnsi="Times New Roman" w:cs="宋体" w:hint="eastAsia"/>
          <w:kern w:val="0"/>
        </w:rPr>
        <w:t>电</w:t>
      </w:r>
      <w:r w:rsidRPr="00BE563A">
        <w:rPr>
          <w:rFonts w:ascii="Times New Roman" w:hAnsi="Times New Roman" w:cs="Times New Roman"/>
          <w:kern w:val="0"/>
        </w:rPr>
        <w:t xml:space="preserve">  </w:t>
      </w:r>
      <w:r w:rsidRPr="00BE563A">
        <w:rPr>
          <w:rFonts w:ascii="Times New Roman" w:hAnsi="Times New Roman" w:cs="宋体" w:hint="eastAsia"/>
          <w:kern w:val="0"/>
        </w:rPr>
        <w:t>话：</w:t>
      </w:r>
      <w:r w:rsidRPr="00BE563A">
        <w:rPr>
          <w:rFonts w:ascii="Times New Roman" w:hAnsi="Times New Roman" w:cs="Times New Roman"/>
          <w:kern w:val="0"/>
        </w:rPr>
        <w:t xml:space="preserve"> </w:t>
      </w:r>
      <w:r>
        <w:rPr>
          <w:rFonts w:ascii="Times New Roman" w:hAnsi="Times New Roman" w:cs="Times New Roman"/>
          <w:kern w:val="0"/>
        </w:rPr>
        <w:t>13586062666</w:t>
      </w:r>
    </w:p>
    <w:p w:rsidR="00BF3ABF" w:rsidRPr="00505C9E" w:rsidRDefault="00BF3ABF" w:rsidP="0068007D">
      <w:pPr>
        <w:spacing w:line="480" w:lineRule="auto"/>
        <w:ind w:firstLineChars="200" w:firstLine="31680"/>
        <w:rPr>
          <w:rFonts w:ascii="Times New Roman" w:hAnsi="Times New Roman" w:cs="Times New Roman"/>
          <w:kern w:val="0"/>
        </w:rPr>
      </w:pPr>
    </w:p>
    <w:p w:rsidR="00BF3ABF" w:rsidRPr="00505C9E" w:rsidRDefault="00BF3ABF" w:rsidP="0068007D">
      <w:pPr>
        <w:spacing w:line="480" w:lineRule="auto"/>
        <w:ind w:firstLineChars="200" w:firstLine="31680"/>
        <w:rPr>
          <w:rFonts w:ascii="Times New Roman" w:hAnsi="Times New Roman" w:cs="Times New Roman"/>
          <w:kern w:val="0"/>
        </w:rPr>
      </w:pPr>
      <w:r w:rsidRPr="00505C9E">
        <w:rPr>
          <w:rFonts w:ascii="Times New Roman" w:hAnsi="Times New Roman" w:cs="宋体" w:hint="eastAsia"/>
          <w:kern w:val="0"/>
        </w:rPr>
        <w:t>招标代理机构：台州恒信工程造价咨询有限公司</w:t>
      </w:r>
    </w:p>
    <w:p w:rsidR="00BF3ABF" w:rsidRPr="00505C9E" w:rsidRDefault="00BF3ABF" w:rsidP="00505C9E">
      <w:pPr>
        <w:suppressLineNumbers/>
        <w:suppressAutoHyphens/>
        <w:kinsoku w:val="0"/>
        <w:overflowPunct w:val="0"/>
        <w:autoSpaceDE w:val="0"/>
        <w:autoSpaceDN w:val="0"/>
        <w:spacing w:before="120" w:after="120" w:line="420" w:lineRule="exact"/>
        <w:ind w:left="425"/>
        <w:jc w:val="left"/>
        <w:rPr>
          <w:rFonts w:ascii="Times New Roman" w:hAnsi="Times New Roman" w:cs="Times New Roman"/>
          <w:kern w:val="0"/>
        </w:rPr>
      </w:pPr>
      <w:r w:rsidRPr="00505C9E">
        <w:rPr>
          <w:rFonts w:ascii="Times New Roman" w:hAnsi="Times New Roman" w:cs="宋体" w:hint="eastAsia"/>
          <w:kern w:val="0"/>
        </w:rPr>
        <w:t>地</w:t>
      </w:r>
      <w:r w:rsidRPr="00505C9E">
        <w:rPr>
          <w:rFonts w:ascii="Times New Roman" w:hAnsi="Times New Roman" w:cs="Times New Roman"/>
          <w:kern w:val="0"/>
        </w:rPr>
        <w:t xml:space="preserve">  </w:t>
      </w:r>
      <w:r w:rsidRPr="00505C9E">
        <w:rPr>
          <w:rFonts w:ascii="Times New Roman" w:hAnsi="Times New Roman" w:cs="宋体" w:hint="eastAsia"/>
          <w:kern w:val="0"/>
        </w:rPr>
        <w:t>址：玉环</w:t>
      </w:r>
      <w:r>
        <w:rPr>
          <w:rFonts w:ascii="Times New Roman" w:hAnsi="Times New Roman" w:cs="宋体" w:hint="eastAsia"/>
          <w:kern w:val="0"/>
        </w:rPr>
        <w:t>市</w:t>
      </w:r>
      <w:r w:rsidRPr="00505C9E">
        <w:rPr>
          <w:rFonts w:ascii="Times New Roman" w:hAnsi="Times New Roman" w:cs="宋体" w:hint="eastAsia"/>
          <w:kern w:val="0"/>
        </w:rPr>
        <w:t>玉城街道泰安路</w:t>
      </w:r>
      <w:r w:rsidRPr="00505C9E">
        <w:rPr>
          <w:rFonts w:ascii="Times New Roman" w:hAnsi="Times New Roman" w:cs="Times New Roman"/>
          <w:kern w:val="0"/>
        </w:rPr>
        <w:t>312</w:t>
      </w:r>
      <w:r w:rsidRPr="00505C9E">
        <w:rPr>
          <w:rFonts w:ascii="Times New Roman" w:hAnsi="Times New Roman" w:cs="宋体" w:hint="eastAsia"/>
          <w:kern w:val="0"/>
        </w:rPr>
        <w:t>号财富中心</w:t>
      </w:r>
      <w:r w:rsidRPr="00505C9E">
        <w:rPr>
          <w:rFonts w:ascii="Times New Roman" w:hAnsi="Times New Roman" w:cs="Times New Roman"/>
          <w:kern w:val="0"/>
        </w:rPr>
        <w:t>5</w:t>
      </w:r>
      <w:r w:rsidRPr="00505C9E">
        <w:rPr>
          <w:rFonts w:ascii="Times New Roman" w:hAnsi="Times New Roman" w:cs="宋体" w:hint="eastAsia"/>
          <w:kern w:val="0"/>
        </w:rPr>
        <w:t>号楼</w:t>
      </w:r>
      <w:r w:rsidRPr="00505C9E">
        <w:rPr>
          <w:rFonts w:ascii="Times New Roman" w:hAnsi="Times New Roman" w:cs="Times New Roman"/>
          <w:kern w:val="0"/>
        </w:rPr>
        <w:t>1002</w:t>
      </w:r>
      <w:r>
        <w:rPr>
          <w:rFonts w:ascii="Times New Roman" w:hAnsi="Times New Roman" w:cs="宋体" w:hint="eastAsia"/>
          <w:kern w:val="0"/>
        </w:rPr>
        <w:t>室</w:t>
      </w:r>
    </w:p>
    <w:p w:rsidR="00BF3ABF" w:rsidRPr="00505C9E" w:rsidRDefault="00BF3ABF" w:rsidP="00505C9E">
      <w:pPr>
        <w:suppressLineNumbers/>
        <w:suppressAutoHyphens/>
        <w:kinsoku w:val="0"/>
        <w:overflowPunct w:val="0"/>
        <w:autoSpaceDE w:val="0"/>
        <w:autoSpaceDN w:val="0"/>
        <w:spacing w:before="120" w:after="120" w:line="420" w:lineRule="exact"/>
        <w:ind w:left="425"/>
        <w:jc w:val="left"/>
        <w:rPr>
          <w:rFonts w:ascii="Times New Roman" w:hAnsi="Times New Roman" w:cs="Times New Roman"/>
          <w:kern w:val="0"/>
        </w:rPr>
      </w:pPr>
      <w:r w:rsidRPr="00505C9E">
        <w:rPr>
          <w:rFonts w:ascii="Times New Roman" w:hAnsi="Times New Roman" w:cs="宋体" w:hint="eastAsia"/>
          <w:kern w:val="0"/>
        </w:rPr>
        <w:t>联系人：季先生</w:t>
      </w:r>
      <w:r w:rsidRPr="00505C9E">
        <w:rPr>
          <w:rFonts w:ascii="Times New Roman" w:hAnsi="Times New Roman" w:cs="Times New Roman"/>
          <w:kern w:val="0"/>
        </w:rPr>
        <w:t xml:space="preserve"> </w:t>
      </w:r>
    </w:p>
    <w:p w:rsidR="00BF3ABF" w:rsidRPr="00505C9E" w:rsidRDefault="00BF3ABF" w:rsidP="00505C9E">
      <w:pPr>
        <w:suppressLineNumbers/>
        <w:suppressAutoHyphens/>
        <w:kinsoku w:val="0"/>
        <w:overflowPunct w:val="0"/>
        <w:autoSpaceDE w:val="0"/>
        <w:autoSpaceDN w:val="0"/>
        <w:spacing w:before="120" w:after="120" w:line="420" w:lineRule="exact"/>
        <w:ind w:left="425"/>
        <w:jc w:val="left"/>
        <w:rPr>
          <w:rFonts w:ascii="Times New Roman" w:hAnsi="Times New Roman" w:cs="Times New Roman"/>
          <w:kern w:val="0"/>
        </w:rPr>
      </w:pPr>
      <w:r w:rsidRPr="00505C9E">
        <w:rPr>
          <w:rFonts w:ascii="Times New Roman" w:hAnsi="Times New Roman" w:cs="宋体" w:hint="eastAsia"/>
          <w:kern w:val="0"/>
        </w:rPr>
        <w:t>电</w:t>
      </w:r>
      <w:r w:rsidRPr="00505C9E">
        <w:rPr>
          <w:rFonts w:ascii="Times New Roman" w:hAnsi="Times New Roman" w:cs="Times New Roman"/>
          <w:kern w:val="0"/>
        </w:rPr>
        <w:t xml:space="preserve">  </w:t>
      </w:r>
      <w:r w:rsidRPr="00505C9E">
        <w:rPr>
          <w:rFonts w:ascii="Times New Roman" w:hAnsi="Times New Roman" w:cs="宋体" w:hint="eastAsia"/>
          <w:kern w:val="0"/>
        </w:rPr>
        <w:t>话：</w:t>
      </w:r>
      <w:r w:rsidRPr="00505C9E">
        <w:rPr>
          <w:rFonts w:ascii="Times New Roman" w:hAnsi="Times New Roman" w:cs="Times New Roman"/>
          <w:kern w:val="0"/>
        </w:rPr>
        <w:t>0576-87229474</w:t>
      </w:r>
    </w:p>
    <w:p w:rsidR="00BF3ABF" w:rsidRPr="00505C9E" w:rsidRDefault="00BF3ABF" w:rsidP="00505C9E">
      <w:pPr>
        <w:suppressLineNumbers/>
        <w:suppressAutoHyphens/>
        <w:kinsoku w:val="0"/>
        <w:overflowPunct w:val="0"/>
        <w:autoSpaceDE w:val="0"/>
        <w:autoSpaceDN w:val="0"/>
        <w:spacing w:before="120" w:after="120" w:line="420" w:lineRule="exact"/>
        <w:ind w:left="425"/>
        <w:jc w:val="left"/>
        <w:rPr>
          <w:rFonts w:ascii="Times New Roman" w:hAnsi="Times New Roman" w:cs="Times New Roman"/>
          <w:kern w:val="0"/>
        </w:rPr>
      </w:pPr>
      <w:r w:rsidRPr="00505C9E">
        <w:rPr>
          <w:rFonts w:ascii="Times New Roman" w:hAnsi="Times New Roman" w:cs="宋体" w:hint="eastAsia"/>
          <w:kern w:val="0"/>
        </w:rPr>
        <w:t>传</w:t>
      </w:r>
      <w:r w:rsidRPr="00505C9E">
        <w:rPr>
          <w:rFonts w:ascii="Times New Roman" w:hAnsi="Times New Roman" w:cs="Times New Roman"/>
          <w:kern w:val="0"/>
        </w:rPr>
        <w:t xml:space="preserve">  </w:t>
      </w:r>
      <w:r w:rsidRPr="00505C9E">
        <w:rPr>
          <w:rFonts w:ascii="Times New Roman" w:hAnsi="Times New Roman" w:cs="宋体" w:hint="eastAsia"/>
          <w:kern w:val="0"/>
        </w:rPr>
        <w:t>真：</w:t>
      </w:r>
      <w:r w:rsidRPr="00505C9E">
        <w:rPr>
          <w:rFonts w:ascii="Times New Roman" w:hAnsi="Times New Roman" w:cs="Times New Roman"/>
          <w:kern w:val="0"/>
        </w:rPr>
        <w:t>0576-87219708</w:t>
      </w:r>
    </w:p>
    <w:p w:rsidR="00BF3ABF" w:rsidRDefault="00BF3ABF">
      <w:pPr>
        <w:ind w:firstLine="573"/>
        <w:rPr>
          <w:rFonts w:ascii="宋体" w:cs="Times New Roman"/>
          <w:sz w:val="24"/>
          <w:szCs w:val="24"/>
        </w:rPr>
      </w:pPr>
      <w:r>
        <w:rPr>
          <w:rFonts w:cs="Times New Roman"/>
        </w:rPr>
        <w:br w:type="page"/>
      </w:r>
    </w:p>
    <w:p w:rsidR="00BF3ABF" w:rsidRDefault="00BF3ABF">
      <w:pPr>
        <w:pStyle w:val="Heading1"/>
        <w:rPr>
          <w:rFonts w:cs="Times New Roman"/>
          <w:color w:val="000000"/>
        </w:rPr>
      </w:pPr>
      <w:bookmarkStart w:id="29" w:name="_Toc31232"/>
      <w:r>
        <w:rPr>
          <w:rFonts w:hint="eastAsia"/>
          <w:color w:val="000000"/>
        </w:rPr>
        <w:t>投标须知前附表</w:t>
      </w:r>
      <w:bookmarkEnd w:id="29"/>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2"/>
        <w:gridCol w:w="861"/>
        <w:gridCol w:w="1958"/>
        <w:gridCol w:w="6138"/>
      </w:tblGrid>
      <w:tr w:rsidR="00BF3ABF" w:rsidRPr="00AD4334">
        <w:trPr>
          <w:trHeight w:val="567"/>
        </w:trPr>
        <w:tc>
          <w:tcPr>
            <w:tcW w:w="682" w:type="dxa"/>
            <w:vAlign w:val="center"/>
          </w:tcPr>
          <w:p w:rsidR="00BF3ABF" w:rsidRPr="00AD4334" w:rsidRDefault="00BF3ABF">
            <w:pPr>
              <w:jc w:val="center"/>
              <w:rPr>
                <w:rFonts w:ascii="宋体" w:cs="Times New Roman"/>
                <w:color w:val="000000"/>
              </w:rPr>
            </w:pPr>
            <w:r w:rsidRPr="00AD4334">
              <w:rPr>
                <w:rFonts w:ascii="宋体" w:cs="宋体" w:hint="eastAsia"/>
                <w:color w:val="000000"/>
              </w:rPr>
              <w:t>序号</w:t>
            </w:r>
          </w:p>
        </w:tc>
        <w:tc>
          <w:tcPr>
            <w:tcW w:w="861" w:type="dxa"/>
            <w:vAlign w:val="center"/>
          </w:tcPr>
          <w:p w:rsidR="00BF3ABF" w:rsidRPr="00AD4334" w:rsidRDefault="00BF3ABF">
            <w:pPr>
              <w:jc w:val="center"/>
              <w:rPr>
                <w:rFonts w:ascii="宋体" w:cs="Times New Roman"/>
                <w:color w:val="000000"/>
              </w:rPr>
            </w:pPr>
            <w:r w:rsidRPr="00AD4334">
              <w:rPr>
                <w:rFonts w:ascii="宋体" w:cs="宋体" w:hint="eastAsia"/>
                <w:color w:val="000000"/>
              </w:rPr>
              <w:t>条款号</w:t>
            </w:r>
          </w:p>
        </w:tc>
        <w:tc>
          <w:tcPr>
            <w:tcW w:w="1958" w:type="dxa"/>
            <w:vAlign w:val="center"/>
          </w:tcPr>
          <w:p w:rsidR="00BF3ABF" w:rsidRPr="00AD4334" w:rsidRDefault="00BF3ABF">
            <w:pPr>
              <w:jc w:val="center"/>
              <w:rPr>
                <w:rFonts w:ascii="宋体" w:cs="Times New Roman"/>
                <w:color w:val="000000"/>
              </w:rPr>
            </w:pPr>
            <w:r w:rsidRPr="00AD4334">
              <w:rPr>
                <w:rFonts w:ascii="宋体" w:cs="宋体" w:hint="eastAsia"/>
                <w:color w:val="000000"/>
              </w:rPr>
              <w:t>内</w:t>
            </w:r>
            <w:r w:rsidRPr="00AD4334">
              <w:rPr>
                <w:rFonts w:ascii="宋体" w:cs="宋体"/>
                <w:color w:val="000000"/>
              </w:rPr>
              <w:t xml:space="preserve">  </w:t>
            </w:r>
            <w:r w:rsidRPr="00AD4334">
              <w:rPr>
                <w:rFonts w:ascii="宋体" w:cs="宋体" w:hint="eastAsia"/>
                <w:color w:val="000000"/>
              </w:rPr>
              <w:t>容</w:t>
            </w:r>
          </w:p>
        </w:tc>
        <w:tc>
          <w:tcPr>
            <w:tcW w:w="6138" w:type="dxa"/>
            <w:vAlign w:val="center"/>
          </w:tcPr>
          <w:p w:rsidR="00BF3ABF" w:rsidRPr="00AD4334" w:rsidRDefault="00BF3ABF">
            <w:pPr>
              <w:jc w:val="center"/>
              <w:rPr>
                <w:rFonts w:ascii="宋体" w:cs="Times New Roman"/>
                <w:color w:val="000000"/>
              </w:rPr>
            </w:pPr>
            <w:r w:rsidRPr="00AD4334">
              <w:rPr>
                <w:rFonts w:ascii="宋体" w:cs="宋体" w:hint="eastAsia"/>
                <w:color w:val="000000"/>
              </w:rPr>
              <w:t>说明与要求</w:t>
            </w:r>
          </w:p>
        </w:tc>
      </w:tr>
      <w:tr w:rsidR="00BF3ABF" w:rsidRPr="00AD4334">
        <w:trPr>
          <w:trHeight w:val="397"/>
        </w:trPr>
        <w:tc>
          <w:tcPr>
            <w:tcW w:w="682" w:type="dxa"/>
            <w:vAlign w:val="center"/>
          </w:tcPr>
          <w:p w:rsidR="00BF3ABF" w:rsidRPr="00AD4334" w:rsidRDefault="00BF3ABF">
            <w:pPr>
              <w:jc w:val="center"/>
              <w:rPr>
                <w:rFonts w:ascii="宋体" w:cs="宋体"/>
                <w:color w:val="000000"/>
              </w:rPr>
            </w:pPr>
            <w:r w:rsidRPr="00AD4334">
              <w:rPr>
                <w:rFonts w:ascii="宋体" w:cs="宋体"/>
                <w:color w:val="000000"/>
              </w:rPr>
              <w:t>1</w:t>
            </w:r>
          </w:p>
        </w:tc>
        <w:tc>
          <w:tcPr>
            <w:tcW w:w="861" w:type="dxa"/>
            <w:vAlign w:val="center"/>
          </w:tcPr>
          <w:p w:rsidR="00BF3ABF" w:rsidRPr="00AD4334" w:rsidRDefault="00BF3ABF">
            <w:pPr>
              <w:jc w:val="center"/>
              <w:rPr>
                <w:rFonts w:ascii="宋体" w:cs="宋体"/>
                <w:color w:val="000000"/>
              </w:rPr>
            </w:pPr>
            <w:r w:rsidRPr="00AD4334">
              <w:rPr>
                <w:rFonts w:ascii="宋体" w:cs="宋体"/>
                <w:color w:val="000000"/>
              </w:rPr>
              <w:t>1.1</w:t>
            </w:r>
          </w:p>
        </w:tc>
        <w:tc>
          <w:tcPr>
            <w:tcW w:w="1958" w:type="dxa"/>
            <w:vAlign w:val="center"/>
          </w:tcPr>
          <w:p w:rsidR="00BF3ABF" w:rsidRPr="00AD4334" w:rsidRDefault="00BF3ABF">
            <w:pPr>
              <w:jc w:val="center"/>
              <w:rPr>
                <w:rFonts w:ascii="宋体" w:cs="Times New Roman"/>
                <w:color w:val="000000"/>
              </w:rPr>
            </w:pPr>
            <w:r w:rsidRPr="00AD4334">
              <w:rPr>
                <w:rFonts w:ascii="宋体" w:cs="宋体" w:hint="eastAsia"/>
                <w:color w:val="000000"/>
              </w:rPr>
              <w:t>工程名称</w:t>
            </w:r>
          </w:p>
        </w:tc>
        <w:tc>
          <w:tcPr>
            <w:tcW w:w="6138" w:type="dxa"/>
            <w:vAlign w:val="center"/>
          </w:tcPr>
          <w:p w:rsidR="00BF3ABF" w:rsidRPr="00AD4334" w:rsidRDefault="00BF3ABF">
            <w:pPr>
              <w:adjustRightInd w:val="0"/>
              <w:snapToGrid w:val="0"/>
              <w:rPr>
                <w:rFonts w:ascii="宋体" w:cs="Times New Roman"/>
                <w:color w:val="000000"/>
              </w:rPr>
            </w:pPr>
            <w:r>
              <w:rPr>
                <w:rFonts w:ascii="宋体" w:cs="宋体" w:hint="eastAsia"/>
                <w:color w:val="000000"/>
              </w:rPr>
              <w:t>大麦屿下青塘垃圾中转站改造及二次接管工程</w:t>
            </w:r>
          </w:p>
        </w:tc>
      </w:tr>
      <w:tr w:rsidR="00BF3ABF" w:rsidRPr="00AD4334">
        <w:trPr>
          <w:trHeight w:val="397"/>
        </w:trPr>
        <w:tc>
          <w:tcPr>
            <w:tcW w:w="682" w:type="dxa"/>
            <w:vAlign w:val="center"/>
          </w:tcPr>
          <w:p w:rsidR="00BF3ABF" w:rsidRPr="00AD4334" w:rsidRDefault="00BF3ABF">
            <w:pPr>
              <w:jc w:val="center"/>
              <w:rPr>
                <w:rFonts w:ascii="宋体" w:cs="宋体"/>
                <w:color w:val="000000"/>
              </w:rPr>
            </w:pPr>
            <w:r w:rsidRPr="00AD4334">
              <w:rPr>
                <w:rFonts w:ascii="宋体" w:cs="宋体"/>
                <w:color w:val="000000"/>
              </w:rPr>
              <w:t>2</w:t>
            </w:r>
          </w:p>
        </w:tc>
        <w:tc>
          <w:tcPr>
            <w:tcW w:w="861" w:type="dxa"/>
            <w:vAlign w:val="center"/>
          </w:tcPr>
          <w:p w:rsidR="00BF3ABF" w:rsidRPr="00AD4334" w:rsidRDefault="00BF3ABF">
            <w:pPr>
              <w:jc w:val="center"/>
              <w:rPr>
                <w:rFonts w:ascii="宋体" w:cs="宋体"/>
                <w:color w:val="000000"/>
              </w:rPr>
            </w:pPr>
            <w:r w:rsidRPr="00AD4334">
              <w:rPr>
                <w:rFonts w:ascii="宋体" w:cs="宋体"/>
                <w:color w:val="000000"/>
              </w:rPr>
              <w:t>1.1</w:t>
            </w:r>
          </w:p>
        </w:tc>
        <w:tc>
          <w:tcPr>
            <w:tcW w:w="1958" w:type="dxa"/>
            <w:vAlign w:val="center"/>
          </w:tcPr>
          <w:p w:rsidR="00BF3ABF" w:rsidRPr="00AD4334" w:rsidRDefault="00BF3ABF">
            <w:pPr>
              <w:jc w:val="center"/>
              <w:rPr>
                <w:rFonts w:ascii="宋体" w:cs="Times New Roman"/>
                <w:color w:val="000000"/>
              </w:rPr>
            </w:pPr>
            <w:r w:rsidRPr="00AD4334">
              <w:rPr>
                <w:rFonts w:ascii="宋体" w:cs="宋体" w:hint="eastAsia"/>
                <w:color w:val="000000"/>
              </w:rPr>
              <w:t>建设地点</w:t>
            </w:r>
          </w:p>
        </w:tc>
        <w:tc>
          <w:tcPr>
            <w:tcW w:w="6138" w:type="dxa"/>
            <w:vAlign w:val="center"/>
          </w:tcPr>
          <w:p w:rsidR="00BF3ABF" w:rsidRPr="00AD4334" w:rsidRDefault="00BF3ABF">
            <w:pPr>
              <w:adjustRightInd w:val="0"/>
              <w:snapToGrid w:val="0"/>
              <w:rPr>
                <w:rFonts w:ascii="宋体" w:cs="Times New Roman"/>
                <w:color w:val="000000"/>
              </w:rPr>
            </w:pPr>
            <w:r>
              <w:rPr>
                <w:rFonts w:cs="宋体" w:hint="eastAsia"/>
                <w:kern w:val="21"/>
              </w:rPr>
              <w:t>大麦屿街道</w:t>
            </w:r>
          </w:p>
        </w:tc>
      </w:tr>
      <w:tr w:rsidR="00BF3ABF" w:rsidRPr="00AD4334">
        <w:trPr>
          <w:trHeight w:val="397"/>
        </w:trPr>
        <w:tc>
          <w:tcPr>
            <w:tcW w:w="682" w:type="dxa"/>
            <w:vAlign w:val="center"/>
          </w:tcPr>
          <w:p w:rsidR="00BF3ABF" w:rsidRPr="00AD4334" w:rsidRDefault="00BF3ABF">
            <w:pPr>
              <w:jc w:val="center"/>
              <w:rPr>
                <w:rFonts w:ascii="宋体" w:cs="宋体"/>
                <w:color w:val="000000"/>
              </w:rPr>
            </w:pPr>
            <w:r w:rsidRPr="00AD4334">
              <w:rPr>
                <w:rFonts w:ascii="宋体" w:cs="宋体"/>
                <w:color w:val="000000"/>
              </w:rPr>
              <w:t>3</w:t>
            </w:r>
          </w:p>
        </w:tc>
        <w:tc>
          <w:tcPr>
            <w:tcW w:w="861" w:type="dxa"/>
            <w:vAlign w:val="center"/>
          </w:tcPr>
          <w:p w:rsidR="00BF3ABF" w:rsidRPr="00AD4334" w:rsidRDefault="00BF3ABF">
            <w:pPr>
              <w:jc w:val="center"/>
              <w:rPr>
                <w:rFonts w:ascii="宋体" w:cs="宋体"/>
                <w:color w:val="000000"/>
              </w:rPr>
            </w:pPr>
            <w:r w:rsidRPr="00AD4334">
              <w:rPr>
                <w:rFonts w:ascii="宋体" w:cs="宋体"/>
                <w:color w:val="000000"/>
              </w:rPr>
              <w:t>1.1</w:t>
            </w:r>
          </w:p>
        </w:tc>
        <w:tc>
          <w:tcPr>
            <w:tcW w:w="1958" w:type="dxa"/>
            <w:vAlign w:val="center"/>
          </w:tcPr>
          <w:p w:rsidR="00BF3ABF" w:rsidRPr="00AD4334" w:rsidRDefault="00BF3ABF">
            <w:pPr>
              <w:jc w:val="center"/>
              <w:rPr>
                <w:rFonts w:ascii="宋体" w:cs="Times New Roman"/>
                <w:color w:val="000000"/>
              </w:rPr>
            </w:pPr>
            <w:r w:rsidRPr="00AD4334">
              <w:rPr>
                <w:rFonts w:ascii="宋体" w:cs="宋体" w:hint="eastAsia"/>
                <w:color w:val="000000"/>
              </w:rPr>
              <w:t>建设规模</w:t>
            </w:r>
          </w:p>
        </w:tc>
        <w:tc>
          <w:tcPr>
            <w:tcW w:w="6138" w:type="dxa"/>
            <w:vAlign w:val="center"/>
          </w:tcPr>
          <w:p w:rsidR="00BF3ABF" w:rsidRPr="00AD4334" w:rsidRDefault="00BF3ABF">
            <w:pPr>
              <w:adjustRightInd w:val="0"/>
              <w:snapToGrid w:val="0"/>
              <w:rPr>
                <w:rFonts w:ascii="宋体" w:cs="Times New Roman"/>
                <w:color w:val="000000"/>
              </w:rPr>
            </w:pPr>
            <w:r w:rsidRPr="008E0172">
              <w:rPr>
                <w:rFonts w:ascii="宋体" w:cs="宋体" w:hint="eastAsia"/>
              </w:rPr>
              <w:t>大麦屿下青塘垃圾中转站改造及二次接管工程位于玉环市大麦屿街道下青塘，主要包括对原报废的垃圾压缩设备拆除、新设备安装、砖砌围墙（</w:t>
            </w:r>
            <w:r w:rsidRPr="008E0172">
              <w:rPr>
                <w:rFonts w:ascii="宋体" w:cs="宋体"/>
              </w:rPr>
              <w:t>140</w:t>
            </w:r>
            <w:r w:rsidRPr="008E0172">
              <w:rPr>
                <w:rFonts w:ascii="宋体" w:cs="宋体" w:hint="eastAsia"/>
              </w:rPr>
              <w:t>米）、新做雨污水系统、</w:t>
            </w:r>
            <w:r w:rsidRPr="008E0172">
              <w:rPr>
                <w:rFonts w:ascii="宋体" w:cs="宋体"/>
              </w:rPr>
              <w:t>40m</w:t>
            </w:r>
            <w:r w:rsidRPr="008E0172">
              <w:rPr>
                <w:rFonts w:ascii="宋体" w:cs="宋体" w:hint="eastAsia"/>
              </w:rPr>
              <w:t>³化粪池一座、局部道路硬化（</w:t>
            </w:r>
            <w:r w:rsidRPr="008E0172">
              <w:rPr>
                <w:rFonts w:ascii="宋体" w:cs="宋体"/>
              </w:rPr>
              <w:t>981</w:t>
            </w:r>
            <w:r w:rsidRPr="008E0172">
              <w:rPr>
                <w:rFonts w:ascii="宋体" w:cs="宋体" w:hint="eastAsia"/>
              </w:rPr>
              <w:t>㎡）及牵引管（</w:t>
            </w:r>
            <w:r w:rsidRPr="008E0172">
              <w:rPr>
                <w:rFonts w:ascii="宋体" w:cs="宋体"/>
              </w:rPr>
              <w:t>PE100</w:t>
            </w:r>
            <w:r w:rsidRPr="008E0172">
              <w:rPr>
                <w:rFonts w:ascii="宋体" w:cs="宋体" w:hint="eastAsia"/>
              </w:rPr>
              <w:t>级</w:t>
            </w:r>
            <w:r w:rsidRPr="008E0172">
              <w:rPr>
                <w:rFonts w:ascii="宋体" w:cs="宋体"/>
              </w:rPr>
              <w:t>1.0Mpa  D225*13.4  890</w:t>
            </w:r>
            <w:r w:rsidRPr="008E0172">
              <w:rPr>
                <w:rFonts w:ascii="宋体" w:cs="宋体" w:hint="eastAsia"/>
              </w:rPr>
              <w:t>米）等工程。具体详见施工图纸。</w:t>
            </w:r>
          </w:p>
        </w:tc>
      </w:tr>
      <w:tr w:rsidR="00BF3ABF" w:rsidRPr="00AD4334">
        <w:trPr>
          <w:trHeight w:val="397"/>
        </w:trPr>
        <w:tc>
          <w:tcPr>
            <w:tcW w:w="682" w:type="dxa"/>
            <w:vAlign w:val="center"/>
          </w:tcPr>
          <w:p w:rsidR="00BF3ABF" w:rsidRPr="00AD4334" w:rsidRDefault="00BF3ABF">
            <w:pPr>
              <w:jc w:val="center"/>
              <w:rPr>
                <w:rFonts w:ascii="宋体" w:cs="宋体"/>
                <w:color w:val="000000"/>
              </w:rPr>
            </w:pPr>
            <w:r w:rsidRPr="00AD4334">
              <w:rPr>
                <w:rFonts w:ascii="宋体" w:cs="宋体"/>
                <w:color w:val="000000"/>
              </w:rPr>
              <w:t>4</w:t>
            </w:r>
          </w:p>
        </w:tc>
        <w:tc>
          <w:tcPr>
            <w:tcW w:w="861" w:type="dxa"/>
            <w:vAlign w:val="center"/>
          </w:tcPr>
          <w:p w:rsidR="00BF3ABF" w:rsidRPr="00AD4334" w:rsidRDefault="00BF3ABF">
            <w:pPr>
              <w:jc w:val="center"/>
              <w:rPr>
                <w:rFonts w:ascii="宋体" w:cs="宋体"/>
                <w:color w:val="000000"/>
              </w:rPr>
            </w:pPr>
            <w:r w:rsidRPr="00AD4334">
              <w:rPr>
                <w:rFonts w:ascii="宋体" w:cs="宋体"/>
                <w:color w:val="000000"/>
              </w:rPr>
              <w:t>1.1</w:t>
            </w:r>
          </w:p>
        </w:tc>
        <w:tc>
          <w:tcPr>
            <w:tcW w:w="1958" w:type="dxa"/>
            <w:vAlign w:val="center"/>
          </w:tcPr>
          <w:p w:rsidR="00BF3ABF" w:rsidRPr="00AD4334" w:rsidRDefault="00BF3ABF">
            <w:pPr>
              <w:jc w:val="center"/>
              <w:rPr>
                <w:rFonts w:ascii="宋体" w:cs="Times New Roman"/>
                <w:color w:val="000000"/>
              </w:rPr>
            </w:pPr>
            <w:r w:rsidRPr="00AD4334">
              <w:rPr>
                <w:rFonts w:ascii="宋体" w:cs="宋体" w:hint="eastAsia"/>
                <w:color w:val="000000"/>
              </w:rPr>
              <w:t>预算造价</w:t>
            </w:r>
          </w:p>
        </w:tc>
        <w:tc>
          <w:tcPr>
            <w:tcW w:w="6138" w:type="dxa"/>
            <w:vAlign w:val="center"/>
          </w:tcPr>
          <w:p w:rsidR="00BF3ABF" w:rsidRPr="00AD4334" w:rsidRDefault="00BF3ABF">
            <w:pPr>
              <w:rPr>
                <w:rFonts w:ascii="宋体" w:cs="Times New Roman"/>
                <w:color w:val="0000FF"/>
              </w:rPr>
            </w:pPr>
            <w:r>
              <w:rPr>
                <w:rFonts w:ascii="宋体" w:hAnsi="宋体" w:cs="宋体"/>
                <w:sz w:val="24"/>
                <w:szCs w:val="24"/>
              </w:rPr>
              <w:t>1998817</w:t>
            </w:r>
            <w:r w:rsidRPr="00BE563A">
              <w:rPr>
                <w:rFonts w:ascii="宋体" w:cs="宋体" w:hint="eastAsia"/>
              </w:rPr>
              <w:t>元（详见招标人预算书）。</w:t>
            </w:r>
          </w:p>
        </w:tc>
      </w:tr>
      <w:tr w:rsidR="00BF3ABF" w:rsidRPr="00AD4334">
        <w:trPr>
          <w:trHeight w:val="397"/>
        </w:trPr>
        <w:tc>
          <w:tcPr>
            <w:tcW w:w="682" w:type="dxa"/>
            <w:vAlign w:val="center"/>
          </w:tcPr>
          <w:p w:rsidR="00BF3ABF" w:rsidRPr="00AD4334" w:rsidRDefault="00BF3ABF">
            <w:pPr>
              <w:jc w:val="center"/>
              <w:rPr>
                <w:rFonts w:ascii="宋体" w:cs="宋体"/>
                <w:color w:val="000000"/>
              </w:rPr>
            </w:pPr>
            <w:r w:rsidRPr="00AD4334">
              <w:rPr>
                <w:rFonts w:ascii="宋体" w:cs="宋体"/>
                <w:color w:val="000000"/>
              </w:rPr>
              <w:t>5</w:t>
            </w:r>
          </w:p>
        </w:tc>
        <w:tc>
          <w:tcPr>
            <w:tcW w:w="861" w:type="dxa"/>
            <w:vAlign w:val="center"/>
          </w:tcPr>
          <w:p w:rsidR="00BF3ABF" w:rsidRPr="00AD4334" w:rsidRDefault="00BF3ABF">
            <w:pPr>
              <w:jc w:val="center"/>
              <w:rPr>
                <w:rFonts w:ascii="宋体" w:cs="宋体"/>
                <w:color w:val="000000"/>
              </w:rPr>
            </w:pPr>
            <w:r w:rsidRPr="00AD4334">
              <w:rPr>
                <w:rFonts w:ascii="宋体" w:cs="宋体"/>
                <w:color w:val="000000"/>
              </w:rPr>
              <w:t>1.1</w:t>
            </w:r>
          </w:p>
        </w:tc>
        <w:tc>
          <w:tcPr>
            <w:tcW w:w="1958" w:type="dxa"/>
            <w:vAlign w:val="center"/>
          </w:tcPr>
          <w:p w:rsidR="00BF3ABF" w:rsidRPr="00AD4334" w:rsidRDefault="00BF3ABF">
            <w:pPr>
              <w:jc w:val="center"/>
              <w:rPr>
                <w:rFonts w:ascii="宋体" w:cs="Times New Roman"/>
                <w:color w:val="000000"/>
              </w:rPr>
            </w:pPr>
            <w:r w:rsidRPr="00AD4334">
              <w:rPr>
                <w:rFonts w:ascii="宋体" w:cs="宋体" w:hint="eastAsia"/>
                <w:color w:val="000000"/>
              </w:rPr>
              <w:t>承包方式</w:t>
            </w:r>
          </w:p>
        </w:tc>
        <w:tc>
          <w:tcPr>
            <w:tcW w:w="6138" w:type="dxa"/>
            <w:vAlign w:val="center"/>
          </w:tcPr>
          <w:p w:rsidR="00BF3ABF" w:rsidRPr="00AD4334" w:rsidRDefault="00BF3ABF">
            <w:pPr>
              <w:adjustRightInd w:val="0"/>
              <w:snapToGrid w:val="0"/>
              <w:rPr>
                <w:rFonts w:ascii="宋体" w:cs="Times New Roman"/>
                <w:color w:val="000000"/>
              </w:rPr>
            </w:pPr>
            <w:r w:rsidRPr="00AD4334">
              <w:rPr>
                <w:rFonts w:ascii="宋体" w:cs="宋体" w:hint="eastAsia"/>
                <w:color w:val="000000"/>
              </w:rPr>
              <w:t>包工包料</w:t>
            </w:r>
          </w:p>
        </w:tc>
      </w:tr>
      <w:tr w:rsidR="00BF3ABF" w:rsidRPr="00AD4334">
        <w:trPr>
          <w:trHeight w:val="397"/>
        </w:trPr>
        <w:tc>
          <w:tcPr>
            <w:tcW w:w="682" w:type="dxa"/>
            <w:vAlign w:val="center"/>
          </w:tcPr>
          <w:p w:rsidR="00BF3ABF" w:rsidRPr="00AD4334" w:rsidRDefault="00BF3ABF">
            <w:pPr>
              <w:jc w:val="center"/>
              <w:rPr>
                <w:rFonts w:ascii="宋体" w:cs="宋体"/>
                <w:color w:val="000000"/>
              </w:rPr>
            </w:pPr>
            <w:r w:rsidRPr="00AD4334">
              <w:rPr>
                <w:rFonts w:ascii="宋体" w:cs="宋体"/>
                <w:color w:val="000000"/>
              </w:rPr>
              <w:t>6</w:t>
            </w:r>
          </w:p>
        </w:tc>
        <w:tc>
          <w:tcPr>
            <w:tcW w:w="861" w:type="dxa"/>
            <w:vAlign w:val="center"/>
          </w:tcPr>
          <w:p w:rsidR="00BF3ABF" w:rsidRPr="00AD4334" w:rsidRDefault="00BF3ABF">
            <w:pPr>
              <w:jc w:val="center"/>
              <w:rPr>
                <w:rFonts w:ascii="宋体" w:cs="宋体"/>
                <w:color w:val="000000"/>
              </w:rPr>
            </w:pPr>
            <w:r w:rsidRPr="00AD4334">
              <w:rPr>
                <w:rFonts w:ascii="宋体" w:cs="宋体"/>
                <w:color w:val="000000"/>
              </w:rPr>
              <w:t>1.1</w:t>
            </w:r>
          </w:p>
        </w:tc>
        <w:tc>
          <w:tcPr>
            <w:tcW w:w="1958" w:type="dxa"/>
            <w:vAlign w:val="center"/>
          </w:tcPr>
          <w:p w:rsidR="00BF3ABF" w:rsidRPr="00AD4334" w:rsidRDefault="00BF3ABF">
            <w:pPr>
              <w:jc w:val="center"/>
              <w:rPr>
                <w:rFonts w:ascii="宋体" w:cs="Times New Roman"/>
                <w:color w:val="000000"/>
              </w:rPr>
            </w:pPr>
            <w:r w:rsidRPr="00AD4334">
              <w:rPr>
                <w:rFonts w:ascii="宋体" w:cs="宋体" w:hint="eastAsia"/>
                <w:color w:val="000000"/>
              </w:rPr>
              <w:t>质量标准</w:t>
            </w:r>
          </w:p>
        </w:tc>
        <w:tc>
          <w:tcPr>
            <w:tcW w:w="6138" w:type="dxa"/>
            <w:vAlign w:val="center"/>
          </w:tcPr>
          <w:p w:rsidR="00BF3ABF" w:rsidRPr="00AD4334" w:rsidRDefault="00BF3ABF">
            <w:pPr>
              <w:adjustRightInd w:val="0"/>
              <w:snapToGrid w:val="0"/>
              <w:rPr>
                <w:rFonts w:ascii="宋体" w:cs="Times New Roman"/>
                <w:color w:val="000000"/>
              </w:rPr>
            </w:pPr>
            <w:r w:rsidRPr="00AD4334">
              <w:rPr>
                <w:rFonts w:ascii="宋体" w:cs="宋体" w:hint="eastAsia"/>
                <w:color w:val="000000"/>
              </w:rPr>
              <w:t>合格</w:t>
            </w:r>
          </w:p>
        </w:tc>
      </w:tr>
      <w:tr w:rsidR="00BF3ABF" w:rsidRPr="00AD4334">
        <w:trPr>
          <w:trHeight w:val="397"/>
        </w:trPr>
        <w:tc>
          <w:tcPr>
            <w:tcW w:w="682" w:type="dxa"/>
            <w:vAlign w:val="center"/>
          </w:tcPr>
          <w:p w:rsidR="00BF3ABF" w:rsidRPr="006D486C" w:rsidRDefault="00BF3ABF">
            <w:pPr>
              <w:jc w:val="center"/>
              <w:rPr>
                <w:rFonts w:ascii="宋体" w:cs="宋体"/>
                <w:color w:val="000000"/>
              </w:rPr>
            </w:pPr>
            <w:r w:rsidRPr="006D486C">
              <w:rPr>
                <w:rFonts w:ascii="宋体" w:cs="宋体"/>
                <w:color w:val="000000"/>
              </w:rPr>
              <w:t>7</w:t>
            </w:r>
          </w:p>
        </w:tc>
        <w:tc>
          <w:tcPr>
            <w:tcW w:w="861" w:type="dxa"/>
            <w:vAlign w:val="center"/>
          </w:tcPr>
          <w:p w:rsidR="00BF3ABF" w:rsidRPr="006D486C" w:rsidRDefault="00BF3ABF">
            <w:pPr>
              <w:jc w:val="center"/>
              <w:rPr>
                <w:rFonts w:ascii="宋体" w:cs="宋体"/>
                <w:color w:val="000000"/>
              </w:rPr>
            </w:pPr>
            <w:r w:rsidRPr="006D486C">
              <w:rPr>
                <w:rFonts w:ascii="宋体" w:cs="宋体"/>
                <w:color w:val="000000"/>
              </w:rPr>
              <w:t>1.1</w:t>
            </w:r>
          </w:p>
        </w:tc>
        <w:tc>
          <w:tcPr>
            <w:tcW w:w="1958" w:type="dxa"/>
            <w:vAlign w:val="center"/>
          </w:tcPr>
          <w:p w:rsidR="00BF3ABF" w:rsidRPr="006D486C" w:rsidRDefault="00BF3ABF">
            <w:pPr>
              <w:jc w:val="center"/>
              <w:rPr>
                <w:rFonts w:ascii="宋体" w:cs="Times New Roman"/>
                <w:color w:val="000000"/>
              </w:rPr>
            </w:pPr>
            <w:r w:rsidRPr="006D486C">
              <w:rPr>
                <w:rFonts w:ascii="宋体" w:cs="宋体" w:hint="eastAsia"/>
                <w:color w:val="000000"/>
              </w:rPr>
              <w:t>工期要求</w:t>
            </w:r>
          </w:p>
        </w:tc>
        <w:tc>
          <w:tcPr>
            <w:tcW w:w="6138" w:type="dxa"/>
            <w:vAlign w:val="center"/>
          </w:tcPr>
          <w:p w:rsidR="00BF3ABF" w:rsidRPr="006D486C" w:rsidRDefault="00BF3ABF" w:rsidP="006A136A">
            <w:pPr>
              <w:adjustRightInd w:val="0"/>
              <w:snapToGrid w:val="0"/>
              <w:rPr>
                <w:rFonts w:cs="Times New Roman"/>
                <w:i/>
                <w:iCs/>
                <w:color w:val="000000"/>
              </w:rPr>
            </w:pPr>
            <w:r w:rsidRPr="006D486C">
              <w:rPr>
                <w:rFonts w:ascii="宋体" w:cs="宋体"/>
                <w:color w:val="000000"/>
              </w:rPr>
              <w:t>60</w:t>
            </w:r>
            <w:r w:rsidRPr="006D486C">
              <w:rPr>
                <w:rFonts w:ascii="宋体" w:cs="宋体" w:hint="eastAsia"/>
                <w:color w:val="000000"/>
              </w:rPr>
              <w:t>日</w:t>
            </w:r>
          </w:p>
        </w:tc>
      </w:tr>
      <w:tr w:rsidR="00BF3ABF" w:rsidRPr="00AD4334">
        <w:trPr>
          <w:trHeight w:val="397"/>
        </w:trPr>
        <w:tc>
          <w:tcPr>
            <w:tcW w:w="682" w:type="dxa"/>
            <w:vAlign w:val="center"/>
          </w:tcPr>
          <w:p w:rsidR="00BF3ABF" w:rsidRPr="00AD4334" w:rsidRDefault="00BF3ABF">
            <w:pPr>
              <w:jc w:val="center"/>
              <w:rPr>
                <w:rFonts w:ascii="宋体" w:cs="宋体"/>
                <w:color w:val="000000"/>
              </w:rPr>
            </w:pPr>
            <w:r w:rsidRPr="00AD4334">
              <w:rPr>
                <w:rFonts w:ascii="宋体" w:cs="宋体"/>
                <w:color w:val="000000"/>
              </w:rPr>
              <w:t>8</w:t>
            </w:r>
          </w:p>
        </w:tc>
        <w:tc>
          <w:tcPr>
            <w:tcW w:w="861" w:type="dxa"/>
            <w:vAlign w:val="center"/>
          </w:tcPr>
          <w:p w:rsidR="00BF3ABF" w:rsidRPr="00AD4334" w:rsidRDefault="00BF3ABF">
            <w:pPr>
              <w:jc w:val="center"/>
              <w:rPr>
                <w:rFonts w:ascii="宋体" w:cs="宋体"/>
                <w:color w:val="000000"/>
              </w:rPr>
            </w:pPr>
            <w:r w:rsidRPr="00AD4334">
              <w:rPr>
                <w:rFonts w:ascii="宋体" w:cs="宋体"/>
                <w:color w:val="000000"/>
              </w:rPr>
              <w:t>2.1</w:t>
            </w:r>
          </w:p>
        </w:tc>
        <w:tc>
          <w:tcPr>
            <w:tcW w:w="1958" w:type="dxa"/>
            <w:vAlign w:val="center"/>
          </w:tcPr>
          <w:p w:rsidR="00BF3ABF" w:rsidRPr="00AD4334" w:rsidRDefault="00BF3ABF">
            <w:pPr>
              <w:jc w:val="center"/>
              <w:rPr>
                <w:rFonts w:ascii="宋体" w:cs="Times New Roman"/>
                <w:color w:val="000000"/>
              </w:rPr>
            </w:pPr>
            <w:r w:rsidRPr="00AD4334">
              <w:rPr>
                <w:rFonts w:ascii="宋体" w:cs="宋体" w:hint="eastAsia"/>
                <w:color w:val="000000"/>
              </w:rPr>
              <w:t>招标方式</w:t>
            </w:r>
          </w:p>
        </w:tc>
        <w:tc>
          <w:tcPr>
            <w:tcW w:w="6138" w:type="dxa"/>
            <w:vAlign w:val="center"/>
          </w:tcPr>
          <w:p w:rsidR="00BF3ABF" w:rsidRPr="00AD4334" w:rsidRDefault="00BF3ABF">
            <w:pPr>
              <w:rPr>
                <w:rFonts w:ascii="宋体" w:cs="Times New Roman"/>
                <w:color w:val="000000"/>
              </w:rPr>
            </w:pPr>
            <w:r w:rsidRPr="00AD4334">
              <w:rPr>
                <w:rFonts w:ascii="宋体" w:cs="宋体" w:hint="eastAsia"/>
                <w:color w:val="000000"/>
              </w:rPr>
              <w:t>公开招标</w:t>
            </w:r>
          </w:p>
        </w:tc>
      </w:tr>
      <w:tr w:rsidR="00BF3ABF" w:rsidRPr="00AD4334">
        <w:trPr>
          <w:trHeight w:val="284"/>
        </w:trPr>
        <w:tc>
          <w:tcPr>
            <w:tcW w:w="682" w:type="dxa"/>
            <w:vAlign w:val="center"/>
          </w:tcPr>
          <w:p w:rsidR="00BF3ABF" w:rsidRPr="00AD4334" w:rsidRDefault="00BF3ABF">
            <w:pPr>
              <w:jc w:val="center"/>
              <w:rPr>
                <w:rFonts w:ascii="宋体" w:cs="宋体"/>
                <w:color w:val="000000"/>
              </w:rPr>
            </w:pPr>
            <w:r w:rsidRPr="00AD4334">
              <w:rPr>
                <w:rFonts w:ascii="宋体" w:cs="宋体"/>
                <w:color w:val="000000"/>
              </w:rPr>
              <w:t>9</w:t>
            </w:r>
          </w:p>
        </w:tc>
        <w:tc>
          <w:tcPr>
            <w:tcW w:w="861" w:type="dxa"/>
            <w:vAlign w:val="center"/>
          </w:tcPr>
          <w:p w:rsidR="00BF3ABF" w:rsidRPr="00AD4334" w:rsidRDefault="00BF3ABF">
            <w:pPr>
              <w:jc w:val="center"/>
              <w:rPr>
                <w:rFonts w:ascii="宋体" w:cs="宋体"/>
                <w:color w:val="000000"/>
              </w:rPr>
            </w:pPr>
            <w:r w:rsidRPr="00AD4334">
              <w:rPr>
                <w:rFonts w:ascii="宋体" w:cs="宋体"/>
                <w:color w:val="000000"/>
              </w:rPr>
              <w:t>2.2</w:t>
            </w:r>
          </w:p>
        </w:tc>
        <w:tc>
          <w:tcPr>
            <w:tcW w:w="1958" w:type="dxa"/>
            <w:vAlign w:val="center"/>
          </w:tcPr>
          <w:p w:rsidR="00BF3ABF" w:rsidRPr="00AD4334" w:rsidRDefault="00BF3ABF">
            <w:pPr>
              <w:jc w:val="center"/>
              <w:rPr>
                <w:rFonts w:ascii="宋体" w:cs="Times New Roman"/>
                <w:color w:val="000000"/>
              </w:rPr>
            </w:pPr>
            <w:r w:rsidRPr="00AD4334">
              <w:rPr>
                <w:rFonts w:ascii="宋体" w:cs="宋体" w:hint="eastAsia"/>
                <w:color w:val="000000"/>
              </w:rPr>
              <w:t>招标范围</w:t>
            </w:r>
          </w:p>
        </w:tc>
        <w:tc>
          <w:tcPr>
            <w:tcW w:w="6138" w:type="dxa"/>
            <w:vAlign w:val="center"/>
          </w:tcPr>
          <w:p w:rsidR="00BF3ABF" w:rsidRPr="00AD4334" w:rsidRDefault="00BF3ABF">
            <w:pPr>
              <w:adjustRightInd w:val="0"/>
              <w:snapToGrid w:val="0"/>
              <w:rPr>
                <w:rFonts w:ascii="宋体" w:cs="Times New Roman"/>
                <w:color w:val="0000FF"/>
              </w:rPr>
            </w:pPr>
            <w:r w:rsidRPr="00AD4334">
              <w:rPr>
                <w:rFonts w:ascii="宋体" w:cs="宋体" w:hint="eastAsia"/>
                <w:b/>
                <w:bCs/>
              </w:rPr>
              <w:t>招标人提供的施工图纸及预算书所包含的</w:t>
            </w:r>
            <w:r w:rsidRPr="00AD4334">
              <w:rPr>
                <w:rFonts w:ascii="宋体" w:cs="宋体" w:hint="eastAsia"/>
                <w:b/>
                <w:bCs/>
                <w:u w:val="single"/>
              </w:rPr>
              <w:t>所有工程</w:t>
            </w:r>
            <w:r w:rsidRPr="00AD4334">
              <w:rPr>
                <w:rFonts w:ascii="宋体" w:cs="宋体" w:hint="eastAsia"/>
                <w:b/>
                <w:bCs/>
              </w:rPr>
              <w:t>。</w:t>
            </w:r>
          </w:p>
        </w:tc>
      </w:tr>
      <w:tr w:rsidR="00BF3ABF" w:rsidRPr="00AD4334">
        <w:trPr>
          <w:trHeight w:val="397"/>
        </w:trPr>
        <w:tc>
          <w:tcPr>
            <w:tcW w:w="682" w:type="dxa"/>
            <w:vAlign w:val="center"/>
          </w:tcPr>
          <w:p w:rsidR="00BF3ABF" w:rsidRPr="00AD4334" w:rsidRDefault="00BF3ABF">
            <w:pPr>
              <w:jc w:val="center"/>
              <w:rPr>
                <w:rFonts w:ascii="宋体" w:cs="宋体"/>
                <w:color w:val="000000"/>
              </w:rPr>
            </w:pPr>
            <w:r w:rsidRPr="00AD4334">
              <w:rPr>
                <w:rFonts w:ascii="宋体" w:cs="宋体"/>
                <w:color w:val="000000"/>
              </w:rPr>
              <w:t>10</w:t>
            </w:r>
          </w:p>
        </w:tc>
        <w:tc>
          <w:tcPr>
            <w:tcW w:w="861" w:type="dxa"/>
            <w:vAlign w:val="center"/>
          </w:tcPr>
          <w:p w:rsidR="00BF3ABF" w:rsidRPr="00AD4334" w:rsidRDefault="00BF3ABF">
            <w:pPr>
              <w:jc w:val="center"/>
              <w:rPr>
                <w:rFonts w:ascii="宋体" w:cs="宋体"/>
                <w:color w:val="000000"/>
              </w:rPr>
            </w:pPr>
            <w:r w:rsidRPr="00AD4334">
              <w:rPr>
                <w:rFonts w:ascii="宋体" w:cs="宋体"/>
                <w:color w:val="000000"/>
              </w:rPr>
              <w:t>3.1</w:t>
            </w:r>
          </w:p>
        </w:tc>
        <w:tc>
          <w:tcPr>
            <w:tcW w:w="1958" w:type="dxa"/>
            <w:vAlign w:val="center"/>
          </w:tcPr>
          <w:p w:rsidR="00BF3ABF" w:rsidRPr="00AD4334" w:rsidRDefault="00BF3ABF">
            <w:pPr>
              <w:jc w:val="center"/>
              <w:rPr>
                <w:rFonts w:ascii="宋体" w:cs="Times New Roman"/>
                <w:color w:val="000000"/>
              </w:rPr>
            </w:pPr>
            <w:r w:rsidRPr="00AD4334">
              <w:rPr>
                <w:rFonts w:ascii="宋体" w:cs="宋体" w:hint="eastAsia"/>
                <w:color w:val="000000"/>
              </w:rPr>
              <w:t>资金来源</w:t>
            </w:r>
          </w:p>
        </w:tc>
        <w:tc>
          <w:tcPr>
            <w:tcW w:w="6138" w:type="dxa"/>
            <w:vAlign w:val="center"/>
          </w:tcPr>
          <w:p w:rsidR="00BF3ABF" w:rsidRPr="00AD4334" w:rsidRDefault="00BF3ABF">
            <w:pPr>
              <w:adjustRightInd w:val="0"/>
              <w:snapToGrid w:val="0"/>
              <w:rPr>
                <w:rFonts w:ascii="宋体" w:cs="Times New Roman"/>
                <w:color w:val="000000"/>
              </w:rPr>
            </w:pPr>
            <w:r w:rsidRPr="00AD4334">
              <w:rPr>
                <w:rFonts w:cs="宋体" w:hint="eastAsia"/>
                <w:color w:val="000000"/>
              </w:rPr>
              <w:t>自筹</w:t>
            </w:r>
            <w:r w:rsidRPr="00AD4334">
              <w:rPr>
                <w:color w:val="000000"/>
              </w:rPr>
              <w:t>100%</w:t>
            </w:r>
          </w:p>
        </w:tc>
      </w:tr>
      <w:tr w:rsidR="00BF3ABF" w:rsidRPr="00AD4334">
        <w:trPr>
          <w:trHeight w:val="397"/>
        </w:trPr>
        <w:tc>
          <w:tcPr>
            <w:tcW w:w="682" w:type="dxa"/>
            <w:vAlign w:val="center"/>
          </w:tcPr>
          <w:p w:rsidR="00BF3ABF" w:rsidRPr="00AD4334" w:rsidRDefault="00BF3ABF">
            <w:pPr>
              <w:jc w:val="center"/>
              <w:rPr>
                <w:rFonts w:ascii="宋体" w:cs="宋体"/>
                <w:color w:val="000000"/>
              </w:rPr>
            </w:pPr>
            <w:r w:rsidRPr="00AD4334">
              <w:rPr>
                <w:rFonts w:ascii="宋体" w:cs="宋体"/>
                <w:color w:val="000000"/>
              </w:rPr>
              <w:t>11</w:t>
            </w:r>
          </w:p>
        </w:tc>
        <w:tc>
          <w:tcPr>
            <w:tcW w:w="861" w:type="dxa"/>
            <w:vAlign w:val="center"/>
          </w:tcPr>
          <w:p w:rsidR="00BF3ABF" w:rsidRPr="00AD4334" w:rsidRDefault="00BF3ABF">
            <w:pPr>
              <w:jc w:val="center"/>
              <w:rPr>
                <w:rFonts w:ascii="宋体" w:cs="宋体"/>
                <w:color w:val="000000"/>
              </w:rPr>
            </w:pPr>
            <w:r w:rsidRPr="00AD4334">
              <w:rPr>
                <w:rFonts w:ascii="宋体" w:cs="宋体"/>
                <w:color w:val="000000"/>
              </w:rPr>
              <w:t>4.1</w:t>
            </w:r>
          </w:p>
        </w:tc>
        <w:tc>
          <w:tcPr>
            <w:tcW w:w="1958" w:type="dxa"/>
            <w:vAlign w:val="center"/>
          </w:tcPr>
          <w:p w:rsidR="00BF3ABF" w:rsidRPr="00AD4334" w:rsidRDefault="00BF3ABF">
            <w:pPr>
              <w:jc w:val="center"/>
              <w:rPr>
                <w:rFonts w:ascii="宋体" w:cs="Times New Roman"/>
                <w:color w:val="000000"/>
              </w:rPr>
            </w:pPr>
            <w:r w:rsidRPr="00AD4334">
              <w:rPr>
                <w:rFonts w:ascii="宋体" w:cs="宋体" w:hint="eastAsia"/>
                <w:color w:val="000000"/>
              </w:rPr>
              <w:t>投标人要求</w:t>
            </w:r>
          </w:p>
        </w:tc>
        <w:tc>
          <w:tcPr>
            <w:tcW w:w="6138" w:type="dxa"/>
            <w:vAlign w:val="center"/>
          </w:tcPr>
          <w:p w:rsidR="00BF3ABF" w:rsidRDefault="00BF3ABF">
            <w:pPr>
              <w:pStyle w:val="NormalIndent"/>
              <w:adjustRightInd w:val="0"/>
              <w:snapToGrid w:val="0"/>
              <w:spacing w:line="288" w:lineRule="auto"/>
              <w:ind w:firstLine="0"/>
              <w:rPr>
                <w:rFonts w:ascii="宋体" w:eastAsia="宋体"/>
                <w:b/>
                <w:bCs/>
                <w:color w:val="000000"/>
                <w:kern w:val="0"/>
                <w:sz w:val="21"/>
                <w:szCs w:val="21"/>
              </w:rPr>
            </w:pPr>
            <w:r w:rsidRPr="008E0172">
              <w:rPr>
                <w:rFonts w:ascii="宋体" w:eastAsia="宋体" w:cs="宋体" w:hint="eastAsia"/>
                <w:sz w:val="21"/>
                <w:szCs w:val="21"/>
              </w:rPr>
              <w:t>玉环</w:t>
            </w:r>
            <w:r>
              <w:rPr>
                <w:rFonts w:ascii="宋体" w:eastAsia="宋体" w:cs="宋体" w:hint="eastAsia"/>
                <w:sz w:val="21"/>
                <w:szCs w:val="21"/>
              </w:rPr>
              <w:t>市</w:t>
            </w:r>
            <w:r w:rsidRPr="008E0172">
              <w:rPr>
                <w:rFonts w:ascii="宋体" w:eastAsia="宋体" w:cs="宋体" w:hint="eastAsia"/>
                <w:sz w:val="21"/>
                <w:szCs w:val="21"/>
              </w:rPr>
              <w:t>内同时具备市政公用工程施工总承包三级及以上和建筑工程施工总承包三级及以上资质的施工企业</w:t>
            </w:r>
          </w:p>
        </w:tc>
      </w:tr>
      <w:tr w:rsidR="00BF3ABF" w:rsidRPr="00AD4334">
        <w:trPr>
          <w:trHeight w:val="397"/>
        </w:trPr>
        <w:tc>
          <w:tcPr>
            <w:tcW w:w="682" w:type="dxa"/>
            <w:vAlign w:val="center"/>
          </w:tcPr>
          <w:p w:rsidR="00BF3ABF" w:rsidRPr="00AD4334" w:rsidRDefault="00BF3ABF">
            <w:pPr>
              <w:jc w:val="center"/>
              <w:rPr>
                <w:rFonts w:ascii="宋体" w:cs="宋体"/>
                <w:color w:val="000000"/>
              </w:rPr>
            </w:pPr>
            <w:r w:rsidRPr="00AD4334">
              <w:rPr>
                <w:rFonts w:ascii="宋体" w:cs="宋体"/>
                <w:color w:val="000000"/>
              </w:rPr>
              <w:t>12</w:t>
            </w:r>
          </w:p>
        </w:tc>
        <w:tc>
          <w:tcPr>
            <w:tcW w:w="861" w:type="dxa"/>
            <w:vAlign w:val="center"/>
          </w:tcPr>
          <w:p w:rsidR="00BF3ABF" w:rsidRPr="00AD4334" w:rsidRDefault="00BF3ABF">
            <w:pPr>
              <w:jc w:val="center"/>
              <w:rPr>
                <w:rFonts w:ascii="宋体" w:cs="宋体"/>
                <w:color w:val="000000"/>
              </w:rPr>
            </w:pPr>
            <w:r w:rsidRPr="00AD4334">
              <w:rPr>
                <w:rFonts w:ascii="宋体" w:cs="宋体"/>
                <w:color w:val="000000"/>
              </w:rPr>
              <w:t>4.1</w:t>
            </w:r>
          </w:p>
        </w:tc>
        <w:tc>
          <w:tcPr>
            <w:tcW w:w="1958" w:type="dxa"/>
            <w:vAlign w:val="center"/>
          </w:tcPr>
          <w:p w:rsidR="00BF3ABF" w:rsidRPr="00AD4334" w:rsidRDefault="00BF3ABF">
            <w:pPr>
              <w:jc w:val="center"/>
              <w:rPr>
                <w:rFonts w:ascii="宋体" w:cs="Times New Roman"/>
                <w:color w:val="000000"/>
              </w:rPr>
            </w:pPr>
            <w:r w:rsidRPr="00AD4334">
              <w:rPr>
                <w:rFonts w:ascii="宋体" w:cs="宋体" w:hint="eastAsia"/>
                <w:color w:val="000000"/>
              </w:rPr>
              <w:t>项目负责人要求</w:t>
            </w:r>
          </w:p>
        </w:tc>
        <w:tc>
          <w:tcPr>
            <w:tcW w:w="6138" w:type="dxa"/>
            <w:vAlign w:val="center"/>
          </w:tcPr>
          <w:p w:rsidR="00BF3ABF" w:rsidRDefault="00BF3ABF">
            <w:pPr>
              <w:pStyle w:val="NormalIndent"/>
              <w:adjustRightInd w:val="0"/>
              <w:snapToGrid w:val="0"/>
              <w:spacing w:line="288" w:lineRule="auto"/>
              <w:ind w:firstLine="0"/>
              <w:rPr>
                <w:rFonts w:ascii="宋体" w:eastAsia="宋体"/>
                <w:b/>
                <w:bCs/>
                <w:color w:val="FF0000"/>
                <w:sz w:val="21"/>
                <w:szCs w:val="21"/>
              </w:rPr>
            </w:pPr>
            <w:r>
              <w:rPr>
                <w:rFonts w:ascii="宋体" w:eastAsia="宋体" w:cs="宋体" w:hint="eastAsia"/>
                <w:color w:val="000000"/>
                <w:kern w:val="0"/>
                <w:sz w:val="21"/>
                <w:szCs w:val="21"/>
              </w:rPr>
              <w:t>建筑工程</w:t>
            </w:r>
            <w:r>
              <w:rPr>
                <w:rFonts w:ascii="宋体" w:eastAsia="宋体" w:cs="宋体" w:hint="eastAsia"/>
                <w:kern w:val="0"/>
                <w:sz w:val="21"/>
                <w:szCs w:val="21"/>
              </w:rPr>
              <w:t>二级及以上注册建造师（在建工程不作要求）</w:t>
            </w:r>
          </w:p>
        </w:tc>
      </w:tr>
      <w:tr w:rsidR="00BF3ABF" w:rsidRPr="00AD4334">
        <w:trPr>
          <w:trHeight w:val="521"/>
        </w:trPr>
        <w:tc>
          <w:tcPr>
            <w:tcW w:w="682" w:type="dxa"/>
            <w:vAlign w:val="center"/>
          </w:tcPr>
          <w:p w:rsidR="00BF3ABF" w:rsidRPr="00AD4334" w:rsidRDefault="00BF3ABF">
            <w:pPr>
              <w:jc w:val="center"/>
              <w:rPr>
                <w:rFonts w:ascii="宋体" w:cs="宋体"/>
                <w:color w:val="000000"/>
              </w:rPr>
            </w:pPr>
            <w:r w:rsidRPr="00AD4334">
              <w:rPr>
                <w:rFonts w:ascii="宋体" w:cs="宋体"/>
                <w:color w:val="000000"/>
              </w:rPr>
              <w:t>13</w:t>
            </w:r>
          </w:p>
        </w:tc>
        <w:tc>
          <w:tcPr>
            <w:tcW w:w="861" w:type="dxa"/>
            <w:vAlign w:val="center"/>
          </w:tcPr>
          <w:p w:rsidR="00BF3ABF" w:rsidRPr="00AD4334" w:rsidRDefault="00BF3ABF">
            <w:pPr>
              <w:jc w:val="center"/>
              <w:rPr>
                <w:rFonts w:ascii="宋体" w:cs="宋体"/>
                <w:color w:val="000000"/>
              </w:rPr>
            </w:pPr>
            <w:r w:rsidRPr="00AD4334">
              <w:rPr>
                <w:rFonts w:ascii="宋体" w:cs="宋体"/>
                <w:color w:val="000000"/>
              </w:rPr>
              <w:t>4.2</w:t>
            </w:r>
          </w:p>
        </w:tc>
        <w:tc>
          <w:tcPr>
            <w:tcW w:w="1958" w:type="dxa"/>
            <w:vAlign w:val="center"/>
          </w:tcPr>
          <w:p w:rsidR="00BF3ABF" w:rsidRPr="00AD4334" w:rsidRDefault="00BF3ABF">
            <w:pPr>
              <w:jc w:val="center"/>
              <w:rPr>
                <w:rFonts w:ascii="宋体" w:cs="Times New Roman"/>
                <w:color w:val="000000"/>
              </w:rPr>
            </w:pPr>
            <w:r w:rsidRPr="00AD4334">
              <w:rPr>
                <w:rFonts w:ascii="宋体" w:cs="宋体" w:hint="eastAsia"/>
                <w:color w:val="000000"/>
              </w:rPr>
              <w:t>投标人确定方式</w:t>
            </w:r>
          </w:p>
        </w:tc>
        <w:tc>
          <w:tcPr>
            <w:tcW w:w="6138" w:type="dxa"/>
            <w:vAlign w:val="center"/>
          </w:tcPr>
          <w:p w:rsidR="00BF3ABF" w:rsidRPr="00AD4334" w:rsidRDefault="00BF3ABF">
            <w:pPr>
              <w:rPr>
                <w:rFonts w:ascii="宋体" w:cs="Times New Roman"/>
                <w:b/>
                <w:bCs/>
              </w:rPr>
            </w:pPr>
            <w:r w:rsidRPr="00AD4334">
              <w:rPr>
                <w:rFonts w:ascii="宋体" w:cs="宋体" w:hint="eastAsia"/>
                <w:b/>
                <w:bCs/>
                <w:color w:val="000000"/>
              </w:rPr>
              <w:t>资格后查（提供</w:t>
            </w:r>
            <w:r>
              <w:rPr>
                <w:rFonts w:ascii="宋体" w:cs="宋体" w:hint="eastAsia"/>
                <w:b/>
                <w:bCs/>
                <w:color w:val="000000"/>
              </w:rPr>
              <w:t>企业资质证书原件，</w:t>
            </w:r>
            <w:r w:rsidRPr="00AD4334">
              <w:rPr>
                <w:rFonts w:ascii="宋体" w:cs="宋体" w:hint="eastAsia"/>
                <w:b/>
                <w:bCs/>
                <w:color w:val="000000"/>
              </w:rPr>
              <w:t>项目负责人证书原件，未提供的，作资格无效处理。）</w:t>
            </w:r>
          </w:p>
        </w:tc>
      </w:tr>
      <w:tr w:rsidR="00BF3ABF" w:rsidRPr="00AD4334">
        <w:trPr>
          <w:trHeight w:val="425"/>
        </w:trPr>
        <w:tc>
          <w:tcPr>
            <w:tcW w:w="682" w:type="dxa"/>
            <w:vAlign w:val="center"/>
          </w:tcPr>
          <w:p w:rsidR="00BF3ABF" w:rsidRPr="00AD4334" w:rsidRDefault="00BF3ABF">
            <w:pPr>
              <w:jc w:val="center"/>
              <w:rPr>
                <w:rFonts w:ascii="宋体" w:cs="宋体"/>
                <w:color w:val="000000"/>
              </w:rPr>
            </w:pPr>
            <w:r w:rsidRPr="00AD4334">
              <w:rPr>
                <w:rFonts w:ascii="宋体" w:cs="宋体"/>
                <w:color w:val="000000"/>
              </w:rPr>
              <w:t>14</w:t>
            </w:r>
          </w:p>
        </w:tc>
        <w:tc>
          <w:tcPr>
            <w:tcW w:w="861" w:type="dxa"/>
            <w:vAlign w:val="center"/>
          </w:tcPr>
          <w:p w:rsidR="00BF3ABF" w:rsidRPr="00AD4334" w:rsidRDefault="00BF3ABF">
            <w:pPr>
              <w:jc w:val="center"/>
              <w:rPr>
                <w:rFonts w:ascii="宋体" w:cs="宋体"/>
                <w:color w:val="000000"/>
              </w:rPr>
            </w:pPr>
            <w:r w:rsidRPr="00AD4334">
              <w:rPr>
                <w:rFonts w:ascii="宋体" w:cs="宋体"/>
                <w:color w:val="000000"/>
              </w:rPr>
              <w:t>13.1</w:t>
            </w:r>
          </w:p>
        </w:tc>
        <w:tc>
          <w:tcPr>
            <w:tcW w:w="1958" w:type="dxa"/>
            <w:vAlign w:val="center"/>
          </w:tcPr>
          <w:p w:rsidR="00BF3ABF" w:rsidRPr="00AD4334" w:rsidRDefault="00BF3ABF">
            <w:pPr>
              <w:jc w:val="center"/>
              <w:rPr>
                <w:rFonts w:ascii="宋体" w:cs="Times New Roman"/>
                <w:color w:val="000000"/>
              </w:rPr>
            </w:pPr>
            <w:r w:rsidRPr="00AD4334">
              <w:rPr>
                <w:rFonts w:ascii="宋体" w:cs="宋体" w:hint="eastAsia"/>
                <w:color w:val="000000"/>
              </w:rPr>
              <w:t>投标文件组成</w:t>
            </w:r>
          </w:p>
        </w:tc>
        <w:tc>
          <w:tcPr>
            <w:tcW w:w="6138" w:type="dxa"/>
          </w:tcPr>
          <w:p w:rsidR="00BF3ABF" w:rsidRDefault="00BF3ABF">
            <w:pPr>
              <w:pStyle w:val="NormalIndent"/>
              <w:adjustRightInd w:val="0"/>
              <w:snapToGrid w:val="0"/>
              <w:spacing w:line="288" w:lineRule="auto"/>
              <w:ind w:firstLine="0"/>
              <w:rPr>
                <w:rFonts w:ascii="宋体" w:eastAsia="宋体"/>
                <w:b/>
                <w:bCs/>
                <w:sz w:val="21"/>
                <w:szCs w:val="21"/>
              </w:rPr>
            </w:pPr>
            <w:r>
              <w:rPr>
                <w:rFonts w:ascii="宋体" w:eastAsia="宋体" w:cs="宋体" w:hint="eastAsia"/>
                <w:b/>
                <w:bCs/>
                <w:sz w:val="21"/>
                <w:szCs w:val="21"/>
              </w:rPr>
              <w:t>投标文件由商务标组成。</w:t>
            </w:r>
          </w:p>
          <w:p w:rsidR="00BF3ABF" w:rsidRDefault="00BF3ABF">
            <w:pPr>
              <w:pStyle w:val="NormalIndent"/>
              <w:adjustRightInd w:val="0"/>
              <w:snapToGrid w:val="0"/>
              <w:spacing w:line="288" w:lineRule="auto"/>
              <w:ind w:firstLine="0"/>
              <w:rPr>
                <w:rFonts w:ascii="宋体" w:eastAsia="宋体"/>
                <w:b/>
                <w:bCs/>
                <w:sz w:val="21"/>
                <w:szCs w:val="21"/>
              </w:rPr>
            </w:pPr>
            <w:r>
              <w:rPr>
                <w:rFonts w:ascii="宋体" w:eastAsia="宋体" w:cs="宋体"/>
                <w:b/>
                <w:bCs/>
                <w:sz w:val="21"/>
                <w:szCs w:val="21"/>
              </w:rPr>
              <w:t>1</w:t>
            </w:r>
            <w:r>
              <w:rPr>
                <w:rFonts w:ascii="宋体" w:eastAsia="宋体" w:cs="宋体" w:hint="eastAsia"/>
                <w:b/>
                <w:bCs/>
                <w:sz w:val="21"/>
                <w:szCs w:val="21"/>
              </w:rPr>
              <w:t>、商务标包括：</w:t>
            </w:r>
          </w:p>
          <w:p w:rsidR="00BF3ABF" w:rsidRDefault="00BF3ABF">
            <w:pPr>
              <w:pStyle w:val="NormalIndent"/>
              <w:adjustRightInd w:val="0"/>
              <w:snapToGrid w:val="0"/>
              <w:spacing w:line="288" w:lineRule="auto"/>
              <w:ind w:firstLine="0"/>
              <w:rPr>
                <w:rFonts w:ascii="宋体" w:eastAsia="宋体"/>
                <w:sz w:val="21"/>
                <w:szCs w:val="21"/>
              </w:rPr>
            </w:pPr>
            <w:r>
              <w:rPr>
                <w:rFonts w:ascii="宋体" w:eastAsia="宋体" w:cs="宋体" w:hint="eastAsia"/>
                <w:sz w:val="21"/>
                <w:szCs w:val="21"/>
              </w:rPr>
              <w:t>（</w:t>
            </w:r>
            <w:r>
              <w:rPr>
                <w:rFonts w:ascii="宋体" w:eastAsia="宋体" w:cs="宋体"/>
                <w:sz w:val="21"/>
                <w:szCs w:val="21"/>
              </w:rPr>
              <w:t>1</w:t>
            </w:r>
            <w:r>
              <w:rPr>
                <w:rFonts w:ascii="宋体" w:eastAsia="宋体" w:cs="宋体" w:hint="eastAsia"/>
                <w:sz w:val="21"/>
                <w:szCs w:val="21"/>
              </w:rPr>
              <w:t>）投标函（附件一）；</w:t>
            </w:r>
          </w:p>
          <w:p w:rsidR="00BF3ABF" w:rsidRDefault="00BF3ABF">
            <w:pPr>
              <w:pStyle w:val="NormalIndent"/>
              <w:adjustRightInd w:val="0"/>
              <w:snapToGrid w:val="0"/>
              <w:spacing w:line="288" w:lineRule="auto"/>
              <w:ind w:firstLine="0"/>
              <w:rPr>
                <w:rFonts w:ascii="宋体" w:eastAsia="宋体"/>
                <w:sz w:val="21"/>
                <w:szCs w:val="21"/>
              </w:rPr>
            </w:pPr>
            <w:r>
              <w:rPr>
                <w:rFonts w:ascii="宋体" w:eastAsia="宋体" w:cs="宋体" w:hint="eastAsia"/>
                <w:sz w:val="21"/>
                <w:szCs w:val="21"/>
              </w:rPr>
              <w:t>（</w:t>
            </w:r>
            <w:r>
              <w:rPr>
                <w:rFonts w:ascii="宋体" w:eastAsia="宋体" w:cs="宋体"/>
                <w:sz w:val="21"/>
                <w:szCs w:val="21"/>
              </w:rPr>
              <w:t>2</w:t>
            </w:r>
            <w:r>
              <w:rPr>
                <w:rFonts w:ascii="宋体" w:eastAsia="宋体" w:cs="宋体" w:hint="eastAsia"/>
                <w:sz w:val="21"/>
                <w:szCs w:val="21"/>
              </w:rPr>
              <w:t>）企业营业执照副本和资质证书副本复印件；</w:t>
            </w:r>
          </w:p>
          <w:p w:rsidR="00BF3ABF" w:rsidRDefault="00BF3ABF">
            <w:pPr>
              <w:pStyle w:val="BodyText"/>
              <w:rPr>
                <w:rFonts w:cs="Times New Roman"/>
              </w:rPr>
            </w:pPr>
            <w:r>
              <w:rPr>
                <w:rFonts w:hint="eastAsia"/>
              </w:rPr>
              <w:t>（</w:t>
            </w:r>
            <w:r>
              <w:t>3</w:t>
            </w:r>
            <w:r>
              <w:rPr>
                <w:rFonts w:hint="eastAsia"/>
              </w:rPr>
              <w:t>）项目负责人简历表；</w:t>
            </w:r>
          </w:p>
          <w:p w:rsidR="00BF3ABF" w:rsidRDefault="00BF3ABF">
            <w:pPr>
              <w:pStyle w:val="NormalIndent"/>
              <w:adjustRightInd w:val="0"/>
              <w:snapToGrid w:val="0"/>
              <w:spacing w:line="288" w:lineRule="auto"/>
              <w:ind w:firstLine="0"/>
              <w:rPr>
                <w:rFonts w:ascii="宋体" w:eastAsia="宋体"/>
                <w:sz w:val="21"/>
                <w:szCs w:val="21"/>
              </w:rPr>
            </w:pPr>
            <w:r>
              <w:rPr>
                <w:rFonts w:ascii="宋体" w:eastAsia="宋体" w:cs="宋体" w:hint="eastAsia"/>
                <w:sz w:val="21"/>
                <w:szCs w:val="21"/>
              </w:rPr>
              <w:t>（</w:t>
            </w:r>
            <w:r>
              <w:rPr>
                <w:rFonts w:ascii="宋体" w:eastAsia="宋体" w:cs="宋体"/>
                <w:sz w:val="21"/>
                <w:szCs w:val="21"/>
              </w:rPr>
              <w:t>4</w:t>
            </w:r>
            <w:r>
              <w:rPr>
                <w:rFonts w:ascii="宋体" w:eastAsia="宋体" w:cs="宋体" w:hint="eastAsia"/>
                <w:sz w:val="21"/>
                <w:szCs w:val="21"/>
              </w:rPr>
              <w:t>）项目负责人证书复印件；</w:t>
            </w:r>
          </w:p>
          <w:p w:rsidR="00BF3ABF" w:rsidRDefault="00BF3ABF">
            <w:pPr>
              <w:pStyle w:val="BodyText"/>
              <w:rPr>
                <w:rFonts w:cs="Times New Roman"/>
              </w:rPr>
            </w:pPr>
            <w:r>
              <w:rPr>
                <w:rFonts w:hint="eastAsia"/>
              </w:rPr>
              <w:t>（</w:t>
            </w:r>
            <w:r>
              <w:t>5</w:t>
            </w:r>
            <w:r>
              <w:rPr>
                <w:rFonts w:hint="eastAsia"/>
              </w:rPr>
              <w:t>）技术负责人简历表；</w:t>
            </w:r>
          </w:p>
          <w:p w:rsidR="00BF3ABF" w:rsidRDefault="00BF3ABF">
            <w:pPr>
              <w:pStyle w:val="NormalIndent"/>
              <w:adjustRightInd w:val="0"/>
              <w:snapToGrid w:val="0"/>
              <w:spacing w:line="288" w:lineRule="auto"/>
              <w:ind w:firstLine="0"/>
              <w:rPr>
                <w:rFonts w:ascii="宋体" w:eastAsia="宋体"/>
                <w:sz w:val="21"/>
                <w:szCs w:val="21"/>
              </w:rPr>
            </w:pPr>
            <w:r>
              <w:rPr>
                <w:rFonts w:ascii="宋体" w:eastAsia="宋体" w:cs="宋体" w:hint="eastAsia"/>
                <w:sz w:val="21"/>
                <w:szCs w:val="21"/>
              </w:rPr>
              <w:t>（</w:t>
            </w:r>
            <w:r>
              <w:rPr>
                <w:rFonts w:ascii="宋体" w:eastAsia="宋体" w:cs="宋体"/>
                <w:sz w:val="21"/>
                <w:szCs w:val="21"/>
              </w:rPr>
              <w:t>6</w:t>
            </w:r>
            <w:r>
              <w:rPr>
                <w:rFonts w:ascii="宋体" w:eastAsia="宋体" w:cs="宋体" w:hint="eastAsia"/>
                <w:sz w:val="21"/>
                <w:szCs w:val="21"/>
              </w:rPr>
              <w:t>）主要施工机械设备表；</w:t>
            </w:r>
          </w:p>
        </w:tc>
      </w:tr>
      <w:tr w:rsidR="00BF3ABF" w:rsidRPr="00AD4334">
        <w:trPr>
          <w:trHeight w:val="1237"/>
        </w:trPr>
        <w:tc>
          <w:tcPr>
            <w:tcW w:w="682" w:type="dxa"/>
            <w:vAlign w:val="center"/>
          </w:tcPr>
          <w:p w:rsidR="00BF3ABF" w:rsidRPr="00AD4334" w:rsidRDefault="00BF3ABF">
            <w:pPr>
              <w:jc w:val="center"/>
              <w:rPr>
                <w:rFonts w:ascii="宋体" w:cs="宋体"/>
                <w:color w:val="000000"/>
              </w:rPr>
            </w:pPr>
            <w:r w:rsidRPr="00AD4334">
              <w:rPr>
                <w:rFonts w:ascii="宋体" w:cs="宋体"/>
                <w:color w:val="000000"/>
              </w:rPr>
              <w:t>15</w:t>
            </w:r>
          </w:p>
        </w:tc>
        <w:tc>
          <w:tcPr>
            <w:tcW w:w="861" w:type="dxa"/>
            <w:vAlign w:val="center"/>
          </w:tcPr>
          <w:p w:rsidR="00BF3ABF" w:rsidRPr="00AD4334" w:rsidRDefault="00BF3ABF">
            <w:pPr>
              <w:jc w:val="center"/>
              <w:rPr>
                <w:rFonts w:ascii="宋体" w:cs="宋体"/>
                <w:color w:val="000000"/>
              </w:rPr>
            </w:pPr>
            <w:r w:rsidRPr="00AD4334">
              <w:rPr>
                <w:rFonts w:ascii="宋体" w:cs="宋体"/>
                <w:color w:val="000000"/>
              </w:rPr>
              <w:t>14.1</w:t>
            </w:r>
          </w:p>
        </w:tc>
        <w:tc>
          <w:tcPr>
            <w:tcW w:w="1958" w:type="dxa"/>
            <w:vAlign w:val="center"/>
          </w:tcPr>
          <w:p w:rsidR="00BF3ABF" w:rsidRPr="00AD4334" w:rsidRDefault="00BF3ABF">
            <w:pPr>
              <w:jc w:val="center"/>
              <w:rPr>
                <w:rFonts w:ascii="宋体" w:cs="Times New Roman"/>
                <w:color w:val="000000"/>
              </w:rPr>
            </w:pPr>
            <w:r w:rsidRPr="00AD4334">
              <w:rPr>
                <w:rFonts w:ascii="宋体" w:cs="宋体" w:hint="eastAsia"/>
                <w:color w:val="000000"/>
              </w:rPr>
              <w:t>投标文件格式</w:t>
            </w:r>
          </w:p>
        </w:tc>
        <w:tc>
          <w:tcPr>
            <w:tcW w:w="6138" w:type="dxa"/>
            <w:vAlign w:val="center"/>
          </w:tcPr>
          <w:p w:rsidR="00BF3ABF" w:rsidRPr="00AD4334" w:rsidRDefault="00BF3ABF">
            <w:pPr>
              <w:spacing w:line="288" w:lineRule="auto"/>
              <w:ind w:right="200"/>
              <w:rPr>
                <w:rFonts w:ascii="宋体" w:cs="Times New Roman"/>
                <w:color w:val="000000"/>
              </w:rPr>
            </w:pPr>
            <w:r w:rsidRPr="00AD4334">
              <w:rPr>
                <w:rFonts w:ascii="宋体" w:cs="宋体"/>
                <w:color w:val="000000"/>
              </w:rPr>
              <w:t>1</w:t>
            </w:r>
            <w:r w:rsidRPr="00AD4334">
              <w:rPr>
                <w:rFonts w:ascii="宋体" w:cs="宋体" w:hint="eastAsia"/>
                <w:color w:val="000000"/>
              </w:rPr>
              <w:t>、投标人应使用招标文件中提供的附件格式。表格如不够用时，可以按同样格式扩展。</w:t>
            </w:r>
          </w:p>
          <w:p w:rsidR="00BF3ABF" w:rsidRPr="00AD4334" w:rsidRDefault="00BF3ABF">
            <w:pPr>
              <w:spacing w:line="288" w:lineRule="auto"/>
              <w:ind w:right="200"/>
              <w:rPr>
                <w:rFonts w:ascii="宋体" w:cs="Times New Roman"/>
                <w:color w:val="000000"/>
              </w:rPr>
            </w:pPr>
            <w:r w:rsidRPr="00AD4334">
              <w:rPr>
                <w:rFonts w:ascii="宋体" w:cs="宋体"/>
                <w:color w:val="000000"/>
              </w:rPr>
              <w:t>2</w:t>
            </w:r>
            <w:r w:rsidRPr="00AD4334">
              <w:rPr>
                <w:rFonts w:ascii="宋体" w:cs="宋体" w:hint="eastAsia"/>
                <w:color w:val="000000"/>
              </w:rPr>
              <w:t>、投标人投标文件所用的纸张建议采用</w:t>
            </w:r>
            <w:r w:rsidRPr="00AD4334">
              <w:rPr>
                <w:rFonts w:ascii="宋体" w:cs="宋体"/>
                <w:color w:val="000000"/>
              </w:rPr>
              <w:t>A4</w:t>
            </w:r>
            <w:r w:rsidRPr="00AD4334">
              <w:rPr>
                <w:rFonts w:ascii="宋体" w:cs="宋体" w:hint="eastAsia"/>
                <w:color w:val="000000"/>
              </w:rPr>
              <w:t>型纸，图表可根据需要作适当扩展。</w:t>
            </w:r>
          </w:p>
        </w:tc>
      </w:tr>
      <w:tr w:rsidR="00BF3ABF" w:rsidRPr="00AD4334">
        <w:trPr>
          <w:trHeight w:val="397"/>
        </w:trPr>
        <w:tc>
          <w:tcPr>
            <w:tcW w:w="682" w:type="dxa"/>
            <w:vAlign w:val="center"/>
          </w:tcPr>
          <w:p w:rsidR="00BF3ABF" w:rsidRPr="00AD4334" w:rsidRDefault="00BF3ABF">
            <w:pPr>
              <w:jc w:val="center"/>
              <w:rPr>
                <w:rFonts w:ascii="宋体" w:cs="宋体"/>
                <w:color w:val="000000"/>
              </w:rPr>
            </w:pPr>
            <w:r w:rsidRPr="00AD4334">
              <w:rPr>
                <w:rFonts w:ascii="宋体" w:cs="宋体"/>
                <w:color w:val="000000"/>
              </w:rPr>
              <w:t>16</w:t>
            </w:r>
          </w:p>
        </w:tc>
        <w:tc>
          <w:tcPr>
            <w:tcW w:w="861" w:type="dxa"/>
            <w:vAlign w:val="center"/>
          </w:tcPr>
          <w:p w:rsidR="00BF3ABF" w:rsidRPr="00AD4334" w:rsidRDefault="00BF3ABF">
            <w:pPr>
              <w:jc w:val="center"/>
              <w:rPr>
                <w:rFonts w:ascii="宋体" w:cs="宋体"/>
                <w:color w:val="000000"/>
              </w:rPr>
            </w:pPr>
            <w:r w:rsidRPr="00AD4334">
              <w:rPr>
                <w:rFonts w:ascii="宋体" w:cs="宋体"/>
                <w:color w:val="000000"/>
              </w:rPr>
              <w:t>15.1</w:t>
            </w:r>
          </w:p>
        </w:tc>
        <w:tc>
          <w:tcPr>
            <w:tcW w:w="1958" w:type="dxa"/>
            <w:vAlign w:val="center"/>
          </w:tcPr>
          <w:p w:rsidR="00BF3ABF" w:rsidRPr="00AD4334" w:rsidRDefault="00BF3ABF">
            <w:pPr>
              <w:jc w:val="center"/>
              <w:rPr>
                <w:rFonts w:ascii="宋体" w:cs="Times New Roman"/>
                <w:color w:val="000000"/>
              </w:rPr>
            </w:pPr>
            <w:r w:rsidRPr="00AD4334">
              <w:rPr>
                <w:rFonts w:ascii="宋体" w:cs="宋体" w:hint="eastAsia"/>
                <w:color w:val="000000"/>
              </w:rPr>
              <w:t>报价方式</w:t>
            </w:r>
          </w:p>
        </w:tc>
        <w:tc>
          <w:tcPr>
            <w:tcW w:w="6138" w:type="dxa"/>
            <w:vAlign w:val="center"/>
          </w:tcPr>
          <w:p w:rsidR="00BF3ABF" w:rsidRPr="00AD4334" w:rsidRDefault="00BF3ABF">
            <w:pPr>
              <w:rPr>
                <w:rFonts w:ascii="宋体" w:cs="Times New Roman"/>
              </w:rPr>
            </w:pPr>
            <w:r w:rsidRPr="00AD4334">
              <w:rPr>
                <w:rFonts w:ascii="宋体" w:cs="宋体" w:hint="eastAsia"/>
              </w:rPr>
              <w:t>结算率法</w:t>
            </w:r>
          </w:p>
        </w:tc>
      </w:tr>
      <w:tr w:rsidR="00BF3ABF" w:rsidRPr="00AD4334">
        <w:trPr>
          <w:trHeight w:val="454"/>
        </w:trPr>
        <w:tc>
          <w:tcPr>
            <w:tcW w:w="682" w:type="dxa"/>
            <w:vAlign w:val="center"/>
          </w:tcPr>
          <w:p w:rsidR="00BF3ABF" w:rsidRPr="00AD4334" w:rsidRDefault="00BF3ABF">
            <w:pPr>
              <w:jc w:val="center"/>
              <w:rPr>
                <w:rFonts w:ascii="宋体" w:cs="宋体"/>
                <w:color w:val="000000"/>
              </w:rPr>
            </w:pPr>
            <w:r w:rsidRPr="00AD4334">
              <w:rPr>
                <w:rFonts w:ascii="宋体" w:cs="宋体"/>
                <w:color w:val="000000"/>
              </w:rPr>
              <w:t>17</w:t>
            </w:r>
          </w:p>
        </w:tc>
        <w:tc>
          <w:tcPr>
            <w:tcW w:w="861" w:type="dxa"/>
            <w:vAlign w:val="center"/>
          </w:tcPr>
          <w:p w:rsidR="00BF3ABF" w:rsidRPr="00AD4334" w:rsidRDefault="00BF3ABF">
            <w:pPr>
              <w:jc w:val="center"/>
              <w:rPr>
                <w:rFonts w:ascii="宋体" w:cs="宋体"/>
                <w:color w:val="000000"/>
              </w:rPr>
            </w:pPr>
            <w:r w:rsidRPr="00AD4334">
              <w:rPr>
                <w:rFonts w:ascii="宋体" w:cs="宋体"/>
                <w:color w:val="000000"/>
              </w:rPr>
              <w:t>16.4</w:t>
            </w:r>
          </w:p>
        </w:tc>
        <w:tc>
          <w:tcPr>
            <w:tcW w:w="1958" w:type="dxa"/>
            <w:vAlign w:val="center"/>
          </w:tcPr>
          <w:p w:rsidR="00BF3ABF" w:rsidRPr="00AD4334" w:rsidRDefault="00BF3ABF">
            <w:pPr>
              <w:jc w:val="center"/>
              <w:rPr>
                <w:rFonts w:ascii="宋体" w:cs="Times New Roman"/>
                <w:color w:val="000000"/>
              </w:rPr>
            </w:pPr>
            <w:r w:rsidRPr="00AD4334">
              <w:rPr>
                <w:rFonts w:ascii="宋体" w:cs="宋体" w:hint="eastAsia"/>
                <w:color w:val="000000"/>
              </w:rPr>
              <w:t>招标控制价及</w:t>
            </w:r>
          </w:p>
          <w:p w:rsidR="00BF3ABF" w:rsidRPr="00AD4334" w:rsidRDefault="00BF3ABF">
            <w:pPr>
              <w:jc w:val="center"/>
              <w:rPr>
                <w:rFonts w:ascii="宋体" w:cs="Times New Roman"/>
                <w:color w:val="000000"/>
              </w:rPr>
            </w:pPr>
            <w:r w:rsidRPr="00AD4334">
              <w:rPr>
                <w:rFonts w:ascii="宋体" w:cs="宋体" w:hint="eastAsia"/>
                <w:color w:val="000000"/>
              </w:rPr>
              <w:t>最高投标限价</w:t>
            </w:r>
          </w:p>
          <w:p w:rsidR="00BF3ABF" w:rsidRPr="00AD4334" w:rsidRDefault="00BF3ABF">
            <w:pPr>
              <w:jc w:val="center"/>
              <w:rPr>
                <w:rFonts w:ascii="宋体" w:cs="Times New Roman"/>
                <w:color w:val="000000"/>
              </w:rPr>
            </w:pPr>
            <w:r w:rsidRPr="00AD4334">
              <w:rPr>
                <w:rFonts w:ascii="宋体" w:cs="宋体" w:hint="eastAsia"/>
                <w:color w:val="000000"/>
              </w:rPr>
              <w:t>预算成本警戒值</w:t>
            </w:r>
          </w:p>
        </w:tc>
        <w:tc>
          <w:tcPr>
            <w:tcW w:w="6138" w:type="dxa"/>
            <w:vAlign w:val="center"/>
          </w:tcPr>
          <w:p w:rsidR="00BF3ABF" w:rsidRPr="00AD4334" w:rsidRDefault="00BF3ABF">
            <w:pPr>
              <w:rPr>
                <w:rFonts w:ascii="宋体" w:cs="Times New Roman"/>
                <w:color w:val="000000"/>
              </w:rPr>
            </w:pPr>
            <w:r w:rsidRPr="00AD4334">
              <w:rPr>
                <w:rFonts w:ascii="宋体" w:cs="宋体" w:hint="eastAsia"/>
                <w:color w:val="000000"/>
              </w:rPr>
              <w:t>招标控制价：</w:t>
            </w:r>
            <w:r>
              <w:rPr>
                <w:rFonts w:ascii="宋体" w:cs="宋体"/>
                <w:color w:val="000000"/>
              </w:rPr>
              <w:t>1998817</w:t>
            </w:r>
            <w:r w:rsidRPr="00AD4334">
              <w:rPr>
                <w:rFonts w:ascii="宋体" w:cs="宋体" w:hint="eastAsia"/>
                <w:color w:val="000000"/>
              </w:rPr>
              <w:t>元；</w:t>
            </w:r>
          </w:p>
          <w:p w:rsidR="00BF3ABF" w:rsidRPr="00CF30F9" w:rsidRDefault="00BF3ABF" w:rsidP="00423C35">
            <w:pPr>
              <w:pStyle w:val="BodyText"/>
              <w:rPr>
                <w:rFonts w:cs="Times New Roman"/>
                <w:b/>
                <w:bCs/>
              </w:rPr>
            </w:pPr>
            <w:r w:rsidRPr="00CF30F9">
              <w:rPr>
                <w:rFonts w:hint="eastAsia"/>
                <w:b/>
                <w:bCs/>
              </w:rPr>
              <w:t>上限价：</w:t>
            </w:r>
            <w:r w:rsidRPr="00412E78">
              <w:rPr>
                <w:u w:val="single"/>
              </w:rPr>
              <w:t>1838912</w:t>
            </w:r>
            <w:r w:rsidRPr="00412E78">
              <w:rPr>
                <w:rFonts w:hint="eastAsia"/>
                <w:u w:val="single"/>
              </w:rPr>
              <w:t>元</w:t>
            </w:r>
            <w:r w:rsidRPr="00CF30F9">
              <w:rPr>
                <w:rFonts w:hint="eastAsia"/>
              </w:rPr>
              <w:t>（预算造价</w:t>
            </w:r>
            <w:r w:rsidRPr="00CF30F9">
              <w:t>*92%</w:t>
            </w:r>
            <w:r>
              <w:rPr>
                <w:rFonts w:hint="eastAsia"/>
              </w:rPr>
              <w:t>）</w:t>
            </w:r>
            <w:r w:rsidRPr="00CF30F9">
              <w:rPr>
                <w:rFonts w:hint="eastAsia"/>
                <w:b/>
                <w:bCs/>
              </w:rPr>
              <w:t>；</w:t>
            </w:r>
          </w:p>
          <w:p w:rsidR="00BF3ABF" w:rsidRPr="008E0172" w:rsidRDefault="00BF3ABF" w:rsidP="008E0172">
            <w:pPr>
              <w:pStyle w:val="BodyText"/>
              <w:rPr>
                <w:rFonts w:cs="Times New Roman"/>
                <w:b/>
                <w:bCs/>
              </w:rPr>
            </w:pPr>
            <w:r w:rsidRPr="00CF30F9">
              <w:rPr>
                <w:rFonts w:hint="eastAsia"/>
              </w:rPr>
              <w:t>下限价：</w:t>
            </w:r>
            <w:r>
              <w:rPr>
                <w:u w:val="single"/>
              </w:rPr>
              <w:t>1698994</w:t>
            </w:r>
            <w:r w:rsidRPr="00CF30F9">
              <w:rPr>
                <w:rFonts w:hint="eastAsia"/>
                <w:u w:val="single"/>
              </w:rPr>
              <w:t>元</w:t>
            </w:r>
            <w:r w:rsidRPr="00CF30F9">
              <w:rPr>
                <w:rFonts w:hint="eastAsia"/>
              </w:rPr>
              <w:t>（预算造价</w:t>
            </w:r>
            <w:r w:rsidRPr="00CF30F9">
              <w:t>*</w:t>
            </w:r>
            <w:r>
              <w:t>85</w:t>
            </w:r>
            <w:r w:rsidRPr="00CF30F9">
              <w:t>%</w:t>
            </w:r>
            <w:r>
              <w:rPr>
                <w:rFonts w:hint="eastAsia"/>
              </w:rPr>
              <w:t>）</w:t>
            </w:r>
            <w:r w:rsidRPr="00CF30F9">
              <w:rPr>
                <w:rFonts w:hint="eastAsia"/>
              </w:rPr>
              <w:t>；</w:t>
            </w:r>
          </w:p>
        </w:tc>
      </w:tr>
      <w:tr w:rsidR="00BF3ABF" w:rsidRPr="00AD4334">
        <w:trPr>
          <w:trHeight w:val="454"/>
        </w:trPr>
        <w:tc>
          <w:tcPr>
            <w:tcW w:w="682" w:type="dxa"/>
            <w:vAlign w:val="center"/>
          </w:tcPr>
          <w:p w:rsidR="00BF3ABF" w:rsidRPr="00AD4334" w:rsidRDefault="00BF3ABF">
            <w:pPr>
              <w:jc w:val="center"/>
              <w:rPr>
                <w:rFonts w:ascii="宋体" w:cs="宋体"/>
                <w:color w:val="000000"/>
              </w:rPr>
            </w:pPr>
            <w:r w:rsidRPr="00AD4334">
              <w:rPr>
                <w:rFonts w:ascii="宋体" w:cs="宋体"/>
                <w:color w:val="000000"/>
              </w:rPr>
              <w:t>18</w:t>
            </w:r>
          </w:p>
        </w:tc>
        <w:tc>
          <w:tcPr>
            <w:tcW w:w="861" w:type="dxa"/>
            <w:vAlign w:val="center"/>
          </w:tcPr>
          <w:p w:rsidR="00BF3ABF" w:rsidRPr="00AD4334" w:rsidRDefault="00BF3ABF">
            <w:pPr>
              <w:jc w:val="center"/>
              <w:rPr>
                <w:rFonts w:ascii="宋体" w:cs="宋体"/>
                <w:color w:val="000000"/>
              </w:rPr>
            </w:pPr>
            <w:r w:rsidRPr="00AD4334">
              <w:rPr>
                <w:rFonts w:ascii="宋体" w:cs="宋体"/>
                <w:color w:val="000000"/>
              </w:rPr>
              <w:t>17.1</w:t>
            </w:r>
          </w:p>
        </w:tc>
        <w:tc>
          <w:tcPr>
            <w:tcW w:w="1958" w:type="dxa"/>
            <w:vAlign w:val="center"/>
          </w:tcPr>
          <w:p w:rsidR="00BF3ABF" w:rsidRPr="00AD4334" w:rsidRDefault="00BF3ABF">
            <w:pPr>
              <w:jc w:val="center"/>
              <w:rPr>
                <w:rFonts w:ascii="宋体" w:cs="Times New Roman"/>
                <w:color w:val="000000"/>
              </w:rPr>
            </w:pPr>
            <w:r w:rsidRPr="00AD4334">
              <w:rPr>
                <w:rFonts w:ascii="宋体" w:cs="宋体" w:hint="eastAsia"/>
                <w:color w:val="000000"/>
              </w:rPr>
              <w:t>投标担保要求</w:t>
            </w:r>
          </w:p>
        </w:tc>
        <w:tc>
          <w:tcPr>
            <w:tcW w:w="6138" w:type="dxa"/>
            <w:vAlign w:val="center"/>
          </w:tcPr>
          <w:p w:rsidR="00BF3ABF" w:rsidRPr="00AD4334" w:rsidRDefault="00BF3ABF">
            <w:pPr>
              <w:adjustRightInd w:val="0"/>
              <w:snapToGrid w:val="0"/>
              <w:spacing w:line="288" w:lineRule="auto"/>
              <w:rPr>
                <w:rFonts w:ascii="宋体" w:cs="Times New Roman"/>
                <w:color w:val="000000"/>
              </w:rPr>
            </w:pPr>
            <w:r w:rsidRPr="00AD4334">
              <w:rPr>
                <w:rFonts w:ascii="宋体" w:cs="宋体"/>
                <w:color w:val="000000"/>
              </w:rPr>
              <w:t>1</w:t>
            </w:r>
            <w:r w:rsidRPr="00AD4334">
              <w:rPr>
                <w:rFonts w:ascii="宋体" w:cs="宋体" w:hint="eastAsia"/>
                <w:color w:val="000000"/>
              </w:rPr>
              <w:t>、担保金额：</w:t>
            </w:r>
            <w:r>
              <w:rPr>
                <w:rFonts w:ascii="宋体" w:cs="宋体"/>
                <w:color w:val="000000"/>
              </w:rPr>
              <w:t>1</w:t>
            </w:r>
            <w:r w:rsidRPr="00AD4334">
              <w:rPr>
                <w:rFonts w:ascii="宋体" w:cs="宋体" w:hint="eastAsia"/>
                <w:color w:val="000000"/>
              </w:rPr>
              <w:t>万元。</w:t>
            </w:r>
            <w:r w:rsidRPr="00AD4334">
              <w:rPr>
                <w:rFonts w:ascii="宋体" w:cs="宋体"/>
                <w:b/>
                <w:bCs/>
                <w:color w:val="C0504D"/>
              </w:rPr>
              <w:t xml:space="preserve"> </w:t>
            </w:r>
          </w:p>
          <w:p w:rsidR="00BF3ABF" w:rsidRPr="00AD4334" w:rsidRDefault="00BF3ABF">
            <w:pPr>
              <w:adjustRightInd w:val="0"/>
              <w:snapToGrid w:val="0"/>
              <w:spacing w:line="288" w:lineRule="auto"/>
              <w:rPr>
                <w:rFonts w:ascii="黑体" w:eastAsia="黑体" w:cs="黑体"/>
                <w:b/>
                <w:bCs/>
                <w:color w:val="000000"/>
              </w:rPr>
            </w:pPr>
            <w:r w:rsidRPr="00AD4334">
              <w:rPr>
                <w:rFonts w:ascii="宋体" w:cs="宋体"/>
                <w:color w:val="000000"/>
              </w:rPr>
              <w:t>2</w:t>
            </w:r>
            <w:r w:rsidRPr="00AD4334">
              <w:rPr>
                <w:rFonts w:ascii="宋体" w:cs="宋体" w:hint="eastAsia"/>
                <w:color w:val="000000"/>
              </w:rPr>
              <w:t>、担保形式：现金当场递交</w:t>
            </w:r>
            <w:r w:rsidRPr="00AD4334">
              <w:rPr>
                <w:rFonts w:ascii="黑体" w:eastAsia="黑体" w:cs="黑体"/>
                <w:b/>
                <w:bCs/>
                <w:color w:val="000000"/>
              </w:rPr>
              <w:t xml:space="preserve"> </w:t>
            </w:r>
          </w:p>
        </w:tc>
      </w:tr>
      <w:tr w:rsidR="00BF3ABF" w:rsidRPr="00AD4334">
        <w:trPr>
          <w:trHeight w:val="397"/>
        </w:trPr>
        <w:tc>
          <w:tcPr>
            <w:tcW w:w="682" w:type="dxa"/>
            <w:vAlign w:val="center"/>
          </w:tcPr>
          <w:p w:rsidR="00BF3ABF" w:rsidRPr="00AD4334" w:rsidRDefault="00BF3ABF">
            <w:pPr>
              <w:jc w:val="center"/>
              <w:rPr>
                <w:rFonts w:ascii="宋体" w:cs="宋体"/>
                <w:color w:val="000000"/>
              </w:rPr>
            </w:pPr>
            <w:r w:rsidRPr="00AD4334">
              <w:rPr>
                <w:rFonts w:ascii="宋体" w:cs="宋体"/>
                <w:color w:val="000000"/>
              </w:rPr>
              <w:t>19</w:t>
            </w:r>
          </w:p>
        </w:tc>
        <w:tc>
          <w:tcPr>
            <w:tcW w:w="861" w:type="dxa"/>
            <w:vAlign w:val="center"/>
          </w:tcPr>
          <w:p w:rsidR="00BF3ABF" w:rsidRPr="00AD4334" w:rsidRDefault="00BF3ABF">
            <w:pPr>
              <w:jc w:val="center"/>
              <w:rPr>
                <w:rFonts w:ascii="宋体" w:cs="宋体"/>
                <w:color w:val="000000"/>
              </w:rPr>
            </w:pPr>
            <w:r w:rsidRPr="00AD4334">
              <w:rPr>
                <w:rFonts w:ascii="宋体" w:cs="宋体"/>
                <w:color w:val="000000"/>
              </w:rPr>
              <w:t>18.1</w:t>
            </w:r>
          </w:p>
        </w:tc>
        <w:tc>
          <w:tcPr>
            <w:tcW w:w="1958" w:type="dxa"/>
            <w:vAlign w:val="center"/>
          </w:tcPr>
          <w:p w:rsidR="00BF3ABF" w:rsidRPr="00AD4334" w:rsidRDefault="00BF3ABF">
            <w:pPr>
              <w:jc w:val="center"/>
              <w:rPr>
                <w:rFonts w:ascii="宋体" w:cs="Times New Roman"/>
                <w:color w:val="000000"/>
              </w:rPr>
            </w:pPr>
            <w:r w:rsidRPr="00AD4334">
              <w:rPr>
                <w:rFonts w:ascii="宋体" w:cs="宋体" w:hint="eastAsia"/>
                <w:color w:val="000000"/>
              </w:rPr>
              <w:t>投标有效期</w:t>
            </w:r>
          </w:p>
        </w:tc>
        <w:tc>
          <w:tcPr>
            <w:tcW w:w="6138" w:type="dxa"/>
            <w:vAlign w:val="center"/>
          </w:tcPr>
          <w:p w:rsidR="00BF3ABF" w:rsidRPr="00AD4334" w:rsidRDefault="00BF3ABF">
            <w:pPr>
              <w:rPr>
                <w:rFonts w:ascii="宋体" w:cs="Times New Roman"/>
                <w:color w:val="000000"/>
              </w:rPr>
            </w:pPr>
            <w:r w:rsidRPr="00AD4334">
              <w:rPr>
                <w:rFonts w:ascii="宋体" w:cs="宋体"/>
                <w:color w:val="000000"/>
              </w:rPr>
              <w:t>30</w:t>
            </w:r>
            <w:r w:rsidRPr="00AD4334">
              <w:rPr>
                <w:rFonts w:ascii="宋体" w:cs="宋体" w:hint="eastAsia"/>
                <w:color w:val="000000"/>
              </w:rPr>
              <w:t>日历天（自投标截止日起计算）</w:t>
            </w:r>
          </w:p>
        </w:tc>
      </w:tr>
      <w:tr w:rsidR="00BF3ABF" w:rsidRPr="00AD4334">
        <w:trPr>
          <w:trHeight w:val="454"/>
        </w:trPr>
        <w:tc>
          <w:tcPr>
            <w:tcW w:w="682" w:type="dxa"/>
            <w:vAlign w:val="center"/>
          </w:tcPr>
          <w:p w:rsidR="00BF3ABF" w:rsidRPr="00AD4334" w:rsidRDefault="00BF3ABF">
            <w:pPr>
              <w:jc w:val="center"/>
              <w:rPr>
                <w:rFonts w:ascii="宋体" w:cs="宋体"/>
                <w:color w:val="000000"/>
              </w:rPr>
            </w:pPr>
            <w:r w:rsidRPr="00AD4334">
              <w:rPr>
                <w:rFonts w:ascii="宋体" w:cs="宋体"/>
                <w:color w:val="000000"/>
              </w:rPr>
              <w:t>20</w:t>
            </w:r>
          </w:p>
        </w:tc>
        <w:tc>
          <w:tcPr>
            <w:tcW w:w="861" w:type="dxa"/>
            <w:vAlign w:val="center"/>
          </w:tcPr>
          <w:p w:rsidR="00BF3ABF" w:rsidRPr="00AD4334" w:rsidRDefault="00BF3ABF">
            <w:pPr>
              <w:jc w:val="center"/>
              <w:rPr>
                <w:rFonts w:ascii="宋体" w:cs="宋体"/>
                <w:color w:val="000000"/>
              </w:rPr>
            </w:pPr>
            <w:r w:rsidRPr="00AD4334">
              <w:rPr>
                <w:rFonts w:ascii="宋体" w:cs="宋体"/>
                <w:color w:val="000000"/>
              </w:rPr>
              <w:t>19.1</w:t>
            </w:r>
          </w:p>
        </w:tc>
        <w:tc>
          <w:tcPr>
            <w:tcW w:w="1958" w:type="dxa"/>
            <w:vAlign w:val="center"/>
          </w:tcPr>
          <w:p w:rsidR="00BF3ABF" w:rsidRPr="00AD4334" w:rsidRDefault="00BF3ABF">
            <w:pPr>
              <w:jc w:val="center"/>
              <w:rPr>
                <w:rFonts w:ascii="宋体" w:cs="Times New Roman"/>
                <w:color w:val="000000"/>
              </w:rPr>
            </w:pPr>
            <w:r w:rsidRPr="00AD4334">
              <w:rPr>
                <w:rFonts w:ascii="宋体" w:cs="宋体" w:hint="eastAsia"/>
                <w:color w:val="000000"/>
              </w:rPr>
              <w:t>投标文件份数</w:t>
            </w:r>
          </w:p>
        </w:tc>
        <w:tc>
          <w:tcPr>
            <w:tcW w:w="6138" w:type="dxa"/>
            <w:vAlign w:val="center"/>
          </w:tcPr>
          <w:p w:rsidR="00BF3ABF" w:rsidRPr="00AD4334" w:rsidRDefault="00BF3ABF">
            <w:pPr>
              <w:spacing w:line="288" w:lineRule="auto"/>
              <w:rPr>
                <w:rFonts w:ascii="宋体" w:cs="Times New Roman"/>
                <w:color w:val="000000"/>
              </w:rPr>
            </w:pPr>
            <w:r w:rsidRPr="00AD4334">
              <w:rPr>
                <w:rFonts w:ascii="宋体" w:cs="宋体" w:hint="eastAsia"/>
                <w:color w:val="000000"/>
              </w:rPr>
              <w:t>正本一份、副本三份</w:t>
            </w:r>
          </w:p>
        </w:tc>
      </w:tr>
      <w:tr w:rsidR="00BF3ABF" w:rsidRPr="00AD4334">
        <w:trPr>
          <w:trHeight w:val="454"/>
        </w:trPr>
        <w:tc>
          <w:tcPr>
            <w:tcW w:w="682" w:type="dxa"/>
            <w:vAlign w:val="center"/>
          </w:tcPr>
          <w:p w:rsidR="00BF3ABF" w:rsidRPr="00AD4334" w:rsidRDefault="00BF3ABF">
            <w:pPr>
              <w:jc w:val="center"/>
              <w:rPr>
                <w:rFonts w:ascii="宋体" w:cs="宋体"/>
                <w:color w:val="000000"/>
              </w:rPr>
            </w:pPr>
            <w:r w:rsidRPr="00AD4334">
              <w:rPr>
                <w:rFonts w:ascii="宋体" w:cs="宋体"/>
                <w:color w:val="000000"/>
              </w:rPr>
              <w:t>21</w:t>
            </w:r>
          </w:p>
        </w:tc>
        <w:tc>
          <w:tcPr>
            <w:tcW w:w="861" w:type="dxa"/>
            <w:vAlign w:val="center"/>
          </w:tcPr>
          <w:p w:rsidR="00BF3ABF" w:rsidRPr="00AD4334" w:rsidRDefault="00BF3ABF">
            <w:pPr>
              <w:jc w:val="center"/>
              <w:rPr>
                <w:rFonts w:ascii="宋体" w:cs="宋体"/>
                <w:color w:val="000000"/>
              </w:rPr>
            </w:pPr>
            <w:r w:rsidRPr="00AD4334">
              <w:rPr>
                <w:rFonts w:ascii="宋体" w:cs="宋体"/>
                <w:color w:val="000000"/>
              </w:rPr>
              <w:t>20.3</w:t>
            </w:r>
          </w:p>
        </w:tc>
        <w:tc>
          <w:tcPr>
            <w:tcW w:w="1958" w:type="dxa"/>
            <w:vAlign w:val="center"/>
          </w:tcPr>
          <w:p w:rsidR="00BF3ABF" w:rsidRPr="00AD4334" w:rsidRDefault="00BF3ABF">
            <w:pPr>
              <w:jc w:val="center"/>
              <w:rPr>
                <w:rFonts w:ascii="宋体" w:cs="Times New Roman"/>
                <w:color w:val="000000"/>
              </w:rPr>
            </w:pPr>
            <w:r w:rsidRPr="00AD4334">
              <w:rPr>
                <w:rFonts w:ascii="宋体" w:cs="宋体" w:hint="eastAsia"/>
                <w:color w:val="000000"/>
              </w:rPr>
              <w:t>投标文件密封</w:t>
            </w:r>
          </w:p>
          <w:p w:rsidR="00BF3ABF" w:rsidRPr="00AD4334" w:rsidRDefault="00BF3ABF">
            <w:pPr>
              <w:jc w:val="center"/>
              <w:rPr>
                <w:rFonts w:ascii="宋体" w:cs="Times New Roman"/>
                <w:color w:val="000000"/>
              </w:rPr>
            </w:pPr>
            <w:r w:rsidRPr="00AD4334">
              <w:rPr>
                <w:rFonts w:ascii="宋体" w:cs="宋体" w:hint="eastAsia"/>
                <w:color w:val="000000"/>
              </w:rPr>
              <w:t>及装订</w:t>
            </w:r>
          </w:p>
        </w:tc>
        <w:tc>
          <w:tcPr>
            <w:tcW w:w="6138" w:type="dxa"/>
            <w:vAlign w:val="center"/>
          </w:tcPr>
          <w:p w:rsidR="00BF3ABF" w:rsidRPr="00AD4334" w:rsidRDefault="00BF3ABF">
            <w:pPr>
              <w:rPr>
                <w:rFonts w:ascii="宋体" w:cs="Times New Roman"/>
                <w:color w:val="000000"/>
                <w:u w:val="single"/>
              </w:rPr>
            </w:pPr>
            <w:r w:rsidRPr="00AD4334">
              <w:rPr>
                <w:rFonts w:ascii="宋体" w:cs="宋体" w:hint="eastAsia"/>
                <w:color w:val="000000"/>
              </w:rPr>
              <w:t>投标文件的商务标必须密封。</w:t>
            </w:r>
          </w:p>
        </w:tc>
      </w:tr>
      <w:tr w:rsidR="00BF3ABF" w:rsidRPr="00AD4334">
        <w:trPr>
          <w:trHeight w:val="454"/>
        </w:trPr>
        <w:tc>
          <w:tcPr>
            <w:tcW w:w="682" w:type="dxa"/>
            <w:vAlign w:val="center"/>
          </w:tcPr>
          <w:p w:rsidR="00BF3ABF" w:rsidRPr="00AD4334" w:rsidRDefault="00BF3ABF">
            <w:pPr>
              <w:jc w:val="center"/>
              <w:rPr>
                <w:rFonts w:ascii="宋体" w:cs="宋体"/>
              </w:rPr>
            </w:pPr>
            <w:r w:rsidRPr="00AD4334">
              <w:rPr>
                <w:rFonts w:ascii="宋体" w:cs="宋体"/>
              </w:rPr>
              <w:t>22</w:t>
            </w:r>
          </w:p>
        </w:tc>
        <w:tc>
          <w:tcPr>
            <w:tcW w:w="861" w:type="dxa"/>
            <w:vAlign w:val="center"/>
          </w:tcPr>
          <w:p w:rsidR="00BF3ABF" w:rsidRPr="00AD4334" w:rsidRDefault="00BF3ABF">
            <w:pPr>
              <w:jc w:val="center"/>
              <w:rPr>
                <w:rFonts w:ascii="宋体" w:cs="宋体"/>
              </w:rPr>
            </w:pPr>
            <w:r w:rsidRPr="00AD4334">
              <w:rPr>
                <w:rFonts w:ascii="宋体" w:cs="宋体"/>
              </w:rPr>
              <w:t>21.1</w:t>
            </w:r>
          </w:p>
        </w:tc>
        <w:tc>
          <w:tcPr>
            <w:tcW w:w="1958" w:type="dxa"/>
            <w:vAlign w:val="center"/>
          </w:tcPr>
          <w:p w:rsidR="00BF3ABF" w:rsidRPr="00AD4334" w:rsidRDefault="00BF3ABF">
            <w:pPr>
              <w:jc w:val="center"/>
              <w:rPr>
                <w:rFonts w:ascii="宋体" w:cs="Times New Roman"/>
              </w:rPr>
            </w:pPr>
            <w:r w:rsidRPr="00AD4334">
              <w:rPr>
                <w:rFonts w:ascii="宋体" w:cs="宋体" w:hint="eastAsia"/>
              </w:rPr>
              <w:t>投标文件提交地点与开标地点</w:t>
            </w:r>
          </w:p>
        </w:tc>
        <w:tc>
          <w:tcPr>
            <w:tcW w:w="6138" w:type="dxa"/>
            <w:vAlign w:val="center"/>
          </w:tcPr>
          <w:p w:rsidR="00BF3ABF" w:rsidRPr="00AD4334" w:rsidRDefault="00BF3ABF">
            <w:pPr>
              <w:rPr>
                <w:rFonts w:ascii="宋体" w:cs="Times New Roman"/>
                <w:b/>
                <w:bCs/>
                <w:color w:val="000000"/>
              </w:rPr>
            </w:pPr>
            <w:r w:rsidRPr="00AD4334">
              <w:rPr>
                <w:rFonts w:cs="宋体" w:hint="eastAsia"/>
                <w:b/>
                <w:bCs/>
              </w:rPr>
              <w:t>详见本工程招标公告</w:t>
            </w:r>
          </w:p>
        </w:tc>
      </w:tr>
      <w:tr w:rsidR="00BF3ABF" w:rsidRPr="00AD4334">
        <w:trPr>
          <w:trHeight w:val="454"/>
        </w:trPr>
        <w:tc>
          <w:tcPr>
            <w:tcW w:w="682" w:type="dxa"/>
            <w:vAlign w:val="center"/>
          </w:tcPr>
          <w:p w:rsidR="00BF3ABF" w:rsidRPr="00AD4334" w:rsidRDefault="00BF3ABF">
            <w:pPr>
              <w:jc w:val="center"/>
              <w:rPr>
                <w:rFonts w:ascii="宋体" w:cs="宋体"/>
              </w:rPr>
            </w:pPr>
            <w:r w:rsidRPr="00AD4334">
              <w:rPr>
                <w:rFonts w:ascii="宋体" w:cs="宋体"/>
              </w:rPr>
              <w:t>23</w:t>
            </w:r>
          </w:p>
        </w:tc>
        <w:tc>
          <w:tcPr>
            <w:tcW w:w="861" w:type="dxa"/>
            <w:vAlign w:val="center"/>
          </w:tcPr>
          <w:p w:rsidR="00BF3ABF" w:rsidRPr="00AD4334" w:rsidRDefault="00BF3ABF">
            <w:pPr>
              <w:jc w:val="center"/>
              <w:rPr>
                <w:rFonts w:ascii="宋体" w:cs="宋体"/>
              </w:rPr>
            </w:pPr>
            <w:r w:rsidRPr="00AD4334">
              <w:rPr>
                <w:rFonts w:ascii="宋体" w:cs="宋体"/>
              </w:rPr>
              <w:t>21.1</w:t>
            </w:r>
          </w:p>
        </w:tc>
        <w:tc>
          <w:tcPr>
            <w:tcW w:w="1958" w:type="dxa"/>
            <w:vAlign w:val="center"/>
          </w:tcPr>
          <w:p w:rsidR="00BF3ABF" w:rsidRPr="00AD4334" w:rsidRDefault="00BF3ABF">
            <w:pPr>
              <w:jc w:val="center"/>
              <w:rPr>
                <w:rFonts w:ascii="宋体" w:cs="Times New Roman"/>
              </w:rPr>
            </w:pPr>
            <w:r w:rsidRPr="00AD4334">
              <w:rPr>
                <w:rFonts w:ascii="宋体" w:cs="宋体" w:hint="eastAsia"/>
              </w:rPr>
              <w:t>投标文件提交截止时间与开标时间</w:t>
            </w:r>
          </w:p>
        </w:tc>
        <w:tc>
          <w:tcPr>
            <w:tcW w:w="6138" w:type="dxa"/>
            <w:vAlign w:val="center"/>
          </w:tcPr>
          <w:p w:rsidR="00BF3ABF" w:rsidRPr="00AD4334" w:rsidRDefault="00BF3ABF">
            <w:pPr>
              <w:rPr>
                <w:rFonts w:ascii="宋体" w:cs="Times New Roman"/>
                <w:b/>
                <w:bCs/>
              </w:rPr>
            </w:pPr>
            <w:r w:rsidRPr="00AD4334">
              <w:rPr>
                <w:rFonts w:cs="宋体" w:hint="eastAsia"/>
                <w:b/>
                <w:bCs/>
              </w:rPr>
              <w:t>详见本工程招标公告</w:t>
            </w:r>
          </w:p>
        </w:tc>
      </w:tr>
      <w:tr w:rsidR="00BF3ABF" w:rsidRPr="00AD4334">
        <w:trPr>
          <w:trHeight w:val="454"/>
        </w:trPr>
        <w:tc>
          <w:tcPr>
            <w:tcW w:w="682" w:type="dxa"/>
            <w:vAlign w:val="center"/>
          </w:tcPr>
          <w:p w:rsidR="00BF3ABF" w:rsidRPr="00AD4334" w:rsidRDefault="00BF3ABF">
            <w:pPr>
              <w:jc w:val="center"/>
              <w:rPr>
                <w:rFonts w:ascii="宋体" w:cs="宋体"/>
                <w:color w:val="000000"/>
              </w:rPr>
            </w:pPr>
            <w:r w:rsidRPr="00AD4334">
              <w:rPr>
                <w:rFonts w:ascii="宋体" w:cs="宋体"/>
                <w:color w:val="000000"/>
              </w:rPr>
              <w:t>24</w:t>
            </w:r>
          </w:p>
        </w:tc>
        <w:tc>
          <w:tcPr>
            <w:tcW w:w="861" w:type="dxa"/>
            <w:vAlign w:val="center"/>
          </w:tcPr>
          <w:p w:rsidR="00BF3ABF" w:rsidRPr="00AD4334" w:rsidRDefault="00BF3ABF">
            <w:pPr>
              <w:jc w:val="center"/>
              <w:rPr>
                <w:rFonts w:ascii="宋体" w:cs="宋体"/>
                <w:color w:val="000000"/>
              </w:rPr>
            </w:pPr>
            <w:r w:rsidRPr="00AD4334">
              <w:rPr>
                <w:rFonts w:ascii="宋体" w:cs="宋体"/>
                <w:color w:val="000000"/>
              </w:rPr>
              <w:t>21.2</w:t>
            </w:r>
          </w:p>
        </w:tc>
        <w:tc>
          <w:tcPr>
            <w:tcW w:w="1958" w:type="dxa"/>
            <w:vAlign w:val="center"/>
          </w:tcPr>
          <w:p w:rsidR="00BF3ABF" w:rsidRPr="00AD4334" w:rsidRDefault="00BF3ABF">
            <w:pPr>
              <w:jc w:val="center"/>
              <w:rPr>
                <w:rFonts w:ascii="宋体" w:cs="Times New Roman"/>
                <w:color w:val="000000"/>
              </w:rPr>
            </w:pPr>
            <w:r w:rsidRPr="00AD4334">
              <w:rPr>
                <w:rFonts w:ascii="宋体" w:cs="宋体" w:hint="eastAsia"/>
                <w:color w:val="000000"/>
              </w:rPr>
              <w:t>投标文件递交</w:t>
            </w:r>
          </w:p>
          <w:p w:rsidR="00BF3ABF" w:rsidRPr="00AD4334" w:rsidRDefault="00BF3ABF">
            <w:pPr>
              <w:jc w:val="center"/>
              <w:rPr>
                <w:rFonts w:ascii="宋体" w:cs="Times New Roman"/>
                <w:color w:val="000000"/>
              </w:rPr>
            </w:pPr>
            <w:r w:rsidRPr="00AD4334">
              <w:rPr>
                <w:rFonts w:ascii="宋体" w:cs="宋体" w:hint="eastAsia"/>
                <w:color w:val="000000"/>
              </w:rPr>
              <w:t>要求</w:t>
            </w:r>
          </w:p>
        </w:tc>
        <w:tc>
          <w:tcPr>
            <w:tcW w:w="6138" w:type="dxa"/>
            <w:vAlign w:val="center"/>
          </w:tcPr>
          <w:p w:rsidR="00BF3ABF" w:rsidRDefault="00BF3ABF">
            <w:pPr>
              <w:pStyle w:val="NormalIndent"/>
              <w:adjustRightInd w:val="0"/>
              <w:snapToGrid w:val="0"/>
              <w:spacing w:line="288" w:lineRule="auto"/>
              <w:ind w:firstLine="0"/>
              <w:rPr>
                <w:rFonts w:ascii="宋体" w:eastAsia="宋体"/>
                <w:sz w:val="21"/>
                <w:szCs w:val="21"/>
              </w:rPr>
            </w:pPr>
            <w:r>
              <w:rPr>
                <w:rFonts w:ascii="宋体" w:eastAsia="宋体" w:cs="宋体"/>
                <w:sz w:val="21"/>
                <w:szCs w:val="21"/>
              </w:rPr>
              <w:t>1</w:t>
            </w:r>
            <w:r>
              <w:rPr>
                <w:rFonts w:ascii="宋体" w:eastAsia="宋体" w:cs="宋体" w:hint="eastAsia"/>
                <w:sz w:val="21"/>
                <w:szCs w:val="21"/>
              </w:rPr>
              <w:t>、投标人按要求提交投标担保；</w:t>
            </w:r>
          </w:p>
          <w:p w:rsidR="00BF3ABF" w:rsidRDefault="00BF3ABF">
            <w:pPr>
              <w:pStyle w:val="NormalIndent"/>
              <w:adjustRightInd w:val="0"/>
              <w:snapToGrid w:val="0"/>
              <w:spacing w:line="288" w:lineRule="auto"/>
              <w:ind w:firstLine="0"/>
              <w:rPr>
                <w:rFonts w:ascii="宋体" w:eastAsia="宋体"/>
                <w:sz w:val="21"/>
                <w:szCs w:val="21"/>
              </w:rPr>
            </w:pPr>
            <w:r>
              <w:rPr>
                <w:rFonts w:ascii="宋体" w:eastAsia="宋体" w:cs="宋体"/>
                <w:sz w:val="21"/>
                <w:szCs w:val="21"/>
              </w:rPr>
              <w:t>2</w:t>
            </w:r>
            <w:r>
              <w:rPr>
                <w:rFonts w:ascii="宋体" w:eastAsia="宋体" w:cs="宋体" w:hint="eastAsia"/>
                <w:sz w:val="21"/>
                <w:szCs w:val="21"/>
              </w:rPr>
              <w:t>、投标人提交《台州市建设工程诚信投标承诺书》（参考格式见附件）；</w:t>
            </w:r>
          </w:p>
          <w:p w:rsidR="00BF3ABF" w:rsidRDefault="00BF3ABF">
            <w:pPr>
              <w:pStyle w:val="NormalIndent"/>
              <w:adjustRightInd w:val="0"/>
              <w:snapToGrid w:val="0"/>
              <w:spacing w:line="288" w:lineRule="auto"/>
              <w:ind w:firstLine="0"/>
              <w:rPr>
                <w:rFonts w:ascii="宋体" w:eastAsia="宋体"/>
                <w:sz w:val="21"/>
                <w:szCs w:val="21"/>
              </w:rPr>
            </w:pPr>
            <w:r>
              <w:rPr>
                <w:rFonts w:ascii="宋体" w:eastAsia="宋体" w:cs="宋体"/>
                <w:sz w:val="21"/>
                <w:szCs w:val="21"/>
              </w:rPr>
              <w:t>3</w:t>
            </w:r>
            <w:r>
              <w:rPr>
                <w:rFonts w:ascii="宋体" w:eastAsia="宋体" w:cs="宋体" w:hint="eastAsia"/>
                <w:sz w:val="21"/>
                <w:szCs w:val="21"/>
              </w:rPr>
              <w:t>、投标人下列人员经招标人（招标代理机构）确认身份后再签名报到，以证明其出席开标会议：</w:t>
            </w:r>
          </w:p>
          <w:p w:rsidR="00BF3ABF" w:rsidRDefault="00BF3ABF">
            <w:pPr>
              <w:pStyle w:val="NormalIndent"/>
              <w:spacing w:line="288" w:lineRule="auto"/>
              <w:ind w:firstLine="0"/>
              <w:rPr>
                <w:rFonts w:ascii="宋体" w:eastAsia="宋体"/>
                <w:color w:val="000000"/>
                <w:sz w:val="21"/>
                <w:szCs w:val="21"/>
              </w:rPr>
            </w:pPr>
            <w:r>
              <w:rPr>
                <w:rFonts w:ascii="宋体" w:eastAsia="宋体" w:cs="宋体" w:hint="eastAsia"/>
                <w:sz w:val="21"/>
                <w:szCs w:val="21"/>
              </w:rPr>
              <w:t>投标人法定代表人或委托代理人（必须出具本工程授权委托书原件，参考格式见附件）应持本人有效身份证原件参加开标会议。</w:t>
            </w:r>
          </w:p>
        </w:tc>
      </w:tr>
      <w:tr w:rsidR="00BF3ABF" w:rsidRPr="00AD4334">
        <w:trPr>
          <w:trHeight w:val="228"/>
        </w:trPr>
        <w:tc>
          <w:tcPr>
            <w:tcW w:w="682" w:type="dxa"/>
            <w:vAlign w:val="center"/>
          </w:tcPr>
          <w:p w:rsidR="00BF3ABF" w:rsidRPr="00AD4334" w:rsidRDefault="00BF3ABF">
            <w:pPr>
              <w:jc w:val="center"/>
              <w:rPr>
                <w:rFonts w:ascii="宋体" w:cs="宋体"/>
                <w:color w:val="000000"/>
              </w:rPr>
            </w:pPr>
            <w:r w:rsidRPr="00AD4334">
              <w:rPr>
                <w:rFonts w:ascii="宋体" w:cs="宋体"/>
                <w:color w:val="000000"/>
              </w:rPr>
              <w:t>25</w:t>
            </w:r>
          </w:p>
        </w:tc>
        <w:tc>
          <w:tcPr>
            <w:tcW w:w="861" w:type="dxa"/>
            <w:vAlign w:val="center"/>
          </w:tcPr>
          <w:p w:rsidR="00BF3ABF" w:rsidRPr="00AD4334" w:rsidRDefault="00BF3ABF">
            <w:pPr>
              <w:jc w:val="center"/>
              <w:rPr>
                <w:rFonts w:ascii="宋体" w:cs="宋体"/>
                <w:color w:val="000000"/>
              </w:rPr>
            </w:pPr>
            <w:r w:rsidRPr="00AD4334">
              <w:rPr>
                <w:rFonts w:ascii="宋体" w:cs="宋体"/>
                <w:color w:val="000000"/>
              </w:rPr>
              <w:t>24.3</w:t>
            </w:r>
          </w:p>
        </w:tc>
        <w:tc>
          <w:tcPr>
            <w:tcW w:w="1958" w:type="dxa"/>
            <w:vAlign w:val="center"/>
          </w:tcPr>
          <w:p w:rsidR="00BF3ABF" w:rsidRPr="00AD4334" w:rsidRDefault="00BF3ABF">
            <w:pPr>
              <w:jc w:val="center"/>
              <w:rPr>
                <w:rFonts w:ascii="宋体" w:cs="Times New Roman"/>
                <w:color w:val="000000"/>
              </w:rPr>
            </w:pPr>
            <w:r w:rsidRPr="00AD4334">
              <w:rPr>
                <w:rFonts w:ascii="宋体" w:cs="宋体" w:hint="eastAsia"/>
                <w:color w:val="000000"/>
              </w:rPr>
              <w:t>开标顺序</w:t>
            </w:r>
          </w:p>
        </w:tc>
        <w:tc>
          <w:tcPr>
            <w:tcW w:w="6138" w:type="dxa"/>
            <w:vAlign w:val="center"/>
          </w:tcPr>
          <w:p w:rsidR="00BF3ABF" w:rsidRPr="00AD4334" w:rsidRDefault="00BF3ABF">
            <w:pPr>
              <w:rPr>
                <w:rFonts w:ascii="宋体" w:cs="Times New Roman"/>
                <w:i/>
                <w:iCs/>
                <w:color w:val="FF0000"/>
              </w:rPr>
            </w:pPr>
            <w:r w:rsidRPr="00AD4334">
              <w:rPr>
                <w:rFonts w:ascii="宋体" w:cs="宋体" w:hint="eastAsia"/>
              </w:rPr>
              <w:t>直接开商务标。</w:t>
            </w:r>
          </w:p>
        </w:tc>
      </w:tr>
      <w:tr w:rsidR="00BF3ABF" w:rsidRPr="00AD4334">
        <w:trPr>
          <w:trHeight w:val="397"/>
        </w:trPr>
        <w:tc>
          <w:tcPr>
            <w:tcW w:w="682" w:type="dxa"/>
            <w:vAlign w:val="center"/>
          </w:tcPr>
          <w:p w:rsidR="00BF3ABF" w:rsidRPr="00AD4334" w:rsidRDefault="00BF3ABF">
            <w:pPr>
              <w:jc w:val="center"/>
              <w:rPr>
                <w:rFonts w:ascii="宋体" w:cs="宋体"/>
                <w:color w:val="000000"/>
              </w:rPr>
            </w:pPr>
            <w:r w:rsidRPr="00AD4334">
              <w:rPr>
                <w:rFonts w:ascii="宋体" w:cs="宋体"/>
                <w:color w:val="000000"/>
              </w:rPr>
              <w:t>26</w:t>
            </w:r>
          </w:p>
        </w:tc>
        <w:tc>
          <w:tcPr>
            <w:tcW w:w="861" w:type="dxa"/>
            <w:vAlign w:val="center"/>
          </w:tcPr>
          <w:p w:rsidR="00BF3ABF" w:rsidRPr="00AD4334" w:rsidRDefault="00BF3ABF">
            <w:pPr>
              <w:jc w:val="center"/>
              <w:rPr>
                <w:rFonts w:ascii="宋体" w:cs="宋体"/>
                <w:color w:val="000000"/>
              </w:rPr>
            </w:pPr>
            <w:r w:rsidRPr="00AD4334">
              <w:rPr>
                <w:rFonts w:ascii="宋体" w:cs="宋体"/>
                <w:color w:val="000000"/>
              </w:rPr>
              <w:t>32.1</w:t>
            </w:r>
          </w:p>
        </w:tc>
        <w:tc>
          <w:tcPr>
            <w:tcW w:w="1958" w:type="dxa"/>
            <w:vAlign w:val="center"/>
          </w:tcPr>
          <w:p w:rsidR="00BF3ABF" w:rsidRPr="00AD4334" w:rsidRDefault="00BF3ABF">
            <w:pPr>
              <w:jc w:val="center"/>
              <w:rPr>
                <w:rFonts w:ascii="宋体" w:cs="Times New Roman"/>
                <w:color w:val="000000"/>
              </w:rPr>
            </w:pPr>
            <w:r w:rsidRPr="00AD4334">
              <w:rPr>
                <w:rFonts w:ascii="宋体" w:cs="宋体" w:hint="eastAsia"/>
                <w:color w:val="000000"/>
              </w:rPr>
              <w:t>评标办法</w:t>
            </w:r>
          </w:p>
        </w:tc>
        <w:tc>
          <w:tcPr>
            <w:tcW w:w="6138" w:type="dxa"/>
            <w:vAlign w:val="center"/>
          </w:tcPr>
          <w:p w:rsidR="00BF3ABF" w:rsidRPr="00AD4334" w:rsidRDefault="00BF3ABF">
            <w:pPr>
              <w:rPr>
                <w:rFonts w:ascii="宋体" w:cs="Times New Roman"/>
              </w:rPr>
            </w:pPr>
            <w:r>
              <w:rPr>
                <w:rFonts w:ascii="宋体" w:cs="宋体" w:hint="eastAsia"/>
              </w:rPr>
              <w:t>二次平均价接近法</w:t>
            </w:r>
          </w:p>
        </w:tc>
      </w:tr>
      <w:tr w:rsidR="00BF3ABF" w:rsidRPr="00AD4334">
        <w:trPr>
          <w:trHeight w:val="397"/>
        </w:trPr>
        <w:tc>
          <w:tcPr>
            <w:tcW w:w="682" w:type="dxa"/>
            <w:vAlign w:val="center"/>
          </w:tcPr>
          <w:p w:rsidR="00BF3ABF" w:rsidRPr="00AD4334" w:rsidRDefault="00BF3ABF">
            <w:pPr>
              <w:jc w:val="center"/>
              <w:rPr>
                <w:rFonts w:ascii="宋体" w:cs="宋体"/>
                <w:color w:val="000000"/>
              </w:rPr>
            </w:pPr>
            <w:r w:rsidRPr="00AD4334">
              <w:rPr>
                <w:rFonts w:ascii="宋体" w:cs="宋体"/>
                <w:color w:val="000000"/>
              </w:rPr>
              <w:t>27</w:t>
            </w:r>
          </w:p>
        </w:tc>
        <w:tc>
          <w:tcPr>
            <w:tcW w:w="861" w:type="dxa"/>
            <w:vAlign w:val="center"/>
          </w:tcPr>
          <w:p w:rsidR="00BF3ABF" w:rsidRPr="00AD4334" w:rsidRDefault="00BF3ABF">
            <w:pPr>
              <w:jc w:val="center"/>
              <w:rPr>
                <w:rFonts w:ascii="宋体" w:cs="宋体"/>
                <w:color w:val="000000"/>
              </w:rPr>
            </w:pPr>
            <w:r w:rsidRPr="00AD4334">
              <w:rPr>
                <w:rFonts w:ascii="宋体" w:cs="宋体"/>
                <w:color w:val="000000"/>
              </w:rPr>
              <w:t>34.3</w:t>
            </w:r>
          </w:p>
        </w:tc>
        <w:tc>
          <w:tcPr>
            <w:tcW w:w="1958" w:type="dxa"/>
            <w:vAlign w:val="center"/>
          </w:tcPr>
          <w:p w:rsidR="00BF3ABF" w:rsidRPr="00AD4334" w:rsidRDefault="00BF3ABF">
            <w:pPr>
              <w:jc w:val="center"/>
              <w:rPr>
                <w:rFonts w:ascii="宋体" w:cs="Times New Roman"/>
              </w:rPr>
            </w:pPr>
            <w:r w:rsidRPr="00AD4334">
              <w:rPr>
                <w:rFonts w:ascii="宋体" w:cs="宋体" w:hint="eastAsia"/>
              </w:rPr>
              <w:t>工程担保</w:t>
            </w:r>
          </w:p>
        </w:tc>
        <w:tc>
          <w:tcPr>
            <w:tcW w:w="6138" w:type="dxa"/>
            <w:vAlign w:val="center"/>
          </w:tcPr>
          <w:p w:rsidR="00BF3ABF" w:rsidRPr="00AD4334" w:rsidRDefault="00BF3ABF">
            <w:pPr>
              <w:rPr>
                <w:rFonts w:ascii="宋体" w:cs="Times New Roman"/>
                <w:color w:val="000000"/>
              </w:rPr>
            </w:pPr>
            <w:r w:rsidRPr="00AD4334">
              <w:rPr>
                <w:rFonts w:ascii="宋体" w:cs="宋体" w:hint="eastAsia"/>
                <w:b/>
                <w:bCs/>
                <w:color w:val="000000"/>
              </w:rPr>
              <w:t>履约担保金额（</w:t>
            </w:r>
            <w:r>
              <w:rPr>
                <w:rFonts w:ascii="宋体" w:cs="宋体"/>
                <w:b/>
                <w:bCs/>
                <w:color w:val="000000"/>
                <w:u w:val="single"/>
              </w:rPr>
              <w:t>10</w:t>
            </w:r>
            <w:r>
              <w:rPr>
                <w:rFonts w:ascii="宋体" w:cs="宋体" w:hint="eastAsia"/>
                <w:b/>
                <w:bCs/>
                <w:color w:val="000000"/>
                <w:u w:val="single"/>
              </w:rPr>
              <w:t>万元</w:t>
            </w:r>
            <w:r w:rsidRPr="00AD4334">
              <w:rPr>
                <w:rFonts w:ascii="宋体" w:cs="宋体" w:hint="eastAsia"/>
                <w:b/>
                <w:bCs/>
                <w:color w:val="000000"/>
              </w:rPr>
              <w:t>）</w:t>
            </w:r>
            <w:r w:rsidRPr="00AD4334">
              <w:rPr>
                <w:rFonts w:ascii="宋体" w:cs="宋体" w:hint="eastAsia"/>
                <w:color w:val="000000"/>
              </w:rPr>
              <w:t>在中标后三天内采用银行汇票形式汇入发包人指定帐户。</w:t>
            </w:r>
          </w:p>
        </w:tc>
      </w:tr>
    </w:tbl>
    <w:p w:rsidR="00BF3ABF" w:rsidRDefault="00BF3ABF">
      <w:pPr>
        <w:jc w:val="center"/>
        <w:rPr>
          <w:rFonts w:ascii="宋体" w:cs="Times New Roman"/>
        </w:rPr>
      </w:pPr>
    </w:p>
    <w:p w:rsidR="00BF3ABF" w:rsidRDefault="00BF3ABF">
      <w:pPr>
        <w:rPr>
          <w:rFonts w:ascii="宋体" w:cs="Times New Roman"/>
        </w:rPr>
      </w:pPr>
    </w:p>
    <w:p w:rsidR="00BF3ABF" w:rsidRDefault="00BF3ABF">
      <w:pPr>
        <w:tabs>
          <w:tab w:val="left" w:pos="2380"/>
        </w:tabs>
        <w:rPr>
          <w:rFonts w:ascii="宋体" w:cs="Times New Roman"/>
          <w:color w:val="000000"/>
        </w:rPr>
        <w:sectPr w:rsidR="00BF3ABF">
          <w:footerReference w:type="default" r:id="rId9"/>
          <w:pgSz w:w="11907" w:h="16840"/>
          <w:pgMar w:top="1247" w:right="1361" w:bottom="1247" w:left="1361" w:header="851" w:footer="824" w:gutter="0"/>
          <w:cols w:space="720"/>
          <w:docGrid w:linePitch="435" w:charSpace="-6553"/>
        </w:sectPr>
      </w:pPr>
      <w:r>
        <w:rPr>
          <w:rFonts w:ascii="宋体" w:cs="Times New Roman"/>
        </w:rPr>
        <w:tab/>
      </w:r>
    </w:p>
    <w:p w:rsidR="00BF3ABF" w:rsidRDefault="00BF3ABF">
      <w:pPr>
        <w:pStyle w:val="Heading1"/>
        <w:rPr>
          <w:rFonts w:cs="Times New Roman"/>
          <w:color w:val="000000"/>
        </w:rPr>
      </w:pPr>
      <w:bookmarkStart w:id="30" w:name="_Toc500208463"/>
      <w:bookmarkStart w:id="31" w:name="_Toc500209412"/>
      <w:r>
        <w:rPr>
          <w:color w:val="000000"/>
        </w:rPr>
        <w:t xml:space="preserve">    </w:t>
      </w:r>
      <w:bookmarkStart w:id="32" w:name="_Toc759"/>
      <w:r>
        <w:rPr>
          <w:rFonts w:hint="eastAsia"/>
          <w:color w:val="000000"/>
        </w:rPr>
        <w:t>第一章</w:t>
      </w:r>
      <w:r>
        <w:rPr>
          <w:color w:val="000000"/>
        </w:rPr>
        <w:t xml:space="preserve">  </w:t>
      </w:r>
      <w:r>
        <w:rPr>
          <w:rFonts w:hint="eastAsia"/>
          <w:color w:val="000000"/>
        </w:rPr>
        <w:t>投标须知</w:t>
      </w:r>
      <w:bookmarkEnd w:id="30"/>
      <w:bookmarkEnd w:id="31"/>
      <w:bookmarkEnd w:id="32"/>
    </w:p>
    <w:p w:rsidR="00BF3ABF" w:rsidRDefault="00BF3ABF">
      <w:pPr>
        <w:pStyle w:val="Heading2"/>
        <w:spacing w:afterLines="0"/>
        <w:rPr>
          <w:rFonts w:cs="Times New Roman"/>
          <w:color w:val="000000"/>
        </w:rPr>
      </w:pPr>
      <w:bookmarkStart w:id="33" w:name="_Toc500208464"/>
      <w:bookmarkStart w:id="34" w:name="_Toc500209413"/>
      <w:bookmarkStart w:id="35" w:name="_Toc25601"/>
      <w:r>
        <w:rPr>
          <w:rFonts w:cs="黑体" w:hint="eastAsia"/>
          <w:color w:val="000000"/>
        </w:rPr>
        <w:t>总</w:t>
      </w:r>
      <w:r>
        <w:rPr>
          <w:color w:val="000000"/>
        </w:rPr>
        <w:t xml:space="preserve">  </w:t>
      </w:r>
      <w:r>
        <w:rPr>
          <w:rFonts w:cs="黑体" w:hint="eastAsia"/>
          <w:color w:val="000000"/>
        </w:rPr>
        <w:t>则</w:t>
      </w:r>
      <w:bookmarkEnd w:id="33"/>
      <w:bookmarkEnd w:id="34"/>
      <w:bookmarkEnd w:id="35"/>
    </w:p>
    <w:p w:rsidR="00BF3ABF" w:rsidRDefault="00BF3ABF" w:rsidP="001B6EE0">
      <w:pPr>
        <w:pStyle w:val="Heading3"/>
        <w:numPr>
          <w:ilvl w:val="0"/>
          <w:numId w:val="9"/>
        </w:numPr>
        <w:tabs>
          <w:tab w:val="left" w:pos="425"/>
        </w:tabs>
        <w:rPr>
          <w:rFonts w:cs="Times New Roman"/>
        </w:rPr>
      </w:pPr>
      <w:bookmarkStart w:id="36" w:name="_Toc155342528"/>
      <w:bookmarkStart w:id="37" w:name="_Toc169487776"/>
      <w:bookmarkStart w:id="38" w:name="_Toc500208465"/>
      <w:r>
        <w:rPr>
          <w:rFonts w:hint="eastAsia"/>
        </w:rPr>
        <w:t>工程说明</w:t>
      </w:r>
      <w:bookmarkEnd w:id="36"/>
      <w:bookmarkEnd w:id="37"/>
    </w:p>
    <w:p w:rsidR="00BF3ABF" w:rsidRDefault="00BF3ABF" w:rsidP="001B6EE0">
      <w:pPr>
        <w:pStyle w:val="BodyText"/>
        <w:numPr>
          <w:ilvl w:val="1"/>
          <w:numId w:val="9"/>
        </w:numPr>
        <w:tabs>
          <w:tab w:val="clear" w:pos="567"/>
          <w:tab w:val="left" w:pos="0"/>
          <w:tab w:val="left" w:pos="574"/>
        </w:tabs>
        <w:rPr>
          <w:rFonts w:cs="Times New Roman"/>
          <w:color w:val="000000"/>
        </w:rPr>
      </w:pPr>
      <w:r>
        <w:rPr>
          <w:rFonts w:hint="eastAsia"/>
          <w:color w:val="000000"/>
        </w:rPr>
        <w:t>本招标工程项目说明详见本须知前附表第</w:t>
      </w:r>
      <w:r>
        <w:rPr>
          <w:color w:val="000000"/>
        </w:rPr>
        <w:t>1</w:t>
      </w:r>
      <w:r>
        <w:rPr>
          <w:rFonts w:hint="eastAsia"/>
          <w:color w:val="000000"/>
        </w:rPr>
        <w:t>项～第</w:t>
      </w:r>
      <w:r>
        <w:rPr>
          <w:color w:val="000000"/>
        </w:rPr>
        <w:t>7</w:t>
      </w:r>
      <w:r>
        <w:rPr>
          <w:rFonts w:hint="eastAsia"/>
          <w:color w:val="000000"/>
        </w:rPr>
        <w:t>项。</w:t>
      </w:r>
    </w:p>
    <w:p w:rsidR="00BF3ABF" w:rsidRDefault="00BF3ABF" w:rsidP="001B6EE0">
      <w:pPr>
        <w:pStyle w:val="Heading3"/>
        <w:numPr>
          <w:ilvl w:val="0"/>
          <w:numId w:val="9"/>
        </w:numPr>
        <w:tabs>
          <w:tab w:val="left" w:pos="425"/>
        </w:tabs>
        <w:rPr>
          <w:rFonts w:cs="Times New Roman"/>
        </w:rPr>
      </w:pPr>
      <w:bookmarkStart w:id="39" w:name="_Toc155342529"/>
      <w:bookmarkStart w:id="40" w:name="_Toc169487777"/>
      <w:r>
        <w:rPr>
          <w:rFonts w:hint="eastAsia"/>
        </w:rPr>
        <w:t>招标范围</w:t>
      </w:r>
      <w:bookmarkEnd w:id="38"/>
      <w:bookmarkEnd w:id="39"/>
      <w:bookmarkEnd w:id="40"/>
    </w:p>
    <w:p w:rsidR="00BF3ABF" w:rsidRDefault="00BF3ABF" w:rsidP="001B6EE0">
      <w:pPr>
        <w:pStyle w:val="BodyText"/>
        <w:numPr>
          <w:ilvl w:val="1"/>
          <w:numId w:val="9"/>
        </w:numPr>
        <w:tabs>
          <w:tab w:val="clear" w:pos="567"/>
          <w:tab w:val="left" w:pos="0"/>
          <w:tab w:val="left" w:pos="574"/>
        </w:tabs>
        <w:rPr>
          <w:rFonts w:cs="Times New Roman"/>
          <w:color w:val="000000"/>
        </w:rPr>
      </w:pPr>
      <w:bookmarkStart w:id="41" w:name="_Toc500208466"/>
      <w:r>
        <w:rPr>
          <w:rFonts w:hint="eastAsia"/>
          <w:color w:val="000000"/>
        </w:rPr>
        <w:t>本招标工程项目的招标方式详见本须知前附表第</w:t>
      </w:r>
      <w:r>
        <w:rPr>
          <w:color w:val="000000"/>
        </w:rPr>
        <w:t>8</w:t>
      </w:r>
      <w:r>
        <w:rPr>
          <w:rFonts w:hint="eastAsia"/>
          <w:color w:val="000000"/>
        </w:rPr>
        <w:t>项。</w:t>
      </w:r>
    </w:p>
    <w:p w:rsidR="00BF3ABF" w:rsidRDefault="00BF3ABF" w:rsidP="001B6EE0">
      <w:pPr>
        <w:pStyle w:val="BodyText"/>
        <w:numPr>
          <w:ilvl w:val="1"/>
          <w:numId w:val="9"/>
        </w:numPr>
        <w:tabs>
          <w:tab w:val="clear" w:pos="567"/>
          <w:tab w:val="left" w:pos="0"/>
          <w:tab w:val="left" w:pos="574"/>
        </w:tabs>
        <w:rPr>
          <w:rFonts w:cs="Times New Roman"/>
          <w:color w:val="000000"/>
        </w:rPr>
      </w:pPr>
      <w:r>
        <w:rPr>
          <w:rFonts w:hint="eastAsia"/>
          <w:color w:val="000000"/>
        </w:rPr>
        <w:t>本招标工程项目的招标范围详见本须知前附表第</w:t>
      </w:r>
      <w:r>
        <w:rPr>
          <w:color w:val="000000"/>
        </w:rPr>
        <w:t>9</w:t>
      </w:r>
      <w:r>
        <w:rPr>
          <w:rFonts w:hint="eastAsia"/>
          <w:color w:val="000000"/>
        </w:rPr>
        <w:t>项</w:t>
      </w:r>
      <w:r w:rsidRPr="008E0172">
        <w:rPr>
          <w:rFonts w:hint="eastAsia"/>
          <w:b/>
          <w:bCs/>
          <w:color w:val="000000"/>
        </w:rPr>
        <w:t>。</w:t>
      </w:r>
    </w:p>
    <w:p w:rsidR="00BF3ABF" w:rsidRDefault="00BF3ABF" w:rsidP="001B6EE0">
      <w:pPr>
        <w:pStyle w:val="Heading3"/>
        <w:numPr>
          <w:ilvl w:val="0"/>
          <w:numId w:val="9"/>
        </w:numPr>
        <w:tabs>
          <w:tab w:val="left" w:pos="425"/>
        </w:tabs>
        <w:rPr>
          <w:rFonts w:cs="Times New Roman"/>
        </w:rPr>
      </w:pPr>
      <w:bookmarkStart w:id="42" w:name="_Toc155342530"/>
      <w:bookmarkStart w:id="43" w:name="_Toc169487778"/>
      <w:r>
        <w:rPr>
          <w:rFonts w:hint="eastAsia"/>
        </w:rPr>
        <w:t>资金来源</w:t>
      </w:r>
      <w:bookmarkEnd w:id="41"/>
      <w:bookmarkEnd w:id="42"/>
      <w:bookmarkEnd w:id="43"/>
    </w:p>
    <w:p w:rsidR="00BF3ABF" w:rsidRDefault="00BF3ABF" w:rsidP="001B6EE0">
      <w:pPr>
        <w:pStyle w:val="BodyText"/>
        <w:numPr>
          <w:ilvl w:val="1"/>
          <w:numId w:val="9"/>
        </w:numPr>
        <w:tabs>
          <w:tab w:val="clear" w:pos="567"/>
          <w:tab w:val="left" w:pos="0"/>
          <w:tab w:val="left" w:pos="574"/>
        </w:tabs>
        <w:rPr>
          <w:rFonts w:cs="Times New Roman"/>
          <w:color w:val="000000"/>
        </w:rPr>
      </w:pPr>
      <w:r>
        <w:rPr>
          <w:rFonts w:hint="eastAsia"/>
          <w:color w:val="000000"/>
        </w:rPr>
        <w:t>本招标工程项目资金来源详见本须知前附表第</w:t>
      </w:r>
      <w:r>
        <w:rPr>
          <w:color w:val="000000"/>
        </w:rPr>
        <w:t>10</w:t>
      </w:r>
      <w:r>
        <w:rPr>
          <w:rFonts w:hint="eastAsia"/>
          <w:color w:val="000000"/>
        </w:rPr>
        <w:t>项，其中部分资金用于本工程项目合同项下的合格支付。</w:t>
      </w:r>
    </w:p>
    <w:p w:rsidR="00BF3ABF" w:rsidRDefault="00BF3ABF" w:rsidP="001B6EE0">
      <w:pPr>
        <w:pStyle w:val="Heading3"/>
        <w:numPr>
          <w:ilvl w:val="0"/>
          <w:numId w:val="9"/>
        </w:numPr>
        <w:tabs>
          <w:tab w:val="left" w:pos="425"/>
        </w:tabs>
        <w:rPr>
          <w:rFonts w:cs="Times New Roman"/>
        </w:rPr>
      </w:pPr>
      <w:bookmarkStart w:id="44" w:name="_Toc155342531"/>
      <w:bookmarkStart w:id="45" w:name="_Toc169487779"/>
      <w:r>
        <w:rPr>
          <w:rFonts w:hint="eastAsia"/>
        </w:rPr>
        <w:t>投标资格</w:t>
      </w:r>
      <w:bookmarkEnd w:id="44"/>
      <w:bookmarkEnd w:id="45"/>
    </w:p>
    <w:p w:rsidR="00BF3ABF" w:rsidRDefault="00BF3ABF" w:rsidP="001B6EE0">
      <w:pPr>
        <w:pStyle w:val="BodyText"/>
        <w:numPr>
          <w:ilvl w:val="1"/>
          <w:numId w:val="9"/>
        </w:numPr>
        <w:tabs>
          <w:tab w:val="clear" w:pos="567"/>
          <w:tab w:val="left" w:pos="0"/>
          <w:tab w:val="left" w:pos="574"/>
        </w:tabs>
        <w:rPr>
          <w:rFonts w:cs="Times New Roman"/>
        </w:rPr>
      </w:pPr>
      <w:r>
        <w:rPr>
          <w:rFonts w:hint="eastAsia"/>
        </w:rPr>
        <w:t>投标人与项目负责人资格要求详见本须知前附表第</w:t>
      </w:r>
      <w:r>
        <w:t>11</w:t>
      </w:r>
      <w:r>
        <w:rPr>
          <w:rFonts w:hint="eastAsia"/>
        </w:rPr>
        <w:t>项和第</w:t>
      </w:r>
      <w:r>
        <w:t>12</w:t>
      </w:r>
      <w:r>
        <w:rPr>
          <w:rFonts w:hint="eastAsia"/>
        </w:rPr>
        <w:t>项。</w:t>
      </w:r>
    </w:p>
    <w:p w:rsidR="00BF3ABF" w:rsidRDefault="00BF3ABF" w:rsidP="001B6EE0">
      <w:pPr>
        <w:pStyle w:val="BodyText"/>
        <w:numPr>
          <w:ilvl w:val="1"/>
          <w:numId w:val="9"/>
        </w:numPr>
        <w:tabs>
          <w:tab w:val="clear" w:pos="567"/>
          <w:tab w:val="left" w:pos="0"/>
          <w:tab w:val="left" w:pos="574"/>
        </w:tabs>
        <w:rPr>
          <w:rFonts w:cs="Times New Roman"/>
        </w:rPr>
      </w:pPr>
      <w:r>
        <w:rPr>
          <w:rFonts w:hint="eastAsia"/>
        </w:rPr>
        <w:t>投标人确定方式详见本须知前附表第</w:t>
      </w:r>
      <w:r>
        <w:t>13</w:t>
      </w:r>
      <w:r>
        <w:rPr>
          <w:rFonts w:hint="eastAsia"/>
        </w:rPr>
        <w:t>项。</w:t>
      </w:r>
      <w:r>
        <w:rPr>
          <w:rFonts w:hint="eastAsia"/>
          <w:color w:val="000000"/>
        </w:rPr>
        <w:t>投标人应按规定收到本工程项目投标通知</w:t>
      </w:r>
      <w:r>
        <w:rPr>
          <w:rFonts w:hint="eastAsia"/>
        </w:rPr>
        <w:t>。</w:t>
      </w:r>
    </w:p>
    <w:p w:rsidR="00BF3ABF" w:rsidRDefault="00BF3ABF" w:rsidP="001B6EE0">
      <w:pPr>
        <w:pStyle w:val="BodyText"/>
        <w:numPr>
          <w:ilvl w:val="1"/>
          <w:numId w:val="9"/>
        </w:numPr>
        <w:tabs>
          <w:tab w:val="clear" w:pos="567"/>
          <w:tab w:val="left" w:pos="0"/>
          <w:tab w:val="left" w:pos="574"/>
        </w:tabs>
        <w:rPr>
          <w:rFonts w:cs="Times New Roman"/>
        </w:rPr>
      </w:pPr>
      <w:bookmarkStart w:id="46" w:name="_Toc155342532"/>
      <w:bookmarkStart w:id="47" w:name="_Toc169487780"/>
      <w:r>
        <w:rPr>
          <w:rFonts w:hint="eastAsia"/>
        </w:rPr>
        <w:t>如投标人系联合体，则联合体的组成及联合体各方的权利、义务须符合有关法律、法规、规章的要求。</w:t>
      </w:r>
    </w:p>
    <w:p w:rsidR="00BF3ABF" w:rsidRDefault="00BF3ABF" w:rsidP="001B6EE0">
      <w:pPr>
        <w:pStyle w:val="Heading3"/>
        <w:numPr>
          <w:ilvl w:val="0"/>
          <w:numId w:val="9"/>
        </w:numPr>
        <w:tabs>
          <w:tab w:val="left" w:pos="425"/>
        </w:tabs>
        <w:rPr>
          <w:rFonts w:cs="Times New Roman"/>
        </w:rPr>
      </w:pPr>
      <w:r>
        <w:rPr>
          <w:rFonts w:hint="eastAsia"/>
        </w:rPr>
        <w:t>投标费用</w:t>
      </w:r>
      <w:bookmarkEnd w:id="46"/>
      <w:bookmarkEnd w:id="47"/>
    </w:p>
    <w:p w:rsidR="00BF3ABF" w:rsidRDefault="00BF3ABF" w:rsidP="001B6EE0">
      <w:pPr>
        <w:pStyle w:val="BodyText"/>
        <w:numPr>
          <w:ilvl w:val="1"/>
          <w:numId w:val="9"/>
        </w:numPr>
        <w:tabs>
          <w:tab w:val="clear" w:pos="567"/>
          <w:tab w:val="left" w:pos="0"/>
          <w:tab w:val="left" w:pos="574"/>
        </w:tabs>
        <w:rPr>
          <w:rFonts w:cs="Times New Roman"/>
          <w:color w:val="000000"/>
        </w:rPr>
      </w:pPr>
      <w:r>
        <w:rPr>
          <w:rFonts w:hint="eastAsia"/>
          <w:color w:val="000000"/>
        </w:rPr>
        <w:t>投标人应自行承担其参加投标活动自身发生的费用</w:t>
      </w:r>
      <w:r>
        <w:rPr>
          <w:rFonts w:hint="eastAsia"/>
          <w:b/>
          <w:bCs/>
          <w:color w:val="000000"/>
        </w:rPr>
        <w:t>（招标文件工本费</w:t>
      </w:r>
      <w:r>
        <w:rPr>
          <w:b/>
          <w:bCs/>
          <w:color w:val="000000"/>
        </w:rPr>
        <w:t>300</w:t>
      </w:r>
      <w:r>
        <w:rPr>
          <w:rFonts w:hint="eastAsia"/>
          <w:b/>
          <w:bCs/>
          <w:color w:val="000000"/>
        </w:rPr>
        <w:t>元，在递交投标文件时收取）</w:t>
      </w:r>
      <w:r>
        <w:rPr>
          <w:rFonts w:hint="eastAsia"/>
          <w:color w:val="000000"/>
        </w:rPr>
        <w:t>。</w:t>
      </w:r>
    </w:p>
    <w:p w:rsidR="00BF3ABF" w:rsidRDefault="00BF3ABF" w:rsidP="001B6EE0">
      <w:pPr>
        <w:pStyle w:val="Heading3"/>
        <w:numPr>
          <w:ilvl w:val="0"/>
          <w:numId w:val="9"/>
        </w:numPr>
        <w:tabs>
          <w:tab w:val="left" w:pos="425"/>
        </w:tabs>
        <w:rPr>
          <w:rFonts w:cs="Times New Roman"/>
        </w:rPr>
      </w:pPr>
      <w:bookmarkStart w:id="48" w:name="_Toc155342533"/>
      <w:bookmarkStart w:id="49" w:name="_Toc169487781"/>
      <w:r>
        <w:rPr>
          <w:rFonts w:hint="eastAsia"/>
        </w:rPr>
        <w:t>现场条件</w:t>
      </w:r>
      <w:bookmarkEnd w:id="48"/>
      <w:bookmarkEnd w:id="49"/>
    </w:p>
    <w:p w:rsidR="00BF3ABF" w:rsidRDefault="00BF3ABF" w:rsidP="001B6EE0">
      <w:pPr>
        <w:pStyle w:val="BodyText"/>
        <w:numPr>
          <w:ilvl w:val="1"/>
          <w:numId w:val="9"/>
        </w:numPr>
        <w:tabs>
          <w:tab w:val="clear" w:pos="567"/>
          <w:tab w:val="left" w:pos="0"/>
          <w:tab w:val="left" w:pos="574"/>
        </w:tabs>
        <w:rPr>
          <w:rFonts w:cs="Times New Roman"/>
          <w:color w:val="000000"/>
        </w:rPr>
      </w:pPr>
      <w:r>
        <w:rPr>
          <w:rFonts w:hint="eastAsia"/>
          <w:color w:val="000000"/>
        </w:rPr>
        <w:t>施工现场已具备施工条件。</w:t>
      </w:r>
    </w:p>
    <w:p w:rsidR="00BF3ABF" w:rsidRDefault="00BF3ABF" w:rsidP="001B6EE0">
      <w:pPr>
        <w:pStyle w:val="Heading3"/>
        <w:numPr>
          <w:ilvl w:val="0"/>
          <w:numId w:val="9"/>
        </w:numPr>
        <w:tabs>
          <w:tab w:val="left" w:pos="425"/>
        </w:tabs>
        <w:rPr>
          <w:rFonts w:cs="Times New Roman"/>
        </w:rPr>
      </w:pPr>
      <w:bookmarkStart w:id="50" w:name="_Toc155342534"/>
      <w:bookmarkStart w:id="51" w:name="_Toc169487782"/>
      <w:r>
        <w:rPr>
          <w:rFonts w:hint="eastAsia"/>
        </w:rPr>
        <w:t>踏勘现场</w:t>
      </w:r>
      <w:bookmarkEnd w:id="50"/>
      <w:bookmarkEnd w:id="51"/>
    </w:p>
    <w:p w:rsidR="00BF3ABF" w:rsidRDefault="00BF3ABF" w:rsidP="001B6EE0">
      <w:pPr>
        <w:pStyle w:val="BodyText"/>
        <w:numPr>
          <w:ilvl w:val="1"/>
          <w:numId w:val="9"/>
        </w:numPr>
        <w:tabs>
          <w:tab w:val="clear" w:pos="567"/>
          <w:tab w:val="left" w:pos="0"/>
          <w:tab w:val="left" w:pos="574"/>
        </w:tabs>
        <w:rPr>
          <w:rFonts w:cs="Times New Roman"/>
          <w:color w:val="000000"/>
        </w:rPr>
      </w:pPr>
      <w:r>
        <w:rPr>
          <w:rFonts w:hint="eastAsia"/>
          <w:color w:val="000000"/>
        </w:rPr>
        <w:t>投标人可对工程施工现场和周围环境进行踏勘，以获取编制投标文件和签署合同所需的资料。踏勘现场所发生的费用由投标人自己承担。</w:t>
      </w:r>
    </w:p>
    <w:p w:rsidR="00BF3ABF" w:rsidRDefault="00BF3ABF" w:rsidP="001B6EE0">
      <w:pPr>
        <w:pStyle w:val="BodyText"/>
        <w:numPr>
          <w:ilvl w:val="1"/>
          <w:numId w:val="9"/>
        </w:numPr>
        <w:tabs>
          <w:tab w:val="clear" w:pos="567"/>
          <w:tab w:val="left" w:pos="0"/>
          <w:tab w:val="left" w:pos="574"/>
        </w:tabs>
        <w:rPr>
          <w:rFonts w:cs="Times New Roman"/>
          <w:color w:val="000000"/>
        </w:rPr>
      </w:pPr>
      <w:r>
        <w:rPr>
          <w:rFonts w:hint="eastAsia"/>
          <w:color w:val="000000"/>
        </w:rPr>
        <w:t>招标人向投标人提供的有关施工现场的资料和数据，是招标人现有的能使投标人利用的资料。招标人对投标人由此而作出的推论、理解、结论概不负责。</w:t>
      </w:r>
    </w:p>
    <w:p w:rsidR="00BF3ABF" w:rsidRDefault="00BF3ABF" w:rsidP="001B6EE0">
      <w:pPr>
        <w:pStyle w:val="BodyText"/>
        <w:numPr>
          <w:ilvl w:val="1"/>
          <w:numId w:val="9"/>
        </w:numPr>
        <w:tabs>
          <w:tab w:val="clear" w:pos="567"/>
          <w:tab w:val="left" w:pos="0"/>
          <w:tab w:val="left" w:pos="574"/>
        </w:tabs>
        <w:rPr>
          <w:rFonts w:cs="Times New Roman"/>
          <w:color w:val="000000"/>
        </w:rPr>
      </w:pPr>
      <w:r>
        <w:rPr>
          <w:rFonts w:hint="eastAsia"/>
          <w:color w:val="000000"/>
        </w:rPr>
        <w:t>除招标人向投标人提供本工程有关的情况外，投标人应通过自行调查取得与本工程施工承包可能发生的费用等有关的全部情况，包括交通、环保、治安等规定和要求。</w:t>
      </w:r>
    </w:p>
    <w:p w:rsidR="00BF3ABF" w:rsidRDefault="00BF3ABF">
      <w:pPr>
        <w:pStyle w:val="Heading2"/>
        <w:spacing w:afterLines="0"/>
        <w:rPr>
          <w:rFonts w:cs="Times New Roman"/>
          <w:color w:val="000000"/>
        </w:rPr>
      </w:pPr>
      <w:bookmarkStart w:id="52" w:name="_Toc500208467"/>
      <w:bookmarkStart w:id="53" w:name="_Toc500209414"/>
      <w:bookmarkStart w:id="54" w:name="_Toc13378"/>
      <w:r>
        <w:rPr>
          <w:rFonts w:cs="黑体" w:hint="eastAsia"/>
          <w:color w:val="000000"/>
        </w:rPr>
        <w:t>招标文件</w:t>
      </w:r>
      <w:bookmarkEnd w:id="52"/>
      <w:bookmarkEnd w:id="53"/>
      <w:bookmarkEnd w:id="54"/>
    </w:p>
    <w:p w:rsidR="00BF3ABF" w:rsidRDefault="00BF3ABF" w:rsidP="001B6EE0">
      <w:pPr>
        <w:pStyle w:val="Heading3"/>
        <w:numPr>
          <w:ilvl w:val="0"/>
          <w:numId w:val="9"/>
        </w:numPr>
        <w:tabs>
          <w:tab w:val="left" w:pos="425"/>
        </w:tabs>
        <w:rPr>
          <w:rFonts w:cs="Times New Roman"/>
        </w:rPr>
      </w:pPr>
      <w:bookmarkStart w:id="55" w:name="_Toc500208468"/>
      <w:bookmarkStart w:id="56" w:name="_Toc155342536"/>
      <w:bookmarkStart w:id="57" w:name="_Toc169487784"/>
      <w:bookmarkStart w:id="58" w:name="_Toc500209421"/>
      <w:bookmarkStart w:id="59" w:name="_Toc500208499"/>
      <w:r>
        <w:rPr>
          <w:rFonts w:hint="eastAsia"/>
        </w:rPr>
        <w:t>招标文件的组成</w:t>
      </w:r>
      <w:bookmarkEnd w:id="55"/>
      <w:bookmarkEnd w:id="56"/>
      <w:bookmarkEnd w:id="57"/>
    </w:p>
    <w:p w:rsidR="00BF3ABF" w:rsidRDefault="00BF3ABF" w:rsidP="001B6EE0">
      <w:pPr>
        <w:pStyle w:val="BodyText"/>
        <w:numPr>
          <w:ilvl w:val="1"/>
          <w:numId w:val="9"/>
        </w:numPr>
        <w:tabs>
          <w:tab w:val="clear" w:pos="567"/>
          <w:tab w:val="left" w:pos="0"/>
          <w:tab w:val="left" w:pos="574"/>
        </w:tabs>
        <w:ind w:left="0" w:firstLine="0"/>
        <w:rPr>
          <w:rFonts w:cs="Times New Roman"/>
        </w:rPr>
      </w:pPr>
      <w:r>
        <w:rPr>
          <w:rFonts w:hint="eastAsia"/>
        </w:rPr>
        <w:t>招标文件包括下列内容：</w:t>
      </w:r>
    </w:p>
    <w:p w:rsidR="00BF3ABF" w:rsidRDefault="00BF3ABF">
      <w:pPr>
        <w:pStyle w:val="BodyText"/>
        <w:rPr>
          <w:rFonts w:cs="Times New Roman"/>
        </w:rPr>
      </w:pPr>
      <w:r>
        <w:rPr>
          <w:rFonts w:hint="eastAsia"/>
        </w:rPr>
        <w:t>第一章</w:t>
      </w:r>
      <w:r>
        <w:t xml:space="preserve"> </w:t>
      </w:r>
      <w:r>
        <w:rPr>
          <w:rFonts w:hint="eastAsia"/>
        </w:rPr>
        <w:t>投标须知及投标须知前附表；</w:t>
      </w:r>
    </w:p>
    <w:p w:rsidR="00BF3ABF" w:rsidRDefault="00BF3ABF">
      <w:pPr>
        <w:pStyle w:val="BodyText"/>
        <w:rPr>
          <w:rFonts w:cs="Times New Roman"/>
        </w:rPr>
      </w:pPr>
      <w:r>
        <w:rPr>
          <w:rFonts w:hint="eastAsia"/>
        </w:rPr>
        <w:t>第二章</w:t>
      </w:r>
      <w:r>
        <w:t xml:space="preserve"> </w:t>
      </w:r>
      <w:r>
        <w:rPr>
          <w:rFonts w:hint="eastAsia"/>
        </w:rPr>
        <w:t>合同条款；</w:t>
      </w:r>
    </w:p>
    <w:p w:rsidR="00BF3ABF" w:rsidRDefault="00BF3ABF">
      <w:pPr>
        <w:pStyle w:val="BodyText"/>
        <w:rPr>
          <w:rFonts w:cs="Times New Roman"/>
        </w:rPr>
      </w:pPr>
      <w:r>
        <w:rPr>
          <w:rFonts w:hint="eastAsia"/>
        </w:rPr>
        <w:t>第三章</w:t>
      </w:r>
      <w:r>
        <w:t xml:space="preserve"> </w:t>
      </w:r>
      <w:r>
        <w:rPr>
          <w:rFonts w:hint="eastAsia"/>
        </w:rPr>
        <w:t>评标办法；</w:t>
      </w:r>
    </w:p>
    <w:p w:rsidR="00BF3ABF" w:rsidRDefault="00BF3ABF">
      <w:pPr>
        <w:pStyle w:val="BodyText"/>
        <w:rPr>
          <w:rFonts w:cs="Times New Roman"/>
        </w:rPr>
      </w:pPr>
      <w:r>
        <w:rPr>
          <w:rFonts w:hint="eastAsia"/>
        </w:rPr>
        <w:t>附件：</w:t>
      </w:r>
    </w:p>
    <w:p w:rsidR="00BF3ABF" w:rsidRDefault="00BF3ABF">
      <w:pPr>
        <w:pStyle w:val="BodyText"/>
        <w:rPr>
          <w:rFonts w:cs="Times New Roman"/>
        </w:rPr>
      </w:pPr>
      <w:r>
        <w:t>1</w:t>
      </w:r>
      <w:r>
        <w:rPr>
          <w:rFonts w:hint="eastAsia"/>
        </w:rPr>
        <w:t>、投标函；</w:t>
      </w:r>
    </w:p>
    <w:p w:rsidR="00BF3ABF" w:rsidRDefault="00BF3ABF">
      <w:pPr>
        <w:pStyle w:val="BodyText"/>
        <w:rPr>
          <w:rFonts w:cs="Times New Roman"/>
        </w:rPr>
      </w:pPr>
      <w:r>
        <w:t>2</w:t>
      </w:r>
      <w:r>
        <w:rPr>
          <w:rFonts w:hint="eastAsia"/>
        </w:rPr>
        <w:t>、项目负责人简历表；</w:t>
      </w:r>
    </w:p>
    <w:p w:rsidR="00BF3ABF" w:rsidRDefault="00BF3ABF">
      <w:pPr>
        <w:pStyle w:val="BodyText"/>
        <w:rPr>
          <w:rFonts w:cs="Times New Roman"/>
        </w:rPr>
      </w:pPr>
      <w:r>
        <w:t>3</w:t>
      </w:r>
      <w:r>
        <w:rPr>
          <w:rFonts w:hint="eastAsia"/>
        </w:rPr>
        <w:t>、技术负责人简历表；</w:t>
      </w:r>
    </w:p>
    <w:p w:rsidR="00BF3ABF" w:rsidRDefault="00BF3ABF">
      <w:pPr>
        <w:pStyle w:val="BodyText"/>
        <w:rPr>
          <w:rFonts w:cs="Times New Roman"/>
        </w:rPr>
      </w:pPr>
      <w:r>
        <w:t>4</w:t>
      </w:r>
      <w:r>
        <w:rPr>
          <w:rFonts w:hint="eastAsia"/>
        </w:rPr>
        <w:t>、主要施工机械设备表；</w:t>
      </w:r>
    </w:p>
    <w:p w:rsidR="00BF3ABF" w:rsidRDefault="00BF3ABF">
      <w:pPr>
        <w:pStyle w:val="BodyText"/>
        <w:rPr>
          <w:rFonts w:cs="Times New Roman"/>
        </w:rPr>
      </w:pPr>
      <w:r>
        <w:t>5</w:t>
      </w:r>
      <w:r>
        <w:rPr>
          <w:rFonts w:hint="eastAsia"/>
        </w:rPr>
        <w:t>、台州市建设工程诚信投标承诺书；</w:t>
      </w:r>
    </w:p>
    <w:p w:rsidR="00BF3ABF" w:rsidRDefault="00BF3ABF">
      <w:pPr>
        <w:pStyle w:val="BodyText"/>
        <w:rPr>
          <w:rFonts w:cs="Times New Roman"/>
        </w:rPr>
      </w:pPr>
      <w:r>
        <w:t>6</w:t>
      </w:r>
      <w:r>
        <w:rPr>
          <w:rFonts w:hint="eastAsia"/>
        </w:rPr>
        <w:t>、法定代表人授权委托书；</w:t>
      </w:r>
    </w:p>
    <w:p w:rsidR="00BF3ABF" w:rsidRDefault="00BF3ABF">
      <w:pPr>
        <w:pStyle w:val="BodyText"/>
        <w:rPr>
          <w:rFonts w:cs="Times New Roman"/>
        </w:rPr>
      </w:pPr>
      <w:r>
        <w:t>7</w:t>
      </w:r>
      <w:r>
        <w:rPr>
          <w:rFonts w:hint="eastAsia"/>
        </w:rPr>
        <w:t>、其他附件材料：</w:t>
      </w:r>
    </w:p>
    <w:p w:rsidR="00BF3ABF" w:rsidRDefault="00BF3ABF">
      <w:pPr>
        <w:pStyle w:val="BodyText"/>
        <w:rPr>
          <w:rFonts w:cs="Times New Roman"/>
        </w:rPr>
      </w:pPr>
      <w:r>
        <w:rPr>
          <w:rFonts w:hint="eastAsia"/>
        </w:rPr>
        <w:t>（</w:t>
      </w:r>
      <w:r>
        <w:t>1</w:t>
      </w:r>
      <w:r>
        <w:rPr>
          <w:rFonts w:hint="eastAsia"/>
        </w:rPr>
        <w:t>）施工图纸；</w:t>
      </w:r>
    </w:p>
    <w:p w:rsidR="00BF3ABF" w:rsidRDefault="00BF3ABF">
      <w:pPr>
        <w:pStyle w:val="BodyText"/>
        <w:rPr>
          <w:rFonts w:cs="Times New Roman"/>
        </w:rPr>
      </w:pPr>
      <w:r>
        <w:rPr>
          <w:rFonts w:hint="eastAsia"/>
        </w:rPr>
        <w:t>（</w:t>
      </w:r>
      <w:r>
        <w:t>2</w:t>
      </w:r>
      <w:r>
        <w:rPr>
          <w:rFonts w:hint="eastAsia"/>
        </w:rPr>
        <w:t>）招标人预算书。</w:t>
      </w:r>
    </w:p>
    <w:p w:rsidR="00BF3ABF" w:rsidRDefault="00BF3ABF" w:rsidP="001B6EE0">
      <w:pPr>
        <w:pStyle w:val="BodyText"/>
        <w:numPr>
          <w:ilvl w:val="1"/>
          <w:numId w:val="9"/>
        </w:numPr>
        <w:tabs>
          <w:tab w:val="clear" w:pos="567"/>
          <w:tab w:val="left" w:pos="0"/>
          <w:tab w:val="left" w:pos="574"/>
        </w:tabs>
        <w:ind w:left="0" w:firstLine="0"/>
        <w:rPr>
          <w:rFonts w:ascii="黑体" w:eastAsia="黑体" w:cs="Times New Roman"/>
          <w:b/>
          <w:bCs/>
          <w:color w:val="000000"/>
        </w:rPr>
      </w:pPr>
      <w:r>
        <w:rPr>
          <w:rFonts w:hint="eastAsia"/>
          <w:color w:val="000000"/>
        </w:rPr>
        <w:t>除上款内容外，招标人在提交投标文件截止时间前，以书面形式发出的对招标文件的澄清或修改内容，均为招标文件的组成部分，对招标人和投标人起约束作用</w:t>
      </w:r>
      <w:r>
        <w:rPr>
          <w:rFonts w:ascii="黑体" w:eastAsia="黑体" w:cs="黑体" w:hint="eastAsia"/>
          <w:b/>
          <w:bCs/>
          <w:color w:val="000000"/>
        </w:rPr>
        <w:t>。</w:t>
      </w:r>
    </w:p>
    <w:p w:rsidR="00BF3ABF" w:rsidRDefault="00BF3ABF" w:rsidP="001B6EE0">
      <w:pPr>
        <w:pStyle w:val="BodyText"/>
        <w:numPr>
          <w:ilvl w:val="1"/>
          <w:numId w:val="9"/>
        </w:numPr>
        <w:tabs>
          <w:tab w:val="clear" w:pos="567"/>
          <w:tab w:val="left" w:pos="0"/>
          <w:tab w:val="left" w:pos="574"/>
        </w:tabs>
        <w:ind w:left="0" w:firstLine="0"/>
        <w:rPr>
          <w:rFonts w:cs="Times New Roman"/>
          <w:color w:val="000000"/>
        </w:rPr>
      </w:pPr>
      <w:r>
        <w:rPr>
          <w:rFonts w:hint="eastAsia"/>
          <w:color w:val="000000"/>
        </w:rPr>
        <w:t>投标人获取招标文件后，应仔细检查招标文件的所有内容，如有残缺等问题应在获得招标文件</w:t>
      </w:r>
      <w:r>
        <w:rPr>
          <w:color w:val="000000"/>
        </w:rPr>
        <w:t>2</w:t>
      </w:r>
      <w:r>
        <w:rPr>
          <w:rFonts w:hint="eastAsia"/>
          <w:color w:val="000000"/>
        </w:rPr>
        <w:t>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rsidR="00BF3ABF" w:rsidRDefault="00BF3ABF" w:rsidP="001B6EE0">
      <w:pPr>
        <w:pStyle w:val="Heading3"/>
        <w:numPr>
          <w:ilvl w:val="0"/>
          <w:numId w:val="9"/>
        </w:numPr>
        <w:tabs>
          <w:tab w:val="clear" w:pos="287"/>
          <w:tab w:val="clear" w:pos="425"/>
          <w:tab w:val="left" w:pos="10"/>
        </w:tabs>
        <w:ind w:left="0" w:firstLine="0"/>
        <w:rPr>
          <w:rFonts w:cs="Times New Roman"/>
        </w:rPr>
      </w:pPr>
      <w:bookmarkStart w:id="60" w:name="_Toc500208469"/>
      <w:bookmarkStart w:id="61" w:name="_Toc155342537"/>
      <w:bookmarkStart w:id="62" w:name="_Toc169487785"/>
      <w:r>
        <w:rPr>
          <w:rFonts w:hint="eastAsia"/>
        </w:rPr>
        <w:t>招标文件的</w:t>
      </w:r>
      <w:bookmarkEnd w:id="60"/>
      <w:r>
        <w:rPr>
          <w:rFonts w:hint="eastAsia"/>
        </w:rPr>
        <w:t>澄清</w:t>
      </w:r>
      <w:bookmarkEnd w:id="61"/>
      <w:bookmarkEnd w:id="62"/>
    </w:p>
    <w:p w:rsidR="00BF3ABF" w:rsidRDefault="00BF3ABF" w:rsidP="001B6EE0">
      <w:pPr>
        <w:pStyle w:val="BodyText"/>
        <w:numPr>
          <w:ilvl w:val="1"/>
          <w:numId w:val="9"/>
        </w:numPr>
        <w:tabs>
          <w:tab w:val="left" w:pos="10"/>
          <w:tab w:val="left" w:pos="567"/>
        </w:tabs>
        <w:ind w:left="0" w:firstLine="0"/>
        <w:rPr>
          <w:rFonts w:cs="Times New Roman"/>
          <w:color w:val="000000"/>
        </w:rPr>
      </w:pPr>
      <w:r>
        <w:rPr>
          <w:rFonts w:hint="eastAsia"/>
          <w:color w:val="000000"/>
        </w:rPr>
        <w:t>投标人在收到招标文件后，若有问题需要澄清，应于收到招标文件后</w:t>
      </w:r>
      <w:r>
        <w:rPr>
          <w:color w:val="000000"/>
        </w:rPr>
        <w:t>2</w:t>
      </w:r>
      <w:r>
        <w:rPr>
          <w:rFonts w:hint="eastAsia"/>
          <w:color w:val="000000"/>
        </w:rPr>
        <w:t>日内，以书面形式向招标人提出，招标人的书面答复将送给所有获得招标文件的投标人。招标人及招标代理机构的任何工作人员对投标人所作的任何口头解释、介绍、答复，只能供投标人参考，对招标人无任何约束力。</w:t>
      </w:r>
    </w:p>
    <w:p w:rsidR="00BF3ABF" w:rsidRDefault="00BF3ABF" w:rsidP="001B6EE0">
      <w:pPr>
        <w:pStyle w:val="Heading3"/>
        <w:numPr>
          <w:ilvl w:val="0"/>
          <w:numId w:val="9"/>
        </w:numPr>
        <w:tabs>
          <w:tab w:val="clear" w:pos="287"/>
          <w:tab w:val="clear" w:pos="425"/>
          <w:tab w:val="left" w:pos="10"/>
        </w:tabs>
        <w:ind w:left="0" w:firstLine="0"/>
        <w:rPr>
          <w:rFonts w:cs="Times New Roman"/>
        </w:rPr>
      </w:pPr>
      <w:bookmarkStart w:id="63" w:name="_Toc155342538"/>
      <w:bookmarkStart w:id="64" w:name="_Toc169487786"/>
      <w:bookmarkStart w:id="65" w:name="_Toc500208470"/>
      <w:r>
        <w:rPr>
          <w:rFonts w:hint="eastAsia"/>
        </w:rPr>
        <w:t>招标文件的修改</w:t>
      </w:r>
      <w:bookmarkEnd w:id="63"/>
      <w:bookmarkEnd w:id="64"/>
      <w:bookmarkEnd w:id="65"/>
    </w:p>
    <w:p w:rsidR="00BF3ABF" w:rsidRDefault="00BF3ABF" w:rsidP="001B6EE0">
      <w:pPr>
        <w:pStyle w:val="BodyText"/>
        <w:numPr>
          <w:ilvl w:val="1"/>
          <w:numId w:val="9"/>
        </w:numPr>
        <w:tabs>
          <w:tab w:val="left" w:pos="10"/>
          <w:tab w:val="left" w:pos="567"/>
        </w:tabs>
        <w:ind w:left="0" w:firstLine="0"/>
        <w:rPr>
          <w:rFonts w:cs="Times New Roman"/>
          <w:color w:val="000000"/>
        </w:rPr>
      </w:pPr>
      <w:r>
        <w:rPr>
          <w:rFonts w:hint="eastAsia"/>
          <w:color w:val="000000"/>
        </w:rPr>
        <w:t>在投标截止日期前，招标人可能以补充通知的方式修改招标文件。</w:t>
      </w:r>
    </w:p>
    <w:p w:rsidR="00BF3ABF" w:rsidRDefault="00BF3ABF" w:rsidP="001B6EE0">
      <w:pPr>
        <w:pStyle w:val="BodyText"/>
        <w:numPr>
          <w:ilvl w:val="1"/>
          <w:numId w:val="9"/>
        </w:numPr>
        <w:tabs>
          <w:tab w:val="left" w:pos="10"/>
          <w:tab w:val="left" w:pos="567"/>
        </w:tabs>
        <w:ind w:left="0" w:firstLine="0"/>
        <w:rPr>
          <w:rFonts w:cs="Times New Roman"/>
          <w:color w:val="000000"/>
        </w:rPr>
      </w:pPr>
      <w:r>
        <w:rPr>
          <w:rFonts w:hint="eastAsia"/>
          <w:color w:val="000000"/>
        </w:rPr>
        <w:t>招标文件的澄清、修改、补充等内容均以书面形式明确的内容为准。当招标文件、招标文件的澄清、修改、补充等在同一内容的表述上不一致时，以最后发出的书面文件为准。</w:t>
      </w:r>
    </w:p>
    <w:p w:rsidR="00BF3ABF" w:rsidRDefault="00BF3ABF" w:rsidP="001B6EE0">
      <w:pPr>
        <w:pStyle w:val="BodyText"/>
        <w:numPr>
          <w:ilvl w:val="1"/>
          <w:numId w:val="9"/>
        </w:numPr>
        <w:tabs>
          <w:tab w:val="left" w:pos="10"/>
          <w:tab w:val="left" w:pos="567"/>
        </w:tabs>
        <w:ind w:left="0" w:firstLine="0"/>
        <w:rPr>
          <w:rFonts w:cs="Times New Roman"/>
          <w:color w:val="000000"/>
        </w:rPr>
      </w:pPr>
      <w:r>
        <w:rPr>
          <w:rFonts w:hint="eastAsia"/>
          <w:color w:val="000000"/>
        </w:rPr>
        <w:t>招标文件的澄清、修改、补充等内容将以书面方式发给所有获得招标文件的投标人，这些内容作为招标文件的组成部分，对投标人起约束作用。投标人通过传真或电邮方式收到的，须当即给予回执。</w:t>
      </w:r>
    </w:p>
    <w:p w:rsidR="00BF3ABF" w:rsidRDefault="00BF3ABF" w:rsidP="001B6EE0">
      <w:pPr>
        <w:pStyle w:val="Heading3"/>
        <w:numPr>
          <w:ilvl w:val="0"/>
          <w:numId w:val="9"/>
        </w:numPr>
        <w:tabs>
          <w:tab w:val="clear" w:pos="287"/>
          <w:tab w:val="clear" w:pos="425"/>
          <w:tab w:val="left" w:pos="10"/>
        </w:tabs>
        <w:ind w:left="0" w:firstLine="0"/>
        <w:rPr>
          <w:rFonts w:cs="Times New Roman"/>
        </w:rPr>
      </w:pPr>
      <w:bookmarkStart w:id="66" w:name="_Toc155342539"/>
      <w:bookmarkStart w:id="67" w:name="_Toc169487787"/>
      <w:r>
        <w:rPr>
          <w:rFonts w:hint="eastAsia"/>
        </w:rPr>
        <w:t>招标文件的备案</w:t>
      </w:r>
      <w:bookmarkEnd w:id="66"/>
      <w:bookmarkEnd w:id="67"/>
    </w:p>
    <w:p w:rsidR="00BF3ABF" w:rsidRDefault="00BF3ABF" w:rsidP="001B6EE0">
      <w:pPr>
        <w:pStyle w:val="BodyText"/>
        <w:numPr>
          <w:ilvl w:val="1"/>
          <w:numId w:val="9"/>
        </w:numPr>
        <w:tabs>
          <w:tab w:val="left" w:pos="10"/>
          <w:tab w:val="left" w:pos="567"/>
        </w:tabs>
        <w:ind w:left="0" w:firstLine="0"/>
        <w:rPr>
          <w:rFonts w:cs="Times New Roman"/>
          <w:color w:val="000000"/>
        </w:rPr>
      </w:pPr>
      <w:r>
        <w:rPr>
          <w:rFonts w:hint="eastAsia"/>
          <w:color w:val="000000"/>
        </w:rPr>
        <w:t>本招标文件（包括澄清、修改、补充文件、答复等）未经盖章的一律无效。</w:t>
      </w:r>
    </w:p>
    <w:p w:rsidR="00BF3ABF" w:rsidRDefault="00BF3ABF" w:rsidP="001B6EE0">
      <w:pPr>
        <w:pStyle w:val="Heading3"/>
        <w:numPr>
          <w:ilvl w:val="0"/>
          <w:numId w:val="9"/>
        </w:numPr>
        <w:tabs>
          <w:tab w:val="clear" w:pos="287"/>
          <w:tab w:val="clear" w:pos="425"/>
          <w:tab w:val="left" w:pos="10"/>
        </w:tabs>
        <w:ind w:left="0" w:firstLine="0"/>
        <w:rPr>
          <w:rFonts w:cs="Times New Roman"/>
        </w:rPr>
      </w:pPr>
      <w:bookmarkStart w:id="68" w:name="_Toc155342540"/>
      <w:bookmarkStart w:id="69" w:name="_Toc169487788"/>
      <w:r>
        <w:rPr>
          <w:rFonts w:hint="eastAsia"/>
        </w:rPr>
        <w:t>招标文件的解释权</w:t>
      </w:r>
      <w:bookmarkEnd w:id="68"/>
      <w:bookmarkEnd w:id="69"/>
    </w:p>
    <w:p w:rsidR="00BF3ABF" w:rsidRDefault="00BF3ABF" w:rsidP="001B6EE0">
      <w:pPr>
        <w:pStyle w:val="BodyText"/>
        <w:numPr>
          <w:ilvl w:val="1"/>
          <w:numId w:val="9"/>
        </w:numPr>
        <w:tabs>
          <w:tab w:val="left" w:pos="10"/>
          <w:tab w:val="left" w:pos="567"/>
        </w:tabs>
        <w:ind w:left="0" w:firstLine="0"/>
        <w:rPr>
          <w:rFonts w:cs="Times New Roman"/>
          <w:color w:val="000000"/>
        </w:rPr>
      </w:pPr>
      <w:r>
        <w:rPr>
          <w:rFonts w:hint="eastAsia"/>
          <w:color w:val="000000"/>
        </w:rPr>
        <w:t>本招标文件（包括澄清、修改、补充文件、答复等）的解释权属招标人。</w:t>
      </w:r>
    </w:p>
    <w:p w:rsidR="00BF3ABF" w:rsidRDefault="00BF3ABF">
      <w:pPr>
        <w:pStyle w:val="Heading2"/>
        <w:spacing w:afterLines="0"/>
        <w:rPr>
          <w:rFonts w:cs="Times New Roman"/>
          <w:color w:val="000000"/>
        </w:rPr>
      </w:pPr>
      <w:bookmarkStart w:id="70" w:name="_Toc500208475"/>
      <w:bookmarkStart w:id="71" w:name="_Toc29647"/>
      <w:bookmarkStart w:id="72" w:name="_Toc500209416"/>
      <w:r>
        <w:rPr>
          <w:rFonts w:cs="黑体" w:hint="eastAsia"/>
          <w:color w:val="000000"/>
        </w:rPr>
        <w:t>投标文件的编制</w:t>
      </w:r>
      <w:bookmarkEnd w:id="70"/>
      <w:bookmarkEnd w:id="71"/>
      <w:bookmarkEnd w:id="72"/>
    </w:p>
    <w:p w:rsidR="00BF3ABF" w:rsidRDefault="00BF3ABF" w:rsidP="001B6EE0">
      <w:pPr>
        <w:pStyle w:val="Heading3"/>
        <w:numPr>
          <w:ilvl w:val="0"/>
          <w:numId w:val="9"/>
        </w:numPr>
        <w:tabs>
          <w:tab w:val="clear" w:pos="287"/>
          <w:tab w:val="clear" w:pos="425"/>
          <w:tab w:val="left" w:pos="10"/>
        </w:tabs>
        <w:ind w:left="0" w:firstLine="0"/>
        <w:rPr>
          <w:rFonts w:cs="Times New Roman"/>
        </w:rPr>
      </w:pPr>
      <w:bookmarkStart w:id="73" w:name="_Toc69095786"/>
      <w:bookmarkStart w:id="74" w:name="_Toc500208476"/>
      <w:bookmarkStart w:id="75" w:name="_Toc155342542"/>
      <w:bookmarkStart w:id="76" w:name="_Toc169487790"/>
      <w:bookmarkStart w:id="77" w:name="_Toc500208477"/>
      <w:r>
        <w:rPr>
          <w:rFonts w:hint="eastAsia"/>
        </w:rPr>
        <w:t>投标文件的组成</w:t>
      </w:r>
      <w:bookmarkEnd w:id="73"/>
      <w:bookmarkEnd w:id="74"/>
      <w:bookmarkEnd w:id="75"/>
      <w:bookmarkEnd w:id="76"/>
    </w:p>
    <w:p w:rsidR="00BF3ABF" w:rsidRDefault="00BF3ABF" w:rsidP="001B6EE0">
      <w:pPr>
        <w:pStyle w:val="BodyText"/>
        <w:numPr>
          <w:ilvl w:val="1"/>
          <w:numId w:val="9"/>
        </w:numPr>
        <w:tabs>
          <w:tab w:val="left" w:pos="10"/>
          <w:tab w:val="left" w:pos="567"/>
        </w:tabs>
        <w:ind w:left="0" w:firstLine="0"/>
        <w:rPr>
          <w:rFonts w:cs="Times New Roman"/>
          <w:color w:val="000000"/>
        </w:rPr>
      </w:pPr>
      <w:r>
        <w:rPr>
          <w:rFonts w:hint="eastAsia"/>
          <w:color w:val="000000"/>
        </w:rPr>
        <w:t>本招标工程项目的投标文件组成详见本须知前附表第</w:t>
      </w:r>
      <w:r>
        <w:rPr>
          <w:color w:val="000000"/>
        </w:rPr>
        <w:t>14</w:t>
      </w:r>
      <w:r>
        <w:rPr>
          <w:rFonts w:hint="eastAsia"/>
          <w:color w:val="000000"/>
        </w:rPr>
        <w:t>项。</w:t>
      </w:r>
    </w:p>
    <w:p w:rsidR="00BF3ABF" w:rsidRDefault="00BF3ABF" w:rsidP="001B6EE0">
      <w:pPr>
        <w:pStyle w:val="Heading3"/>
        <w:numPr>
          <w:ilvl w:val="0"/>
          <w:numId w:val="9"/>
        </w:numPr>
        <w:tabs>
          <w:tab w:val="clear" w:pos="287"/>
          <w:tab w:val="clear" w:pos="425"/>
          <w:tab w:val="left" w:pos="10"/>
        </w:tabs>
        <w:ind w:left="0" w:firstLine="0"/>
        <w:rPr>
          <w:rFonts w:cs="Times New Roman"/>
        </w:rPr>
      </w:pPr>
      <w:bookmarkStart w:id="78" w:name="_Toc155342544"/>
      <w:bookmarkStart w:id="79" w:name="_Toc169487791"/>
      <w:r>
        <w:rPr>
          <w:rFonts w:hint="eastAsia"/>
        </w:rPr>
        <w:t>投标文件的格式</w:t>
      </w:r>
      <w:bookmarkEnd w:id="78"/>
      <w:bookmarkEnd w:id="79"/>
    </w:p>
    <w:p w:rsidR="00BF3ABF" w:rsidRDefault="00BF3ABF" w:rsidP="001B6EE0">
      <w:pPr>
        <w:pStyle w:val="BodyText"/>
        <w:numPr>
          <w:ilvl w:val="1"/>
          <w:numId w:val="9"/>
        </w:numPr>
        <w:tabs>
          <w:tab w:val="left" w:pos="10"/>
          <w:tab w:val="left" w:pos="567"/>
        </w:tabs>
        <w:ind w:left="0" w:firstLine="0"/>
        <w:rPr>
          <w:rFonts w:cs="Times New Roman"/>
          <w:color w:val="000000"/>
        </w:rPr>
      </w:pPr>
      <w:r>
        <w:rPr>
          <w:rFonts w:hint="eastAsia"/>
          <w:color w:val="000000"/>
        </w:rPr>
        <w:t>本招标工程项目的投标文件格式要求详见本须知前附表第</w:t>
      </w:r>
      <w:r>
        <w:rPr>
          <w:color w:val="000000"/>
        </w:rPr>
        <w:t>15</w:t>
      </w:r>
      <w:r>
        <w:rPr>
          <w:rFonts w:hint="eastAsia"/>
          <w:color w:val="000000"/>
        </w:rPr>
        <w:t>项。</w:t>
      </w:r>
    </w:p>
    <w:p w:rsidR="00BF3ABF" w:rsidRDefault="00BF3ABF" w:rsidP="001B6EE0">
      <w:pPr>
        <w:pStyle w:val="Heading3"/>
        <w:numPr>
          <w:ilvl w:val="0"/>
          <w:numId w:val="9"/>
        </w:numPr>
        <w:tabs>
          <w:tab w:val="clear" w:pos="287"/>
          <w:tab w:val="clear" w:pos="425"/>
          <w:tab w:val="left" w:pos="10"/>
        </w:tabs>
        <w:ind w:left="0" w:firstLine="0"/>
        <w:rPr>
          <w:rFonts w:cs="Times New Roman"/>
        </w:rPr>
      </w:pPr>
      <w:bookmarkStart w:id="80" w:name="_Toc169487792"/>
      <w:bookmarkStart w:id="81" w:name="_Toc155342545"/>
      <w:r>
        <w:rPr>
          <w:rFonts w:hint="eastAsia"/>
        </w:rPr>
        <w:t>投标报价组成</w:t>
      </w:r>
      <w:bookmarkEnd w:id="80"/>
      <w:bookmarkEnd w:id="81"/>
    </w:p>
    <w:p w:rsidR="00BF3ABF" w:rsidRDefault="00BF3ABF" w:rsidP="001B6EE0">
      <w:pPr>
        <w:pStyle w:val="BodyText"/>
        <w:numPr>
          <w:ilvl w:val="1"/>
          <w:numId w:val="9"/>
        </w:numPr>
        <w:tabs>
          <w:tab w:val="left" w:pos="10"/>
          <w:tab w:val="left" w:pos="567"/>
        </w:tabs>
        <w:ind w:left="0" w:firstLine="0"/>
        <w:rPr>
          <w:rFonts w:cs="Times New Roman"/>
          <w:color w:val="000000"/>
        </w:rPr>
      </w:pPr>
      <w:r>
        <w:rPr>
          <w:rFonts w:hint="eastAsia"/>
          <w:color w:val="000000"/>
        </w:rPr>
        <w:t>报价方式：本工程项目报价方式详见本须知前附表第</w:t>
      </w:r>
      <w:r>
        <w:rPr>
          <w:color w:val="000000"/>
        </w:rPr>
        <w:t>16</w:t>
      </w:r>
      <w:r>
        <w:rPr>
          <w:rFonts w:hint="eastAsia"/>
          <w:color w:val="000000"/>
        </w:rPr>
        <w:t>项。</w:t>
      </w:r>
    </w:p>
    <w:p w:rsidR="00BF3ABF" w:rsidRDefault="00BF3ABF" w:rsidP="001B6EE0">
      <w:pPr>
        <w:pStyle w:val="BodyText"/>
        <w:numPr>
          <w:ilvl w:val="1"/>
          <w:numId w:val="9"/>
        </w:numPr>
        <w:tabs>
          <w:tab w:val="left" w:pos="10"/>
          <w:tab w:val="left" w:pos="567"/>
        </w:tabs>
        <w:ind w:left="0" w:firstLine="0"/>
        <w:rPr>
          <w:rFonts w:cs="Times New Roman"/>
        </w:rPr>
      </w:pPr>
      <w:r>
        <w:rPr>
          <w:rFonts w:hint="eastAsia"/>
        </w:rPr>
        <w:t>投标总报价应是招标文件所确定的招标范围内全部工作内容的价格表现。其应包括施工设备、机械进退场费、劳务、管理、材料、安装、安全文明、维护、技术措施费、施工组织措施费、风险费、保险、利润、规费、税金、政策性文件规定及合同包含的所有风险、责任等所有费用。各投标人应根据招标人提供的全套施工图纸、技术资料、经财政审定的招标人预算书，以及本工程实际情况和自身的综合实力，竞报投标总报价。总报价以人民币元计。</w:t>
      </w:r>
    </w:p>
    <w:p w:rsidR="00BF3ABF" w:rsidRDefault="00BF3ABF" w:rsidP="001B6EE0">
      <w:pPr>
        <w:pStyle w:val="BodyText"/>
        <w:numPr>
          <w:ilvl w:val="1"/>
          <w:numId w:val="9"/>
        </w:numPr>
        <w:tabs>
          <w:tab w:val="left" w:pos="10"/>
          <w:tab w:val="left" w:pos="567"/>
        </w:tabs>
        <w:ind w:left="0" w:firstLine="0"/>
        <w:rPr>
          <w:rFonts w:cs="Times New Roman"/>
          <w:b/>
          <w:bCs/>
        </w:rPr>
      </w:pPr>
      <w:r>
        <w:rPr>
          <w:rFonts w:hint="eastAsia"/>
          <w:b/>
          <w:bCs/>
        </w:rPr>
        <w:t>招标人预算书：本招标文件附件提供的预算书，是根据完整的施工图纸及有关资料，以统一计量单位、统一项目划分、统一工程量计算规则</w:t>
      </w:r>
      <w:r>
        <w:rPr>
          <w:b/>
          <w:bCs/>
        </w:rPr>
        <w:t>(</w:t>
      </w:r>
      <w:r>
        <w:rPr>
          <w:rFonts w:hint="eastAsia"/>
          <w:b/>
          <w:bCs/>
        </w:rPr>
        <w:t>现行计价定额和规则</w:t>
      </w:r>
      <w:r>
        <w:rPr>
          <w:b/>
          <w:bCs/>
        </w:rPr>
        <w:t>)</w:t>
      </w:r>
      <w:r>
        <w:rPr>
          <w:rFonts w:hint="eastAsia"/>
          <w:b/>
          <w:bCs/>
        </w:rPr>
        <w:t>的原则计算得出的，是统一投标报价口径的主要依据。</w:t>
      </w:r>
    </w:p>
    <w:p w:rsidR="00BF3ABF" w:rsidRDefault="00BF3ABF" w:rsidP="001B6EE0">
      <w:pPr>
        <w:pStyle w:val="BodyText"/>
        <w:numPr>
          <w:ilvl w:val="1"/>
          <w:numId w:val="9"/>
        </w:numPr>
        <w:tabs>
          <w:tab w:val="left" w:pos="10"/>
          <w:tab w:val="left" w:pos="567"/>
        </w:tabs>
        <w:ind w:left="0" w:firstLine="0"/>
        <w:rPr>
          <w:rFonts w:cs="Times New Roman"/>
        </w:rPr>
      </w:pPr>
      <w:r>
        <w:rPr>
          <w:rFonts w:hint="eastAsia"/>
        </w:rPr>
        <w:t>投标总报价组成：投标总报价包括直接工程费、施工技术措施费、施工组织措施费、综合费用、规费、税金和工伤保险费。</w:t>
      </w:r>
    </w:p>
    <w:p w:rsidR="00BF3ABF" w:rsidRDefault="00BF3ABF" w:rsidP="001B6EE0">
      <w:pPr>
        <w:pStyle w:val="Heading3"/>
        <w:numPr>
          <w:ilvl w:val="0"/>
          <w:numId w:val="9"/>
        </w:numPr>
        <w:tabs>
          <w:tab w:val="clear" w:pos="287"/>
          <w:tab w:val="clear" w:pos="425"/>
          <w:tab w:val="left" w:pos="10"/>
        </w:tabs>
        <w:ind w:left="0" w:firstLine="0"/>
        <w:rPr>
          <w:rFonts w:cs="Times New Roman"/>
        </w:rPr>
      </w:pPr>
      <w:bookmarkStart w:id="82" w:name="_Toc155342546"/>
      <w:bookmarkStart w:id="83" w:name="_Toc169487793"/>
      <w:bookmarkStart w:id="84" w:name="_Toc500208474"/>
      <w:r>
        <w:rPr>
          <w:rFonts w:hint="eastAsia"/>
        </w:rPr>
        <w:t>投标报价要求</w:t>
      </w:r>
      <w:bookmarkEnd w:id="82"/>
      <w:bookmarkEnd w:id="83"/>
    </w:p>
    <w:p w:rsidR="00BF3ABF" w:rsidRDefault="00BF3ABF" w:rsidP="001B6EE0">
      <w:pPr>
        <w:pStyle w:val="BodyText"/>
        <w:numPr>
          <w:ilvl w:val="1"/>
          <w:numId w:val="9"/>
        </w:numPr>
        <w:tabs>
          <w:tab w:val="left" w:pos="10"/>
          <w:tab w:val="left" w:pos="567"/>
        </w:tabs>
        <w:ind w:left="0" w:firstLine="0"/>
        <w:rPr>
          <w:rFonts w:cs="Times New Roman"/>
        </w:rPr>
      </w:pPr>
      <w:r>
        <w:rPr>
          <w:rFonts w:hint="eastAsia"/>
        </w:rPr>
        <w:t>投标人应根据本招标文件报价要求，结合工程施工的实际情况、市场行情、技术方案和企业的管理水平，综合分析后自主确定总报价。</w:t>
      </w:r>
    </w:p>
    <w:p w:rsidR="00BF3ABF" w:rsidRDefault="00BF3ABF" w:rsidP="001B6EE0">
      <w:pPr>
        <w:pStyle w:val="BodyText"/>
        <w:numPr>
          <w:ilvl w:val="1"/>
          <w:numId w:val="9"/>
        </w:numPr>
        <w:tabs>
          <w:tab w:val="left" w:pos="10"/>
          <w:tab w:val="left" w:pos="567"/>
        </w:tabs>
        <w:ind w:left="0" w:firstLine="0"/>
        <w:rPr>
          <w:rFonts w:cs="Times New Roman"/>
        </w:rPr>
      </w:pPr>
      <w:r>
        <w:rPr>
          <w:rFonts w:hint="eastAsia"/>
        </w:rPr>
        <w:t>附件中除空白部分由投标人自报外，其余内容作为投标报价的共同基础</w:t>
      </w:r>
      <w:r>
        <w:rPr>
          <w:rFonts w:ascii="黑体" w:eastAsia="黑体" w:cs="黑体" w:hint="eastAsia"/>
          <w:b/>
          <w:bCs/>
        </w:rPr>
        <w:t>。</w:t>
      </w:r>
    </w:p>
    <w:p w:rsidR="00BF3ABF" w:rsidRDefault="00BF3ABF" w:rsidP="001B6EE0">
      <w:pPr>
        <w:pStyle w:val="BodyText"/>
        <w:numPr>
          <w:ilvl w:val="1"/>
          <w:numId w:val="9"/>
        </w:numPr>
        <w:tabs>
          <w:tab w:val="left" w:pos="10"/>
          <w:tab w:val="left" w:pos="567"/>
        </w:tabs>
        <w:ind w:left="0" w:firstLine="0"/>
        <w:rPr>
          <w:rFonts w:ascii="黑体" w:eastAsia="黑体" w:cs="Times New Roman"/>
          <w:b/>
          <w:bCs/>
          <w:color w:val="000000"/>
        </w:rPr>
      </w:pPr>
      <w:r>
        <w:rPr>
          <w:rFonts w:ascii="黑体" w:eastAsia="黑体" w:cs="黑体" w:hint="eastAsia"/>
          <w:b/>
          <w:bCs/>
          <w:color w:val="000000"/>
        </w:rPr>
        <w:t>投标人的报价要求详见本须知前附表第</w:t>
      </w:r>
      <w:r>
        <w:rPr>
          <w:rFonts w:ascii="黑体" w:eastAsia="黑体" w:cs="黑体"/>
          <w:b/>
          <w:bCs/>
          <w:color w:val="000000"/>
        </w:rPr>
        <w:t>17</w:t>
      </w:r>
      <w:r>
        <w:rPr>
          <w:rFonts w:ascii="黑体" w:eastAsia="黑体" w:cs="黑体" w:hint="eastAsia"/>
          <w:b/>
          <w:bCs/>
          <w:color w:val="000000"/>
        </w:rPr>
        <w:t>项，未按要求报价的，作无效标处理。</w:t>
      </w:r>
    </w:p>
    <w:p w:rsidR="00BF3ABF" w:rsidRDefault="00BF3ABF" w:rsidP="001B6EE0">
      <w:pPr>
        <w:pStyle w:val="Heading3"/>
        <w:numPr>
          <w:ilvl w:val="0"/>
          <w:numId w:val="9"/>
        </w:numPr>
        <w:tabs>
          <w:tab w:val="clear" w:pos="287"/>
          <w:tab w:val="clear" w:pos="425"/>
          <w:tab w:val="left" w:pos="10"/>
        </w:tabs>
        <w:ind w:left="0" w:firstLine="0"/>
        <w:rPr>
          <w:rFonts w:cs="Times New Roman"/>
        </w:rPr>
      </w:pPr>
      <w:bookmarkStart w:id="85" w:name="_Toc155342547"/>
      <w:bookmarkStart w:id="86" w:name="_Toc169487794"/>
      <w:bookmarkEnd w:id="84"/>
      <w:r>
        <w:rPr>
          <w:rFonts w:hint="eastAsia"/>
        </w:rPr>
        <w:t>投标</w:t>
      </w:r>
      <w:bookmarkEnd w:id="77"/>
      <w:r>
        <w:rPr>
          <w:rFonts w:hint="eastAsia"/>
        </w:rPr>
        <w:t>担保</w:t>
      </w:r>
      <w:bookmarkEnd w:id="85"/>
      <w:bookmarkEnd w:id="86"/>
    </w:p>
    <w:p w:rsidR="00BF3ABF" w:rsidRDefault="00BF3ABF" w:rsidP="001B6EE0">
      <w:pPr>
        <w:pStyle w:val="BodyText"/>
        <w:numPr>
          <w:ilvl w:val="1"/>
          <w:numId w:val="9"/>
        </w:numPr>
        <w:tabs>
          <w:tab w:val="left" w:pos="10"/>
          <w:tab w:val="left" w:pos="567"/>
        </w:tabs>
        <w:ind w:left="0" w:firstLine="0"/>
        <w:rPr>
          <w:rFonts w:cs="Times New Roman"/>
          <w:color w:val="000000"/>
        </w:rPr>
      </w:pPr>
      <w:r>
        <w:rPr>
          <w:rFonts w:hint="eastAsia"/>
          <w:color w:val="000000"/>
        </w:rPr>
        <w:t>投标人按本须知前附表第</w:t>
      </w:r>
      <w:r>
        <w:rPr>
          <w:color w:val="000000"/>
        </w:rPr>
        <w:t>18</w:t>
      </w:r>
      <w:r>
        <w:rPr>
          <w:rFonts w:hint="eastAsia"/>
          <w:color w:val="000000"/>
        </w:rPr>
        <w:t>项规定提交投标担保。</w:t>
      </w:r>
    </w:p>
    <w:p w:rsidR="00BF3ABF" w:rsidRDefault="00BF3ABF" w:rsidP="001B6EE0">
      <w:pPr>
        <w:pStyle w:val="BodyText"/>
        <w:numPr>
          <w:ilvl w:val="1"/>
          <w:numId w:val="9"/>
        </w:numPr>
        <w:tabs>
          <w:tab w:val="left" w:pos="10"/>
          <w:tab w:val="left" w:pos="567"/>
        </w:tabs>
        <w:ind w:left="0" w:firstLine="0"/>
        <w:rPr>
          <w:rFonts w:cs="Times New Roman"/>
          <w:color w:val="000000"/>
        </w:rPr>
      </w:pPr>
      <w:r>
        <w:rPr>
          <w:rFonts w:hint="eastAsia"/>
          <w:color w:val="000000"/>
        </w:rPr>
        <w:t>对于未能按要求提交投标担保的，招标人将视为不响应投标而予以拒绝。</w:t>
      </w:r>
    </w:p>
    <w:p w:rsidR="00BF3ABF" w:rsidRDefault="00BF3ABF" w:rsidP="001B6EE0">
      <w:pPr>
        <w:pStyle w:val="BodyText"/>
        <w:numPr>
          <w:ilvl w:val="1"/>
          <w:numId w:val="9"/>
        </w:numPr>
        <w:tabs>
          <w:tab w:val="left" w:pos="10"/>
          <w:tab w:val="left" w:pos="567"/>
        </w:tabs>
        <w:ind w:left="0" w:firstLine="0"/>
        <w:rPr>
          <w:rFonts w:cs="Times New Roman"/>
          <w:color w:val="000000"/>
        </w:rPr>
      </w:pPr>
      <w:r>
        <w:rPr>
          <w:rFonts w:hint="eastAsia"/>
          <w:color w:val="000000"/>
        </w:rPr>
        <w:t>投标担保按以下方式退还：</w:t>
      </w:r>
    </w:p>
    <w:p w:rsidR="00BF3ABF" w:rsidRDefault="00BF3ABF">
      <w:pPr>
        <w:pStyle w:val="BodyText"/>
        <w:tabs>
          <w:tab w:val="clear" w:pos="574"/>
          <w:tab w:val="left" w:pos="10"/>
        </w:tabs>
        <w:spacing w:line="300" w:lineRule="auto"/>
        <w:rPr>
          <w:rFonts w:cs="Times New Roman"/>
        </w:rPr>
      </w:pPr>
      <w:r>
        <w:rPr>
          <w:rFonts w:hint="eastAsia"/>
        </w:rPr>
        <w:t>（</w:t>
      </w:r>
      <w:r>
        <w:t>1</w:t>
      </w:r>
      <w:r>
        <w:rPr>
          <w:rFonts w:hint="eastAsia"/>
        </w:rPr>
        <w:t>）中标人凭中标通知书、合同原件、本单位的收款收据到玉环市人民政府大麦屿街道办事处办理投标保证金的退还手续；</w:t>
      </w:r>
    </w:p>
    <w:p w:rsidR="00BF3ABF" w:rsidRDefault="00BF3ABF">
      <w:pPr>
        <w:pStyle w:val="BodyText"/>
        <w:tabs>
          <w:tab w:val="clear" w:pos="574"/>
          <w:tab w:val="left" w:pos="10"/>
        </w:tabs>
        <w:spacing w:line="300" w:lineRule="auto"/>
        <w:rPr>
          <w:rFonts w:cs="Times New Roman"/>
        </w:rPr>
      </w:pPr>
      <w:r>
        <w:rPr>
          <w:rFonts w:hint="eastAsia"/>
        </w:rPr>
        <w:t>（</w:t>
      </w:r>
      <w:r>
        <w:t>2</w:t>
      </w:r>
      <w:r>
        <w:rPr>
          <w:rFonts w:hint="eastAsia"/>
        </w:rPr>
        <w:t>）其余投标人（含无效标的）的投标保证金，在开标结束当场退还。</w:t>
      </w:r>
    </w:p>
    <w:p w:rsidR="00BF3ABF" w:rsidRDefault="00BF3ABF" w:rsidP="001B6EE0">
      <w:pPr>
        <w:pStyle w:val="BodyText"/>
        <w:numPr>
          <w:ilvl w:val="1"/>
          <w:numId w:val="9"/>
        </w:numPr>
        <w:tabs>
          <w:tab w:val="left" w:pos="10"/>
          <w:tab w:val="left" w:pos="567"/>
        </w:tabs>
        <w:ind w:left="0" w:firstLine="0"/>
        <w:rPr>
          <w:rFonts w:cs="Times New Roman"/>
          <w:color w:val="000000"/>
        </w:rPr>
      </w:pPr>
      <w:r>
        <w:rPr>
          <w:rFonts w:hint="eastAsia"/>
          <w:color w:val="000000"/>
        </w:rPr>
        <w:t>如投标人有下列情况，投标担保将被没收：</w:t>
      </w:r>
    </w:p>
    <w:p w:rsidR="00BF3ABF" w:rsidRDefault="00BF3ABF">
      <w:pPr>
        <w:pStyle w:val="NormalIndent"/>
        <w:numPr>
          <w:ilvl w:val="0"/>
          <w:numId w:val="2"/>
        </w:numPr>
        <w:tabs>
          <w:tab w:val="left" w:pos="10"/>
          <w:tab w:val="left" w:pos="525"/>
        </w:tabs>
        <w:spacing w:line="288" w:lineRule="auto"/>
        <w:rPr>
          <w:rFonts w:ascii="宋体" w:eastAsia="宋体"/>
          <w:color w:val="000000"/>
          <w:sz w:val="21"/>
          <w:szCs w:val="21"/>
        </w:rPr>
      </w:pPr>
      <w:r>
        <w:rPr>
          <w:rFonts w:ascii="宋体" w:eastAsia="宋体" w:cs="宋体" w:hint="eastAsia"/>
          <w:color w:val="000000"/>
          <w:sz w:val="21"/>
          <w:szCs w:val="21"/>
        </w:rPr>
        <w:t>投标人在投标有效期内撤回其投标文件；</w:t>
      </w:r>
    </w:p>
    <w:p w:rsidR="00BF3ABF" w:rsidRDefault="00BF3ABF">
      <w:pPr>
        <w:pStyle w:val="NormalIndent"/>
        <w:numPr>
          <w:ilvl w:val="0"/>
          <w:numId w:val="2"/>
        </w:numPr>
        <w:tabs>
          <w:tab w:val="left" w:pos="10"/>
          <w:tab w:val="left" w:pos="525"/>
        </w:tabs>
        <w:spacing w:line="288" w:lineRule="auto"/>
        <w:rPr>
          <w:rFonts w:ascii="宋体" w:eastAsia="宋体"/>
          <w:color w:val="000000"/>
          <w:sz w:val="21"/>
          <w:szCs w:val="21"/>
        </w:rPr>
      </w:pPr>
      <w:r>
        <w:rPr>
          <w:rFonts w:ascii="宋体" w:eastAsia="宋体" w:cs="宋体" w:hint="eastAsia"/>
          <w:color w:val="000000"/>
          <w:sz w:val="21"/>
          <w:szCs w:val="21"/>
        </w:rPr>
        <w:t>中标人未能在规定期限内提交履约担保或签署合同协议；</w:t>
      </w:r>
    </w:p>
    <w:p w:rsidR="00BF3ABF" w:rsidRDefault="00BF3ABF">
      <w:pPr>
        <w:pStyle w:val="NormalIndent"/>
        <w:numPr>
          <w:ilvl w:val="0"/>
          <w:numId w:val="2"/>
        </w:numPr>
        <w:tabs>
          <w:tab w:val="left" w:pos="10"/>
          <w:tab w:val="left" w:pos="525"/>
        </w:tabs>
        <w:spacing w:line="288" w:lineRule="auto"/>
        <w:rPr>
          <w:rFonts w:ascii="宋体" w:eastAsia="宋体"/>
          <w:color w:val="000000"/>
          <w:sz w:val="21"/>
          <w:szCs w:val="21"/>
        </w:rPr>
      </w:pPr>
      <w:r>
        <w:rPr>
          <w:rFonts w:ascii="宋体" w:eastAsia="宋体" w:cs="宋体" w:hint="eastAsia"/>
          <w:color w:val="000000"/>
          <w:sz w:val="21"/>
          <w:szCs w:val="21"/>
        </w:rPr>
        <w:t>投标人在投标期间内有串标、哄抬标价等违规违法行为。</w:t>
      </w:r>
    </w:p>
    <w:p w:rsidR="00BF3ABF" w:rsidRDefault="00BF3ABF">
      <w:pPr>
        <w:pStyle w:val="NormalIndent"/>
        <w:numPr>
          <w:ilvl w:val="0"/>
          <w:numId w:val="2"/>
        </w:numPr>
        <w:tabs>
          <w:tab w:val="left" w:pos="10"/>
          <w:tab w:val="left" w:pos="525"/>
        </w:tabs>
        <w:spacing w:line="288" w:lineRule="auto"/>
        <w:rPr>
          <w:rFonts w:ascii="宋体" w:eastAsia="宋体"/>
          <w:color w:val="000000"/>
          <w:sz w:val="21"/>
          <w:szCs w:val="21"/>
        </w:rPr>
      </w:pPr>
      <w:r>
        <w:rPr>
          <w:rFonts w:ascii="宋体" w:eastAsia="宋体" w:cs="宋体" w:hint="eastAsia"/>
          <w:color w:val="000000"/>
          <w:sz w:val="21"/>
          <w:szCs w:val="21"/>
        </w:rPr>
        <w:t>投标人违反《台州市建设工程诚信投标承诺书》承诺内容的。</w:t>
      </w:r>
    </w:p>
    <w:p w:rsidR="00BF3ABF" w:rsidRDefault="00BF3ABF">
      <w:pPr>
        <w:pStyle w:val="NormalIndent"/>
        <w:numPr>
          <w:ilvl w:val="0"/>
          <w:numId w:val="2"/>
        </w:numPr>
        <w:tabs>
          <w:tab w:val="left" w:pos="10"/>
          <w:tab w:val="left" w:pos="525"/>
        </w:tabs>
        <w:spacing w:line="288" w:lineRule="auto"/>
        <w:rPr>
          <w:rFonts w:ascii="宋体" w:eastAsia="宋体"/>
          <w:color w:val="000000"/>
          <w:sz w:val="21"/>
          <w:szCs w:val="21"/>
        </w:rPr>
      </w:pPr>
      <w:r>
        <w:rPr>
          <w:rFonts w:ascii="宋体" w:eastAsia="宋体" w:cs="宋体" w:hint="eastAsia"/>
          <w:sz w:val="21"/>
          <w:szCs w:val="21"/>
        </w:rPr>
        <w:t>投标人自动放弃中标资格的（没收的投标担保不能弥补由于其放弃中标权而给招标人造成报价的差额损失的，由放弃中标权的中标人承担）。</w:t>
      </w:r>
    </w:p>
    <w:p w:rsidR="00BF3ABF" w:rsidRDefault="00BF3ABF" w:rsidP="001B6EE0">
      <w:pPr>
        <w:pStyle w:val="Heading3"/>
        <w:numPr>
          <w:ilvl w:val="0"/>
          <w:numId w:val="9"/>
        </w:numPr>
        <w:tabs>
          <w:tab w:val="clear" w:pos="287"/>
          <w:tab w:val="clear" w:pos="425"/>
          <w:tab w:val="left" w:pos="10"/>
        </w:tabs>
        <w:ind w:left="0" w:firstLine="0"/>
        <w:rPr>
          <w:rFonts w:cs="Times New Roman"/>
        </w:rPr>
      </w:pPr>
      <w:bookmarkStart w:id="87" w:name="_Toc155342548"/>
      <w:bookmarkStart w:id="88" w:name="_Toc169487795"/>
      <w:bookmarkStart w:id="89" w:name="_Toc500208478"/>
      <w:r>
        <w:rPr>
          <w:rFonts w:hint="eastAsia"/>
        </w:rPr>
        <w:t>投标有效期</w:t>
      </w:r>
      <w:bookmarkEnd w:id="87"/>
      <w:bookmarkEnd w:id="88"/>
    </w:p>
    <w:p w:rsidR="00BF3ABF" w:rsidRDefault="00BF3ABF" w:rsidP="001B6EE0">
      <w:pPr>
        <w:pStyle w:val="BodyText"/>
        <w:numPr>
          <w:ilvl w:val="1"/>
          <w:numId w:val="9"/>
        </w:numPr>
        <w:tabs>
          <w:tab w:val="left" w:pos="10"/>
          <w:tab w:val="left" w:pos="567"/>
        </w:tabs>
        <w:ind w:left="0" w:firstLine="0"/>
        <w:rPr>
          <w:rFonts w:cs="Times New Roman"/>
          <w:color w:val="000000"/>
        </w:rPr>
      </w:pPr>
      <w:r>
        <w:rPr>
          <w:rFonts w:hint="eastAsia"/>
          <w:color w:val="000000"/>
        </w:rPr>
        <w:t>投标有效期详见本须知前附表第</w:t>
      </w:r>
      <w:r>
        <w:rPr>
          <w:color w:val="000000"/>
        </w:rPr>
        <w:t>19</w:t>
      </w:r>
      <w:r>
        <w:rPr>
          <w:rFonts w:hint="eastAsia"/>
          <w:color w:val="000000"/>
        </w:rPr>
        <w:t>项，在此期限内，凡符合本招标文件要求的投标文件均保持有效。</w:t>
      </w:r>
    </w:p>
    <w:p w:rsidR="00BF3ABF" w:rsidRDefault="00BF3ABF" w:rsidP="001B6EE0">
      <w:pPr>
        <w:pStyle w:val="BodyText"/>
        <w:numPr>
          <w:ilvl w:val="1"/>
          <w:numId w:val="9"/>
        </w:numPr>
        <w:tabs>
          <w:tab w:val="left" w:pos="10"/>
          <w:tab w:val="left" w:pos="567"/>
        </w:tabs>
        <w:ind w:left="0" w:firstLine="0"/>
        <w:rPr>
          <w:rFonts w:cs="Times New Roman"/>
          <w:color w:val="000000"/>
        </w:rPr>
      </w:pPr>
      <w:r>
        <w:rPr>
          <w:rFonts w:hint="eastAsia"/>
          <w:color w:val="000000"/>
        </w:rPr>
        <w:t>在特殊的情况下，招标人在原定投标有效期内，可以根据需要以书面形式向投标人提出延长投标有效期的要求，对此要求投标人须以书面形式予以答复。投标人可以拒绝招标人这种要求，而不被没收投标担保。同意延长投标有效期的投标人既不能要求也不允许修改其投标文件，但需要相应的延长投标担保的有效期，在延长的投标有效期内，本须知第</w:t>
      </w:r>
      <w:r>
        <w:rPr>
          <w:color w:val="000000"/>
        </w:rPr>
        <w:t>17</w:t>
      </w:r>
      <w:r>
        <w:rPr>
          <w:rFonts w:hint="eastAsia"/>
          <w:color w:val="000000"/>
        </w:rPr>
        <w:t>条关于投标担保的退还与没收的规定仍然适用。</w:t>
      </w:r>
    </w:p>
    <w:p w:rsidR="00BF3ABF" w:rsidRDefault="00BF3ABF" w:rsidP="001B6EE0">
      <w:pPr>
        <w:pStyle w:val="Heading3"/>
        <w:numPr>
          <w:ilvl w:val="0"/>
          <w:numId w:val="9"/>
        </w:numPr>
        <w:tabs>
          <w:tab w:val="clear" w:pos="287"/>
          <w:tab w:val="clear" w:pos="425"/>
          <w:tab w:val="left" w:pos="10"/>
        </w:tabs>
        <w:ind w:left="0" w:firstLine="0"/>
        <w:rPr>
          <w:rFonts w:cs="Times New Roman"/>
        </w:rPr>
      </w:pPr>
      <w:bookmarkStart w:id="90" w:name="_Toc169487796"/>
      <w:bookmarkStart w:id="91" w:name="_Toc500208479"/>
      <w:bookmarkStart w:id="92" w:name="_Toc155342549"/>
      <w:bookmarkEnd w:id="89"/>
      <w:r>
        <w:rPr>
          <w:rFonts w:hint="eastAsia"/>
        </w:rPr>
        <w:t>投标文件的份数和签署</w:t>
      </w:r>
      <w:bookmarkEnd w:id="90"/>
      <w:bookmarkEnd w:id="91"/>
      <w:bookmarkEnd w:id="92"/>
    </w:p>
    <w:p w:rsidR="00BF3ABF" w:rsidRDefault="00BF3ABF" w:rsidP="001B6EE0">
      <w:pPr>
        <w:pStyle w:val="BodyText"/>
        <w:numPr>
          <w:ilvl w:val="1"/>
          <w:numId w:val="9"/>
        </w:numPr>
        <w:tabs>
          <w:tab w:val="left" w:pos="10"/>
          <w:tab w:val="left" w:pos="567"/>
        </w:tabs>
        <w:ind w:left="0" w:firstLine="0"/>
        <w:rPr>
          <w:rFonts w:cs="Times New Roman"/>
          <w:color w:val="000000"/>
        </w:rPr>
      </w:pPr>
      <w:r>
        <w:rPr>
          <w:rFonts w:hint="eastAsia"/>
          <w:color w:val="000000"/>
        </w:rPr>
        <w:t>投标人按本须知前附表第</w:t>
      </w:r>
      <w:r>
        <w:rPr>
          <w:color w:val="000000"/>
        </w:rPr>
        <w:t>20</w:t>
      </w:r>
      <w:r>
        <w:rPr>
          <w:rFonts w:hint="eastAsia"/>
          <w:color w:val="000000"/>
        </w:rPr>
        <w:t>项规定的份数递交投标文件。</w:t>
      </w:r>
    </w:p>
    <w:p w:rsidR="00BF3ABF" w:rsidRDefault="00BF3ABF" w:rsidP="001B6EE0">
      <w:pPr>
        <w:pStyle w:val="BodyText"/>
        <w:numPr>
          <w:ilvl w:val="1"/>
          <w:numId w:val="9"/>
        </w:numPr>
        <w:tabs>
          <w:tab w:val="left" w:pos="10"/>
          <w:tab w:val="left" w:pos="567"/>
        </w:tabs>
        <w:ind w:left="0" w:firstLine="0"/>
        <w:rPr>
          <w:rFonts w:cs="Times New Roman"/>
          <w:color w:val="000000"/>
        </w:rPr>
      </w:pPr>
      <w:r>
        <w:rPr>
          <w:rFonts w:hint="eastAsia"/>
          <w:color w:val="000000"/>
        </w:rPr>
        <w:t>招标文件附件中注明由投标人法定代表人亲自签署或印鉴、并加盖法人单位公章的，投标人均应按要求签章。</w:t>
      </w:r>
    </w:p>
    <w:p w:rsidR="00BF3ABF" w:rsidRDefault="00BF3ABF" w:rsidP="001B6EE0">
      <w:pPr>
        <w:pStyle w:val="BodyText"/>
        <w:numPr>
          <w:ilvl w:val="1"/>
          <w:numId w:val="9"/>
        </w:numPr>
        <w:tabs>
          <w:tab w:val="left" w:pos="10"/>
          <w:tab w:val="left" w:pos="567"/>
        </w:tabs>
        <w:ind w:left="0" w:firstLine="0"/>
        <w:rPr>
          <w:rFonts w:cs="Times New Roman"/>
          <w:color w:val="000000"/>
        </w:rPr>
      </w:pPr>
      <w:r>
        <w:rPr>
          <w:rFonts w:hint="eastAsia"/>
          <w:color w:val="000000"/>
        </w:rPr>
        <w:t>当正本与副本不一致时，以正本为准。如未注明正副本的，由评标小组或工作人员随机抽签确定一本作为正本。</w:t>
      </w:r>
    </w:p>
    <w:p w:rsidR="00BF3ABF" w:rsidRDefault="00BF3ABF">
      <w:pPr>
        <w:pStyle w:val="Heading2"/>
        <w:spacing w:afterLines="0"/>
        <w:rPr>
          <w:rFonts w:cs="Times New Roman"/>
          <w:color w:val="000000"/>
        </w:rPr>
      </w:pPr>
      <w:bookmarkStart w:id="93" w:name="_Toc500208480"/>
      <w:bookmarkStart w:id="94" w:name="_Toc17639"/>
      <w:bookmarkStart w:id="95" w:name="_Toc500209417"/>
      <w:r>
        <w:rPr>
          <w:rFonts w:cs="黑体" w:hint="eastAsia"/>
          <w:color w:val="000000"/>
        </w:rPr>
        <w:t>投标文件的递交</w:t>
      </w:r>
      <w:bookmarkEnd w:id="93"/>
      <w:bookmarkEnd w:id="94"/>
      <w:bookmarkEnd w:id="95"/>
    </w:p>
    <w:p w:rsidR="00BF3ABF" w:rsidRDefault="00BF3ABF" w:rsidP="001B6EE0">
      <w:pPr>
        <w:pStyle w:val="Heading3"/>
        <w:numPr>
          <w:ilvl w:val="0"/>
          <w:numId w:val="9"/>
        </w:numPr>
        <w:tabs>
          <w:tab w:val="clear" w:pos="287"/>
          <w:tab w:val="clear" w:pos="425"/>
          <w:tab w:val="left" w:pos="10"/>
        </w:tabs>
        <w:ind w:left="0" w:firstLine="0"/>
        <w:rPr>
          <w:rFonts w:cs="Times New Roman"/>
        </w:rPr>
      </w:pPr>
      <w:bookmarkStart w:id="96" w:name="_Toc500208481"/>
      <w:bookmarkStart w:id="97" w:name="_Toc155342551"/>
      <w:bookmarkStart w:id="98" w:name="_Toc169487798"/>
      <w:r>
        <w:rPr>
          <w:rFonts w:hint="eastAsia"/>
        </w:rPr>
        <w:t>投标文件的装订、密封与标志</w:t>
      </w:r>
      <w:bookmarkEnd w:id="96"/>
      <w:bookmarkEnd w:id="97"/>
      <w:bookmarkEnd w:id="98"/>
    </w:p>
    <w:p w:rsidR="00BF3ABF" w:rsidRDefault="00BF3ABF" w:rsidP="001B6EE0">
      <w:pPr>
        <w:pStyle w:val="BodyText"/>
        <w:numPr>
          <w:ilvl w:val="1"/>
          <w:numId w:val="9"/>
        </w:numPr>
        <w:tabs>
          <w:tab w:val="left" w:pos="10"/>
          <w:tab w:val="left" w:pos="567"/>
        </w:tabs>
        <w:ind w:left="0" w:firstLine="0"/>
        <w:rPr>
          <w:rFonts w:cs="Times New Roman"/>
          <w:color w:val="000000"/>
        </w:rPr>
      </w:pPr>
      <w:r>
        <w:rPr>
          <w:rFonts w:hint="eastAsia"/>
          <w:color w:val="000000"/>
        </w:rPr>
        <w:t>投标人应将投标文件按规定密封，并注明项目（标段）名称、投标人名称及标函名称。</w:t>
      </w:r>
    </w:p>
    <w:p w:rsidR="00BF3ABF" w:rsidRDefault="00BF3ABF" w:rsidP="001B6EE0">
      <w:pPr>
        <w:pStyle w:val="BodyText"/>
        <w:numPr>
          <w:ilvl w:val="1"/>
          <w:numId w:val="9"/>
        </w:numPr>
        <w:tabs>
          <w:tab w:val="left" w:pos="10"/>
          <w:tab w:val="left" w:pos="567"/>
        </w:tabs>
        <w:ind w:left="0" w:firstLine="0"/>
        <w:rPr>
          <w:rFonts w:cs="Times New Roman"/>
          <w:color w:val="000000"/>
        </w:rPr>
      </w:pPr>
      <w:r>
        <w:rPr>
          <w:rFonts w:hint="eastAsia"/>
          <w:color w:val="000000"/>
        </w:rPr>
        <w:t>密封袋封口处加盖单位公章或法人代表或委托代理人印章或签字。</w:t>
      </w:r>
    </w:p>
    <w:p w:rsidR="00BF3ABF" w:rsidRDefault="00BF3ABF" w:rsidP="001B6EE0">
      <w:pPr>
        <w:pStyle w:val="BodyText"/>
        <w:numPr>
          <w:ilvl w:val="1"/>
          <w:numId w:val="9"/>
        </w:numPr>
        <w:tabs>
          <w:tab w:val="left" w:pos="10"/>
          <w:tab w:val="left" w:pos="567"/>
        </w:tabs>
        <w:ind w:left="0" w:firstLine="0"/>
        <w:rPr>
          <w:rFonts w:cs="Times New Roman"/>
          <w:color w:val="000000"/>
        </w:rPr>
      </w:pPr>
      <w:r>
        <w:rPr>
          <w:rFonts w:hint="eastAsia"/>
          <w:color w:val="000000"/>
        </w:rPr>
        <w:t>投标文件的密封及装订要求详见本须知前附表第</w:t>
      </w:r>
      <w:r>
        <w:rPr>
          <w:color w:val="000000"/>
        </w:rPr>
        <w:t>21</w:t>
      </w:r>
      <w:r>
        <w:rPr>
          <w:rFonts w:hint="eastAsia"/>
          <w:color w:val="000000"/>
        </w:rPr>
        <w:t>项。</w:t>
      </w:r>
    </w:p>
    <w:p w:rsidR="00BF3ABF" w:rsidRDefault="00BF3ABF" w:rsidP="001B6EE0">
      <w:pPr>
        <w:pStyle w:val="Heading3"/>
        <w:numPr>
          <w:ilvl w:val="0"/>
          <w:numId w:val="9"/>
        </w:numPr>
        <w:tabs>
          <w:tab w:val="clear" w:pos="287"/>
          <w:tab w:val="clear" w:pos="425"/>
          <w:tab w:val="left" w:pos="10"/>
        </w:tabs>
        <w:ind w:left="0" w:firstLine="0"/>
        <w:rPr>
          <w:rFonts w:cs="Times New Roman"/>
        </w:rPr>
      </w:pPr>
      <w:bookmarkStart w:id="99" w:name="_Toc169487799"/>
      <w:bookmarkStart w:id="100" w:name="_Toc155342552"/>
      <w:bookmarkStart w:id="101" w:name="_Toc500208482"/>
      <w:r>
        <w:rPr>
          <w:rFonts w:hint="eastAsia"/>
        </w:rPr>
        <w:t>投标文件的递交</w:t>
      </w:r>
      <w:bookmarkEnd w:id="99"/>
      <w:bookmarkEnd w:id="100"/>
    </w:p>
    <w:p w:rsidR="00BF3ABF" w:rsidRDefault="00BF3ABF" w:rsidP="001B6EE0">
      <w:pPr>
        <w:pStyle w:val="BodyText"/>
        <w:numPr>
          <w:ilvl w:val="1"/>
          <w:numId w:val="9"/>
        </w:numPr>
        <w:tabs>
          <w:tab w:val="left" w:pos="10"/>
          <w:tab w:val="left" w:pos="567"/>
        </w:tabs>
        <w:ind w:left="0" w:firstLine="0"/>
        <w:rPr>
          <w:rFonts w:cs="Times New Roman"/>
          <w:color w:val="000000"/>
        </w:rPr>
      </w:pPr>
      <w:r>
        <w:rPr>
          <w:rFonts w:hint="eastAsia"/>
          <w:color w:val="000000"/>
        </w:rPr>
        <w:t>投标人应按本须知前附表第</w:t>
      </w:r>
      <w:r>
        <w:rPr>
          <w:color w:val="000000"/>
        </w:rPr>
        <w:t>22</w:t>
      </w:r>
      <w:r>
        <w:rPr>
          <w:rFonts w:hint="eastAsia"/>
          <w:color w:val="000000"/>
        </w:rPr>
        <w:t>项规定的地点，在本须知前附表第</w:t>
      </w:r>
      <w:r>
        <w:rPr>
          <w:color w:val="000000"/>
        </w:rPr>
        <w:t>23</w:t>
      </w:r>
      <w:r>
        <w:rPr>
          <w:rFonts w:hint="eastAsia"/>
          <w:color w:val="000000"/>
        </w:rPr>
        <w:t>项规定的截止时间前提交投标文件。</w:t>
      </w:r>
    </w:p>
    <w:p w:rsidR="00BF3ABF" w:rsidRDefault="00BF3ABF" w:rsidP="001B6EE0">
      <w:pPr>
        <w:pStyle w:val="BodyText"/>
        <w:numPr>
          <w:ilvl w:val="1"/>
          <w:numId w:val="9"/>
        </w:numPr>
        <w:tabs>
          <w:tab w:val="left" w:pos="10"/>
          <w:tab w:val="left" w:pos="567"/>
        </w:tabs>
        <w:ind w:left="0" w:firstLine="0"/>
        <w:rPr>
          <w:rFonts w:ascii="黑体" w:eastAsia="黑体" w:cs="Times New Roman"/>
          <w:b/>
          <w:bCs/>
          <w:color w:val="000000"/>
        </w:rPr>
      </w:pPr>
      <w:r>
        <w:rPr>
          <w:rFonts w:ascii="黑体" w:eastAsia="黑体" w:cs="黑体" w:hint="eastAsia"/>
          <w:b/>
          <w:bCs/>
          <w:color w:val="000000"/>
        </w:rPr>
        <w:t>投标人提交投标文件时需同时满足本须知前附表第</w:t>
      </w:r>
      <w:r>
        <w:rPr>
          <w:rFonts w:ascii="黑体" w:eastAsia="黑体" w:cs="黑体"/>
          <w:b/>
          <w:bCs/>
          <w:color w:val="000000"/>
        </w:rPr>
        <w:t>24</w:t>
      </w:r>
      <w:r>
        <w:rPr>
          <w:rFonts w:ascii="黑体" w:eastAsia="黑体" w:cs="黑体" w:hint="eastAsia"/>
          <w:b/>
          <w:bCs/>
          <w:color w:val="000000"/>
        </w:rPr>
        <w:t>项要求，否则该投标文件予以拒收。</w:t>
      </w:r>
    </w:p>
    <w:p w:rsidR="00BF3ABF" w:rsidRDefault="00BF3ABF" w:rsidP="001B6EE0">
      <w:pPr>
        <w:pStyle w:val="Heading3"/>
        <w:numPr>
          <w:ilvl w:val="0"/>
          <w:numId w:val="9"/>
        </w:numPr>
        <w:tabs>
          <w:tab w:val="clear" w:pos="287"/>
          <w:tab w:val="clear" w:pos="425"/>
          <w:tab w:val="left" w:pos="10"/>
        </w:tabs>
        <w:ind w:left="0" w:firstLine="0"/>
        <w:rPr>
          <w:rFonts w:cs="Times New Roman"/>
        </w:rPr>
      </w:pPr>
      <w:bookmarkStart w:id="102" w:name="_Toc155342553"/>
      <w:bookmarkStart w:id="103" w:name="_Toc169487800"/>
      <w:r>
        <w:rPr>
          <w:rFonts w:hint="eastAsia"/>
        </w:rPr>
        <w:t>投标截止期</w:t>
      </w:r>
      <w:bookmarkEnd w:id="101"/>
      <w:bookmarkEnd w:id="102"/>
      <w:bookmarkEnd w:id="103"/>
    </w:p>
    <w:p w:rsidR="00BF3ABF" w:rsidRDefault="00BF3ABF" w:rsidP="001B6EE0">
      <w:pPr>
        <w:pStyle w:val="BodyText"/>
        <w:numPr>
          <w:ilvl w:val="1"/>
          <w:numId w:val="9"/>
        </w:numPr>
        <w:tabs>
          <w:tab w:val="left" w:pos="10"/>
          <w:tab w:val="left" w:pos="567"/>
        </w:tabs>
        <w:ind w:left="0" w:firstLine="0"/>
        <w:rPr>
          <w:rFonts w:cs="Times New Roman"/>
          <w:color w:val="000000"/>
        </w:rPr>
      </w:pPr>
      <w:r>
        <w:rPr>
          <w:rFonts w:hint="eastAsia"/>
          <w:color w:val="000000"/>
        </w:rPr>
        <w:t>投标文件的截止时间详见本须知前附表第</w:t>
      </w:r>
      <w:r>
        <w:rPr>
          <w:color w:val="000000"/>
        </w:rPr>
        <w:t>23</w:t>
      </w:r>
      <w:r>
        <w:rPr>
          <w:rFonts w:hint="eastAsia"/>
          <w:color w:val="000000"/>
        </w:rPr>
        <w:t>项。</w:t>
      </w:r>
    </w:p>
    <w:p w:rsidR="00BF3ABF" w:rsidRDefault="00BF3ABF" w:rsidP="001B6EE0">
      <w:pPr>
        <w:pStyle w:val="BodyText"/>
        <w:numPr>
          <w:ilvl w:val="1"/>
          <w:numId w:val="9"/>
        </w:numPr>
        <w:tabs>
          <w:tab w:val="left" w:pos="10"/>
          <w:tab w:val="left" w:pos="567"/>
        </w:tabs>
        <w:ind w:left="0" w:firstLine="0"/>
        <w:rPr>
          <w:rFonts w:cs="Times New Roman"/>
          <w:color w:val="000000"/>
        </w:rPr>
      </w:pPr>
      <w:r>
        <w:rPr>
          <w:rFonts w:hint="eastAsia"/>
          <w:color w:val="000000"/>
        </w:rPr>
        <w:t>招标人可以补充通知的方式，酌情延长提交投标文件的截止时间。在此情况下，投标人的所有权利和义务以及投标人受制约的截止时间，均以延长后新的投标截止时间为准。</w:t>
      </w:r>
    </w:p>
    <w:p w:rsidR="00BF3ABF" w:rsidRDefault="00BF3ABF" w:rsidP="001B6EE0">
      <w:pPr>
        <w:pStyle w:val="BodyText"/>
        <w:numPr>
          <w:ilvl w:val="1"/>
          <w:numId w:val="9"/>
        </w:numPr>
        <w:tabs>
          <w:tab w:val="left" w:pos="10"/>
          <w:tab w:val="left" w:pos="567"/>
        </w:tabs>
        <w:ind w:left="0" w:firstLine="0"/>
        <w:rPr>
          <w:rFonts w:cs="Times New Roman"/>
          <w:color w:val="000000"/>
        </w:rPr>
      </w:pPr>
      <w:r>
        <w:rPr>
          <w:rFonts w:hint="eastAsia"/>
          <w:b/>
          <w:bCs/>
          <w:color w:val="000000"/>
        </w:rPr>
        <w:t>到投标截止时间止，招标人收到的投标文件少于</w:t>
      </w:r>
      <w:r>
        <w:rPr>
          <w:b/>
          <w:bCs/>
          <w:color w:val="000000"/>
        </w:rPr>
        <w:t>3</w:t>
      </w:r>
      <w:r>
        <w:rPr>
          <w:rFonts w:hint="eastAsia"/>
          <w:b/>
          <w:bCs/>
          <w:color w:val="000000"/>
        </w:rPr>
        <w:t>个的，本次招标失败</w:t>
      </w:r>
      <w:r>
        <w:rPr>
          <w:rFonts w:hint="eastAsia"/>
          <w:b/>
          <w:bCs/>
          <w:i/>
          <w:iCs/>
          <w:color w:val="000000"/>
        </w:rPr>
        <w:t>。</w:t>
      </w:r>
    </w:p>
    <w:p w:rsidR="00BF3ABF" w:rsidRDefault="00BF3ABF" w:rsidP="001B6EE0">
      <w:pPr>
        <w:pStyle w:val="Heading3"/>
        <w:numPr>
          <w:ilvl w:val="0"/>
          <w:numId w:val="9"/>
        </w:numPr>
        <w:tabs>
          <w:tab w:val="clear" w:pos="287"/>
          <w:tab w:val="clear" w:pos="425"/>
          <w:tab w:val="left" w:pos="10"/>
        </w:tabs>
        <w:ind w:left="0" w:firstLine="0"/>
        <w:rPr>
          <w:rFonts w:cs="Times New Roman"/>
        </w:rPr>
      </w:pPr>
      <w:bookmarkStart w:id="104" w:name="_Toc169487801"/>
      <w:bookmarkStart w:id="105" w:name="_Toc500208483"/>
      <w:bookmarkStart w:id="106" w:name="_Toc155342554"/>
      <w:r>
        <w:rPr>
          <w:rFonts w:hint="eastAsia"/>
        </w:rPr>
        <w:t>投标文件的补充、修改与撤回</w:t>
      </w:r>
      <w:bookmarkEnd w:id="104"/>
      <w:bookmarkEnd w:id="105"/>
      <w:bookmarkEnd w:id="106"/>
    </w:p>
    <w:p w:rsidR="00BF3ABF" w:rsidRDefault="00BF3ABF" w:rsidP="001B6EE0">
      <w:pPr>
        <w:pStyle w:val="BodyText"/>
        <w:numPr>
          <w:ilvl w:val="1"/>
          <w:numId w:val="9"/>
        </w:numPr>
        <w:tabs>
          <w:tab w:val="left" w:pos="10"/>
          <w:tab w:val="left" w:pos="567"/>
        </w:tabs>
        <w:ind w:left="0" w:firstLine="0"/>
        <w:rPr>
          <w:rFonts w:cs="Times New Roman"/>
          <w:color w:val="000000"/>
        </w:rPr>
      </w:pPr>
      <w:r>
        <w:rPr>
          <w:rFonts w:hint="eastAsia"/>
          <w:color w:val="000000"/>
        </w:rPr>
        <w:t>投标人在提交投标文件以后，在规定的投标截止时间之前，可以书面形式补充修改或撤回已提交的投标文件，并以书面形式通知招标人。补充、修改的内容为投标文件的组成部分。</w:t>
      </w:r>
    </w:p>
    <w:p w:rsidR="00BF3ABF" w:rsidRDefault="00BF3ABF" w:rsidP="001B6EE0">
      <w:pPr>
        <w:pStyle w:val="BodyText"/>
        <w:numPr>
          <w:ilvl w:val="1"/>
          <w:numId w:val="9"/>
        </w:numPr>
        <w:tabs>
          <w:tab w:val="left" w:pos="10"/>
          <w:tab w:val="left" w:pos="567"/>
        </w:tabs>
        <w:ind w:left="0" w:firstLine="0"/>
        <w:rPr>
          <w:rFonts w:cs="Times New Roman"/>
          <w:color w:val="000000"/>
        </w:rPr>
      </w:pPr>
      <w:r>
        <w:rPr>
          <w:rFonts w:hint="eastAsia"/>
          <w:color w:val="000000"/>
        </w:rPr>
        <w:t>投标人对投标文件的补充、修改，应按本节有关投标文件规定密封、标记和提交，并在投标文件密封袋上清楚标明</w:t>
      </w:r>
      <w:r>
        <w:rPr>
          <w:rFonts w:cs="Times New Roman"/>
          <w:color w:val="000000"/>
        </w:rPr>
        <w:t>“</w:t>
      </w:r>
      <w:r>
        <w:rPr>
          <w:rFonts w:hint="eastAsia"/>
          <w:color w:val="000000"/>
        </w:rPr>
        <w:t>补充、修改</w:t>
      </w:r>
      <w:r>
        <w:rPr>
          <w:rFonts w:cs="Times New Roman"/>
          <w:color w:val="000000"/>
        </w:rPr>
        <w:t>”</w:t>
      </w:r>
      <w:r>
        <w:rPr>
          <w:rFonts w:hint="eastAsia"/>
          <w:color w:val="000000"/>
        </w:rPr>
        <w:t>或</w:t>
      </w:r>
      <w:r>
        <w:rPr>
          <w:rFonts w:cs="Times New Roman"/>
          <w:color w:val="000000"/>
        </w:rPr>
        <w:t>“</w:t>
      </w:r>
      <w:r>
        <w:rPr>
          <w:rFonts w:hint="eastAsia"/>
          <w:color w:val="000000"/>
        </w:rPr>
        <w:t>撤回</w:t>
      </w:r>
      <w:r>
        <w:rPr>
          <w:rFonts w:cs="Times New Roman"/>
          <w:color w:val="000000"/>
        </w:rPr>
        <w:t>”</w:t>
      </w:r>
      <w:r>
        <w:rPr>
          <w:rFonts w:hint="eastAsia"/>
          <w:color w:val="000000"/>
        </w:rPr>
        <w:t>字样。</w:t>
      </w:r>
    </w:p>
    <w:p w:rsidR="00BF3ABF" w:rsidRDefault="00BF3ABF" w:rsidP="001B6EE0">
      <w:pPr>
        <w:pStyle w:val="BodyText"/>
        <w:numPr>
          <w:ilvl w:val="1"/>
          <w:numId w:val="9"/>
        </w:numPr>
        <w:tabs>
          <w:tab w:val="left" w:pos="10"/>
          <w:tab w:val="left" w:pos="567"/>
        </w:tabs>
        <w:ind w:left="0" w:firstLine="0"/>
        <w:rPr>
          <w:rFonts w:cs="Times New Roman"/>
          <w:color w:val="000000"/>
        </w:rPr>
      </w:pPr>
      <w:r>
        <w:rPr>
          <w:rFonts w:hint="eastAsia"/>
          <w:color w:val="000000"/>
        </w:rPr>
        <w:t>在投标截止时间之后，投标人不得补充、修改投标文件。</w:t>
      </w:r>
    </w:p>
    <w:p w:rsidR="00BF3ABF" w:rsidRDefault="00BF3ABF" w:rsidP="001B6EE0">
      <w:pPr>
        <w:pStyle w:val="BodyText"/>
        <w:numPr>
          <w:ilvl w:val="1"/>
          <w:numId w:val="9"/>
        </w:numPr>
        <w:tabs>
          <w:tab w:val="left" w:pos="10"/>
          <w:tab w:val="left" w:pos="567"/>
        </w:tabs>
        <w:ind w:left="0" w:firstLine="0"/>
        <w:rPr>
          <w:rFonts w:cs="Times New Roman"/>
          <w:color w:val="000000"/>
        </w:rPr>
      </w:pPr>
      <w:r>
        <w:rPr>
          <w:rFonts w:hint="eastAsia"/>
          <w:color w:val="000000"/>
        </w:rPr>
        <w:t>在投标截止时间至投标有效期满之前，投标人不得撤回其投标文件，否则其投标担保将被没收。</w:t>
      </w:r>
    </w:p>
    <w:p w:rsidR="00BF3ABF" w:rsidRDefault="00BF3ABF" w:rsidP="002C0D86">
      <w:pPr>
        <w:pStyle w:val="Heading2"/>
        <w:tabs>
          <w:tab w:val="clear" w:pos="2159"/>
          <w:tab w:val="num" w:pos="1440"/>
        </w:tabs>
        <w:spacing w:afterLines="0"/>
        <w:ind w:left="1620"/>
        <w:rPr>
          <w:rFonts w:cs="Times New Roman"/>
          <w:color w:val="000000"/>
        </w:rPr>
      </w:pPr>
      <w:bookmarkStart w:id="107" w:name="_Toc500209418"/>
      <w:bookmarkStart w:id="108" w:name="_Toc84"/>
      <w:bookmarkStart w:id="109" w:name="_Toc500208484"/>
      <w:r>
        <w:rPr>
          <w:rFonts w:cs="黑体" w:hint="eastAsia"/>
          <w:color w:val="000000"/>
        </w:rPr>
        <w:t>开</w:t>
      </w:r>
      <w:r>
        <w:rPr>
          <w:color w:val="000000"/>
        </w:rPr>
        <w:t xml:space="preserve">   </w:t>
      </w:r>
      <w:r>
        <w:rPr>
          <w:rFonts w:cs="黑体" w:hint="eastAsia"/>
          <w:color w:val="000000"/>
        </w:rPr>
        <w:t>标</w:t>
      </w:r>
      <w:bookmarkEnd w:id="107"/>
      <w:bookmarkEnd w:id="108"/>
      <w:bookmarkEnd w:id="109"/>
    </w:p>
    <w:p w:rsidR="00BF3ABF" w:rsidRDefault="00BF3ABF" w:rsidP="001B6EE0">
      <w:pPr>
        <w:pStyle w:val="Heading3"/>
        <w:numPr>
          <w:ilvl w:val="0"/>
          <w:numId w:val="9"/>
        </w:numPr>
        <w:tabs>
          <w:tab w:val="clear" w:pos="287"/>
          <w:tab w:val="clear" w:pos="425"/>
          <w:tab w:val="left" w:pos="10"/>
        </w:tabs>
        <w:ind w:left="0" w:firstLine="0"/>
        <w:rPr>
          <w:rFonts w:cs="Times New Roman"/>
        </w:rPr>
      </w:pPr>
      <w:bookmarkStart w:id="110" w:name="_Toc500208485"/>
      <w:bookmarkStart w:id="111" w:name="_Toc155342556"/>
      <w:bookmarkStart w:id="112" w:name="_Toc169487803"/>
      <w:r>
        <w:rPr>
          <w:rFonts w:hint="eastAsia"/>
        </w:rPr>
        <w:t>开标</w:t>
      </w:r>
      <w:bookmarkEnd w:id="110"/>
      <w:bookmarkEnd w:id="111"/>
      <w:bookmarkEnd w:id="112"/>
    </w:p>
    <w:p w:rsidR="00BF3ABF" w:rsidRDefault="00BF3ABF" w:rsidP="001B6EE0">
      <w:pPr>
        <w:pStyle w:val="BodyText"/>
        <w:numPr>
          <w:ilvl w:val="1"/>
          <w:numId w:val="9"/>
        </w:numPr>
        <w:tabs>
          <w:tab w:val="left" w:pos="10"/>
          <w:tab w:val="left" w:pos="567"/>
        </w:tabs>
        <w:ind w:left="0" w:firstLine="0"/>
        <w:rPr>
          <w:rFonts w:cs="Times New Roman"/>
          <w:color w:val="000000"/>
        </w:rPr>
      </w:pPr>
      <w:r>
        <w:rPr>
          <w:rFonts w:hint="eastAsia"/>
          <w:color w:val="000000"/>
        </w:rPr>
        <w:t>招标人将于投标截止期的同一时间按本须知前附表第</w:t>
      </w:r>
      <w:r>
        <w:rPr>
          <w:color w:val="000000"/>
        </w:rPr>
        <w:t>22</w:t>
      </w:r>
      <w:r>
        <w:rPr>
          <w:rFonts w:hint="eastAsia"/>
          <w:color w:val="000000"/>
        </w:rPr>
        <w:t>项所规定的地点公开举行开标会议。</w:t>
      </w:r>
    </w:p>
    <w:p w:rsidR="00BF3ABF" w:rsidRDefault="00BF3ABF" w:rsidP="001B6EE0">
      <w:pPr>
        <w:pStyle w:val="BodyText"/>
        <w:numPr>
          <w:ilvl w:val="1"/>
          <w:numId w:val="9"/>
        </w:numPr>
        <w:tabs>
          <w:tab w:val="left" w:pos="10"/>
          <w:tab w:val="left" w:pos="567"/>
        </w:tabs>
        <w:ind w:left="0" w:firstLine="0"/>
        <w:rPr>
          <w:rFonts w:cs="Times New Roman"/>
          <w:color w:val="000000"/>
        </w:rPr>
      </w:pPr>
      <w:r>
        <w:rPr>
          <w:rFonts w:hint="eastAsia"/>
          <w:color w:val="000000"/>
        </w:rPr>
        <w:t>开标会议由招标人组织并主持。</w:t>
      </w:r>
    </w:p>
    <w:p w:rsidR="00BF3ABF" w:rsidRDefault="00BF3ABF" w:rsidP="001B6EE0">
      <w:pPr>
        <w:pStyle w:val="BodyText"/>
        <w:numPr>
          <w:ilvl w:val="1"/>
          <w:numId w:val="9"/>
        </w:numPr>
        <w:tabs>
          <w:tab w:val="left" w:pos="10"/>
          <w:tab w:val="left" w:pos="567"/>
        </w:tabs>
        <w:ind w:left="0" w:firstLine="0"/>
        <w:rPr>
          <w:color w:val="000000"/>
        </w:rPr>
      </w:pPr>
      <w:r>
        <w:rPr>
          <w:rFonts w:hint="eastAsia"/>
          <w:color w:val="000000"/>
        </w:rPr>
        <w:t>开标顺序详见本须知前附表第</w:t>
      </w:r>
      <w:r>
        <w:rPr>
          <w:color w:val="000000"/>
        </w:rPr>
        <w:t>25</w:t>
      </w:r>
      <w:r>
        <w:rPr>
          <w:rFonts w:hint="eastAsia"/>
          <w:color w:val="000000"/>
        </w:rPr>
        <w:t>项。</w:t>
      </w:r>
      <w:r>
        <w:rPr>
          <w:color w:val="000000"/>
        </w:rPr>
        <w:t xml:space="preserve"> </w:t>
      </w:r>
    </w:p>
    <w:p w:rsidR="00BF3ABF" w:rsidRDefault="00BF3ABF" w:rsidP="001B6EE0">
      <w:pPr>
        <w:pStyle w:val="Heading3"/>
        <w:numPr>
          <w:ilvl w:val="0"/>
          <w:numId w:val="9"/>
        </w:numPr>
        <w:tabs>
          <w:tab w:val="clear" w:pos="287"/>
          <w:tab w:val="clear" w:pos="425"/>
          <w:tab w:val="left" w:pos="10"/>
        </w:tabs>
        <w:ind w:left="0" w:firstLine="0"/>
        <w:rPr>
          <w:rFonts w:cs="Times New Roman"/>
        </w:rPr>
      </w:pPr>
      <w:bookmarkStart w:id="113" w:name="_Toc155342557"/>
      <w:bookmarkStart w:id="114" w:name="_Toc169487804"/>
      <w:r>
        <w:rPr>
          <w:rFonts w:hint="eastAsia"/>
        </w:rPr>
        <w:t>投标文件公布</w:t>
      </w:r>
      <w:bookmarkEnd w:id="113"/>
      <w:bookmarkEnd w:id="114"/>
    </w:p>
    <w:p w:rsidR="00BF3ABF" w:rsidRDefault="00BF3ABF" w:rsidP="001B6EE0">
      <w:pPr>
        <w:pStyle w:val="BodyText"/>
        <w:numPr>
          <w:ilvl w:val="1"/>
          <w:numId w:val="9"/>
        </w:numPr>
        <w:tabs>
          <w:tab w:val="left" w:pos="10"/>
          <w:tab w:val="left" w:pos="567"/>
        </w:tabs>
        <w:ind w:left="0" w:firstLine="0"/>
        <w:rPr>
          <w:rFonts w:cs="Times New Roman"/>
          <w:color w:val="000000"/>
        </w:rPr>
      </w:pPr>
      <w:r>
        <w:rPr>
          <w:rFonts w:hint="eastAsia"/>
          <w:color w:val="000000"/>
        </w:rPr>
        <w:t>由投标人或其推选的代表检查投标文件的密封情况，未按本招标文件要求密封的投标文件则退还投标人，经确认无误后，由有关工作人员当众拆封，宣读投标承诺的主要内容。</w:t>
      </w:r>
    </w:p>
    <w:p w:rsidR="00BF3ABF" w:rsidRDefault="00BF3ABF" w:rsidP="001B6EE0">
      <w:pPr>
        <w:pStyle w:val="BodyText"/>
        <w:numPr>
          <w:ilvl w:val="1"/>
          <w:numId w:val="9"/>
        </w:numPr>
        <w:tabs>
          <w:tab w:val="left" w:pos="10"/>
          <w:tab w:val="left" w:pos="567"/>
        </w:tabs>
        <w:ind w:left="0" w:firstLine="0"/>
        <w:rPr>
          <w:rFonts w:cs="Times New Roman"/>
          <w:color w:val="000000"/>
        </w:rPr>
      </w:pPr>
      <w:r>
        <w:rPr>
          <w:rFonts w:hint="eastAsia"/>
          <w:color w:val="000000"/>
        </w:rPr>
        <w:t>招标人将对开标过程进行记录，以存档备查。</w:t>
      </w:r>
    </w:p>
    <w:p w:rsidR="00BF3ABF" w:rsidRDefault="00BF3ABF" w:rsidP="002C0D86">
      <w:pPr>
        <w:pStyle w:val="Heading2"/>
        <w:tabs>
          <w:tab w:val="clear" w:pos="2159"/>
          <w:tab w:val="left" w:pos="10"/>
          <w:tab w:val="num" w:pos="1620"/>
        </w:tabs>
        <w:spacing w:afterLines="0"/>
        <w:ind w:left="0" w:firstLine="0"/>
        <w:rPr>
          <w:rFonts w:cs="Times New Roman"/>
          <w:color w:val="000000"/>
        </w:rPr>
      </w:pPr>
      <w:bookmarkStart w:id="115" w:name="_Toc500208488"/>
      <w:bookmarkStart w:id="116" w:name="_Toc26658"/>
      <w:bookmarkStart w:id="117" w:name="_Toc500209419"/>
      <w:bookmarkStart w:id="118" w:name="_Toc500208495"/>
      <w:bookmarkStart w:id="119" w:name="_Toc500209420"/>
      <w:r>
        <w:rPr>
          <w:rFonts w:cs="黑体" w:hint="eastAsia"/>
          <w:color w:val="000000"/>
        </w:rPr>
        <w:t>评</w:t>
      </w:r>
      <w:r>
        <w:rPr>
          <w:color w:val="000000"/>
        </w:rPr>
        <w:t xml:space="preserve">   </w:t>
      </w:r>
      <w:r>
        <w:rPr>
          <w:rFonts w:cs="黑体" w:hint="eastAsia"/>
          <w:color w:val="000000"/>
        </w:rPr>
        <w:t>标</w:t>
      </w:r>
      <w:bookmarkEnd w:id="115"/>
      <w:bookmarkEnd w:id="116"/>
      <w:bookmarkEnd w:id="117"/>
    </w:p>
    <w:p w:rsidR="00BF3ABF" w:rsidRDefault="00BF3ABF" w:rsidP="001B6EE0">
      <w:pPr>
        <w:pStyle w:val="Heading3"/>
        <w:numPr>
          <w:ilvl w:val="0"/>
          <w:numId w:val="9"/>
        </w:numPr>
        <w:tabs>
          <w:tab w:val="clear" w:pos="287"/>
          <w:tab w:val="clear" w:pos="425"/>
          <w:tab w:val="left" w:pos="10"/>
        </w:tabs>
        <w:ind w:left="0" w:firstLine="0"/>
        <w:rPr>
          <w:rFonts w:cs="Times New Roman"/>
        </w:rPr>
      </w:pPr>
      <w:bookmarkStart w:id="120" w:name="_Toc500208489"/>
      <w:bookmarkStart w:id="121" w:name="_Toc155342559"/>
      <w:bookmarkStart w:id="122" w:name="_Toc169487806"/>
      <w:r>
        <w:rPr>
          <w:rFonts w:hint="eastAsia"/>
        </w:rPr>
        <w:t>评标会议</w:t>
      </w:r>
      <w:bookmarkEnd w:id="120"/>
      <w:bookmarkEnd w:id="121"/>
      <w:bookmarkEnd w:id="122"/>
    </w:p>
    <w:p w:rsidR="00BF3ABF" w:rsidRDefault="00BF3ABF" w:rsidP="001B6EE0">
      <w:pPr>
        <w:pStyle w:val="BodyText"/>
        <w:numPr>
          <w:ilvl w:val="1"/>
          <w:numId w:val="9"/>
        </w:numPr>
        <w:tabs>
          <w:tab w:val="left" w:pos="10"/>
          <w:tab w:val="left" w:pos="567"/>
        </w:tabs>
        <w:ind w:left="0" w:firstLine="0"/>
        <w:rPr>
          <w:rFonts w:cs="Times New Roman"/>
          <w:color w:val="000000"/>
        </w:rPr>
      </w:pPr>
      <w:r>
        <w:rPr>
          <w:rFonts w:hint="eastAsia"/>
          <w:color w:val="000000"/>
        </w:rPr>
        <w:t>评标小组由招标人组建，负责评标活动。</w:t>
      </w:r>
    </w:p>
    <w:p w:rsidR="00BF3ABF" w:rsidRDefault="00BF3ABF" w:rsidP="001B6EE0">
      <w:pPr>
        <w:pStyle w:val="BodyText"/>
        <w:numPr>
          <w:ilvl w:val="1"/>
          <w:numId w:val="9"/>
        </w:numPr>
        <w:tabs>
          <w:tab w:val="left" w:pos="10"/>
          <w:tab w:val="left" w:pos="567"/>
        </w:tabs>
        <w:ind w:left="0" w:firstLine="0"/>
        <w:rPr>
          <w:rFonts w:cs="Times New Roman"/>
          <w:color w:val="000000"/>
        </w:rPr>
      </w:pPr>
      <w:r>
        <w:rPr>
          <w:rFonts w:hint="eastAsia"/>
          <w:color w:val="000000"/>
        </w:rPr>
        <w:t>开标结束后，开始评标，评标采用保密方式进行。</w:t>
      </w:r>
    </w:p>
    <w:p w:rsidR="00BF3ABF" w:rsidRDefault="00BF3ABF" w:rsidP="001B6EE0">
      <w:pPr>
        <w:pStyle w:val="Heading3"/>
        <w:numPr>
          <w:ilvl w:val="0"/>
          <w:numId w:val="9"/>
        </w:numPr>
        <w:tabs>
          <w:tab w:val="clear" w:pos="287"/>
          <w:tab w:val="clear" w:pos="425"/>
          <w:tab w:val="left" w:pos="10"/>
        </w:tabs>
        <w:ind w:left="0" w:firstLine="0"/>
        <w:rPr>
          <w:rFonts w:cs="Times New Roman"/>
        </w:rPr>
      </w:pPr>
      <w:bookmarkStart w:id="123" w:name="_Toc155342560"/>
      <w:bookmarkStart w:id="124" w:name="_Toc169487807"/>
      <w:r>
        <w:rPr>
          <w:rFonts w:hint="eastAsia"/>
        </w:rPr>
        <w:t>评标过程的保密</w:t>
      </w:r>
      <w:bookmarkEnd w:id="123"/>
      <w:bookmarkEnd w:id="124"/>
    </w:p>
    <w:p w:rsidR="00BF3ABF" w:rsidRDefault="00BF3ABF" w:rsidP="001B6EE0">
      <w:pPr>
        <w:pStyle w:val="BodyText"/>
        <w:numPr>
          <w:ilvl w:val="1"/>
          <w:numId w:val="9"/>
        </w:numPr>
        <w:tabs>
          <w:tab w:val="left" w:pos="10"/>
          <w:tab w:val="left" w:pos="567"/>
        </w:tabs>
        <w:ind w:left="0" w:firstLine="0"/>
        <w:rPr>
          <w:rFonts w:cs="Times New Roman"/>
          <w:color w:val="000000"/>
        </w:rPr>
      </w:pPr>
      <w:r>
        <w:rPr>
          <w:rFonts w:hint="eastAsia"/>
          <w:color w:val="000000"/>
        </w:rPr>
        <w:t>开标后，直至授予中标人合同为止，凡属于对投标文件的审查、澄清、评价和比较的有关资料以及中标人的推荐情况，与评标有关的其他任何情况均严格保密。</w:t>
      </w:r>
    </w:p>
    <w:p w:rsidR="00BF3ABF" w:rsidRDefault="00BF3ABF" w:rsidP="001B6EE0">
      <w:pPr>
        <w:pStyle w:val="BodyText"/>
        <w:numPr>
          <w:ilvl w:val="1"/>
          <w:numId w:val="9"/>
        </w:numPr>
        <w:tabs>
          <w:tab w:val="left" w:pos="10"/>
          <w:tab w:val="left" w:pos="567"/>
        </w:tabs>
        <w:ind w:left="0" w:firstLine="0"/>
        <w:rPr>
          <w:rFonts w:cs="Times New Roman"/>
          <w:color w:val="000000"/>
        </w:rPr>
      </w:pPr>
      <w:r>
        <w:rPr>
          <w:rFonts w:hint="eastAsia"/>
          <w:color w:val="000000"/>
        </w:rPr>
        <w:t>在投标文件的评审和比较、中标人推荐以及授予合同的过程中，投标人向招标人和评标小组施加影响的任何行为，都将会导致其投标被拒绝。</w:t>
      </w:r>
    </w:p>
    <w:p w:rsidR="00BF3ABF" w:rsidRDefault="00BF3ABF" w:rsidP="001B6EE0">
      <w:pPr>
        <w:pStyle w:val="BodyText"/>
        <w:numPr>
          <w:ilvl w:val="1"/>
          <w:numId w:val="9"/>
        </w:numPr>
        <w:tabs>
          <w:tab w:val="left" w:pos="10"/>
          <w:tab w:val="left" w:pos="567"/>
        </w:tabs>
        <w:ind w:left="0" w:firstLine="0"/>
        <w:rPr>
          <w:rFonts w:cs="Times New Roman"/>
          <w:color w:val="000000"/>
        </w:rPr>
      </w:pPr>
      <w:r>
        <w:rPr>
          <w:rFonts w:hint="eastAsia"/>
          <w:color w:val="000000"/>
        </w:rPr>
        <w:t>中标人确定后，招标人不对未中标人就评标过程以及未能中标原因作出任何解释。未中标人不得向评标小组组成人员或其他有关人员索问评标过程的情况和材料。</w:t>
      </w:r>
    </w:p>
    <w:p w:rsidR="00BF3ABF" w:rsidRDefault="00BF3ABF" w:rsidP="001B6EE0">
      <w:pPr>
        <w:pStyle w:val="Heading3"/>
        <w:numPr>
          <w:ilvl w:val="0"/>
          <w:numId w:val="9"/>
        </w:numPr>
        <w:tabs>
          <w:tab w:val="clear" w:pos="287"/>
          <w:tab w:val="clear" w:pos="425"/>
          <w:tab w:val="left" w:pos="10"/>
        </w:tabs>
        <w:ind w:left="0" w:firstLine="0"/>
        <w:rPr>
          <w:rFonts w:cs="Times New Roman"/>
        </w:rPr>
      </w:pPr>
      <w:bookmarkStart w:id="125" w:name="_Toc155342561"/>
      <w:bookmarkStart w:id="126" w:name="_Toc169487808"/>
      <w:r>
        <w:rPr>
          <w:rFonts w:hint="eastAsia"/>
        </w:rPr>
        <w:t>投标文件符合性鉴定</w:t>
      </w:r>
      <w:bookmarkEnd w:id="125"/>
      <w:bookmarkEnd w:id="126"/>
    </w:p>
    <w:p w:rsidR="00BF3ABF" w:rsidRDefault="00BF3ABF" w:rsidP="001B6EE0">
      <w:pPr>
        <w:pStyle w:val="BodyText"/>
        <w:numPr>
          <w:ilvl w:val="1"/>
          <w:numId w:val="9"/>
        </w:numPr>
        <w:tabs>
          <w:tab w:val="left" w:pos="10"/>
          <w:tab w:val="left" w:pos="567"/>
        </w:tabs>
        <w:ind w:left="0" w:firstLine="0"/>
        <w:rPr>
          <w:rFonts w:cs="Times New Roman"/>
          <w:color w:val="000000"/>
        </w:rPr>
      </w:pPr>
      <w:r>
        <w:rPr>
          <w:rFonts w:hint="eastAsia"/>
          <w:color w:val="000000"/>
        </w:rPr>
        <w:t>评标小组将首先评定每份投标文件是否在实质上响应了招标文件的要求。所谓实质上响应，是指投标文件应与招标文件的所有实质性条款、条件和要求相符，无显著差异或保留。实质性内容包括投标函是否按招标文件要求编制，总报价、质量、工期、投标资格等实质内容的承诺是否响应招标文件要求等。投标文件是否响应招标文件实质性内容由评标小组界定。</w:t>
      </w:r>
    </w:p>
    <w:p w:rsidR="00BF3ABF" w:rsidRDefault="00BF3ABF" w:rsidP="001B6EE0">
      <w:pPr>
        <w:pStyle w:val="BodyText"/>
        <w:numPr>
          <w:ilvl w:val="1"/>
          <w:numId w:val="9"/>
        </w:numPr>
        <w:tabs>
          <w:tab w:val="left" w:pos="10"/>
          <w:tab w:val="left" w:pos="567"/>
        </w:tabs>
        <w:ind w:left="0" w:firstLine="0"/>
        <w:rPr>
          <w:rFonts w:cs="Times New Roman"/>
          <w:color w:val="000000"/>
        </w:rPr>
      </w:pPr>
      <w:r>
        <w:rPr>
          <w:rFonts w:hint="eastAsia"/>
          <w:color w:val="000000"/>
        </w:rPr>
        <w:t>如果投标文件实质上不响应招标文件各项要求，评标小组将予以拒绝，并且不允许投标人通过修改或撤消其不符合要求的差异或保留，使之成为具有响应性的投标。</w:t>
      </w:r>
    </w:p>
    <w:p w:rsidR="00BF3ABF" w:rsidRDefault="00BF3ABF" w:rsidP="001B6EE0">
      <w:pPr>
        <w:pStyle w:val="Heading3"/>
        <w:numPr>
          <w:ilvl w:val="0"/>
          <w:numId w:val="9"/>
        </w:numPr>
        <w:tabs>
          <w:tab w:val="clear" w:pos="287"/>
          <w:tab w:val="clear" w:pos="425"/>
          <w:tab w:val="left" w:pos="10"/>
        </w:tabs>
        <w:ind w:left="0" w:firstLine="0"/>
        <w:rPr>
          <w:rFonts w:cs="Times New Roman"/>
        </w:rPr>
      </w:pPr>
      <w:bookmarkStart w:id="127" w:name="_Toc155342562"/>
      <w:bookmarkStart w:id="128" w:name="_Toc169487809"/>
      <w:r>
        <w:rPr>
          <w:rFonts w:hint="eastAsia"/>
        </w:rPr>
        <w:t>投标文件的澄清</w:t>
      </w:r>
      <w:bookmarkEnd w:id="127"/>
      <w:bookmarkEnd w:id="128"/>
    </w:p>
    <w:p w:rsidR="00BF3ABF" w:rsidRDefault="00BF3ABF" w:rsidP="001B6EE0">
      <w:pPr>
        <w:pStyle w:val="BodyText"/>
        <w:numPr>
          <w:ilvl w:val="1"/>
          <w:numId w:val="9"/>
        </w:numPr>
        <w:tabs>
          <w:tab w:val="left" w:pos="10"/>
          <w:tab w:val="left" w:pos="567"/>
        </w:tabs>
        <w:ind w:left="0" w:firstLine="0"/>
        <w:rPr>
          <w:rFonts w:cs="Times New Roman"/>
          <w:color w:val="000000"/>
        </w:rPr>
      </w:pPr>
      <w:r>
        <w:rPr>
          <w:rFonts w:hint="eastAsia"/>
          <w:color w:val="000000"/>
        </w:rPr>
        <w:t>评标小组可以书面方式要求投标人对其投标文件中细微偏差作必要的澄清、说明或者补正。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澄清、说明或者补正应以书面方式进行并不得超出投标文件的范围或者改变投标文件的实质性内容。但根据本节错误的修正的规定，凡属于评标小组在评标中发现的算术错误进行核实的修改不在此列。</w:t>
      </w:r>
    </w:p>
    <w:p w:rsidR="00BF3ABF" w:rsidRDefault="00BF3ABF" w:rsidP="001B6EE0">
      <w:pPr>
        <w:pStyle w:val="BodyText"/>
        <w:numPr>
          <w:ilvl w:val="1"/>
          <w:numId w:val="9"/>
        </w:numPr>
        <w:tabs>
          <w:tab w:val="left" w:pos="10"/>
          <w:tab w:val="left" w:pos="567"/>
        </w:tabs>
        <w:ind w:left="0" w:firstLine="0"/>
        <w:rPr>
          <w:rFonts w:cs="Times New Roman"/>
          <w:color w:val="000000"/>
        </w:rPr>
      </w:pPr>
      <w:r>
        <w:rPr>
          <w:rFonts w:hint="eastAsia"/>
          <w:color w:val="000000"/>
        </w:rPr>
        <w:t>评审过程中，评标小组可能以书面形式通知投标人要求投标人就投标文件中的内容进行澄清或说明。投标人应在接到询标通知后</w:t>
      </w:r>
      <w:r>
        <w:rPr>
          <w:color w:val="000000"/>
        </w:rPr>
        <w:t>30</w:t>
      </w:r>
      <w:r>
        <w:rPr>
          <w:rFonts w:hint="eastAsia"/>
          <w:color w:val="000000"/>
        </w:rPr>
        <w:t>分钟内作出答复，若在规定时间内未作出答复的，可视作拒绝或放弃澄清或说明。</w:t>
      </w:r>
    </w:p>
    <w:p w:rsidR="00BF3ABF" w:rsidRDefault="00BF3ABF" w:rsidP="001B6EE0">
      <w:pPr>
        <w:pStyle w:val="Heading3"/>
        <w:numPr>
          <w:ilvl w:val="0"/>
          <w:numId w:val="9"/>
        </w:numPr>
        <w:tabs>
          <w:tab w:val="clear" w:pos="287"/>
          <w:tab w:val="clear" w:pos="425"/>
          <w:tab w:val="left" w:pos="10"/>
        </w:tabs>
        <w:ind w:left="0" w:firstLine="0"/>
        <w:rPr>
          <w:rFonts w:cs="Times New Roman"/>
        </w:rPr>
      </w:pPr>
      <w:bookmarkStart w:id="129" w:name="_Toc169487810"/>
      <w:bookmarkStart w:id="130" w:name="_Toc155342563"/>
      <w:r>
        <w:rPr>
          <w:rFonts w:hint="eastAsia"/>
        </w:rPr>
        <w:t>投标文件的评审</w:t>
      </w:r>
      <w:bookmarkEnd w:id="129"/>
      <w:bookmarkEnd w:id="130"/>
    </w:p>
    <w:p w:rsidR="00BF3ABF" w:rsidRDefault="00BF3ABF">
      <w:pPr>
        <w:pStyle w:val="BodyText"/>
        <w:tabs>
          <w:tab w:val="clear" w:pos="574"/>
          <w:tab w:val="left" w:pos="10"/>
        </w:tabs>
        <w:adjustRightInd w:val="0"/>
        <w:snapToGrid w:val="0"/>
        <w:rPr>
          <w:rFonts w:ascii="黑体" w:eastAsia="黑体" w:cs="Times New Roman"/>
          <w:b/>
          <w:bCs/>
          <w:color w:val="000000"/>
        </w:rPr>
      </w:pPr>
      <w:r>
        <w:rPr>
          <w:rFonts w:ascii="黑体" w:eastAsia="黑体" w:cs="黑体"/>
          <w:b/>
          <w:bCs/>
          <w:color w:val="000000"/>
        </w:rPr>
        <w:t>30.1</w:t>
      </w:r>
      <w:r>
        <w:rPr>
          <w:rFonts w:ascii="黑体" w:eastAsia="黑体" w:cs="黑体" w:hint="eastAsia"/>
          <w:b/>
          <w:bCs/>
          <w:color w:val="000000"/>
        </w:rPr>
        <w:t>评标小组在评标过程中发现投标人的投标文件存在以下情形之一的，应当向投标人质询，如投标人拒绝说明或不能合理说明理由的，则评标小组应认定该投标人有串通投标的嫌疑，其投标文件按无效标处理：</w:t>
      </w:r>
    </w:p>
    <w:p w:rsidR="00BF3ABF" w:rsidRDefault="00BF3ABF">
      <w:pPr>
        <w:pStyle w:val="NormalIndent"/>
        <w:tabs>
          <w:tab w:val="left" w:pos="10"/>
        </w:tabs>
        <w:adjustRightInd w:val="0"/>
        <w:snapToGrid w:val="0"/>
        <w:spacing w:line="288" w:lineRule="auto"/>
        <w:ind w:firstLine="0"/>
        <w:rPr>
          <w:rFonts w:ascii="宋体" w:eastAsia="宋体"/>
          <w:sz w:val="21"/>
          <w:szCs w:val="21"/>
        </w:rPr>
      </w:pPr>
      <w:r>
        <w:rPr>
          <w:rFonts w:ascii="宋体" w:eastAsia="宋体" w:cs="宋体" w:hint="eastAsia"/>
          <w:sz w:val="21"/>
          <w:szCs w:val="21"/>
        </w:rPr>
        <w:t>（</w:t>
      </w:r>
      <w:r>
        <w:rPr>
          <w:rFonts w:ascii="宋体" w:eastAsia="宋体" w:cs="宋体"/>
          <w:sz w:val="21"/>
          <w:szCs w:val="21"/>
        </w:rPr>
        <w:t>1</w:t>
      </w:r>
      <w:r>
        <w:rPr>
          <w:rFonts w:ascii="宋体" w:eastAsia="宋体" w:cs="宋体" w:hint="eastAsia"/>
          <w:sz w:val="21"/>
          <w:szCs w:val="21"/>
        </w:rPr>
        <w:t>）投标文件内容存在错漏之处一致或异常雷同现象；</w:t>
      </w:r>
    </w:p>
    <w:p w:rsidR="00BF3ABF" w:rsidRDefault="00BF3ABF">
      <w:pPr>
        <w:pStyle w:val="NormalIndent"/>
        <w:tabs>
          <w:tab w:val="left" w:pos="10"/>
        </w:tabs>
        <w:adjustRightInd w:val="0"/>
        <w:snapToGrid w:val="0"/>
        <w:spacing w:line="288" w:lineRule="auto"/>
        <w:ind w:firstLine="0"/>
        <w:rPr>
          <w:rFonts w:ascii="宋体" w:eastAsia="宋体"/>
          <w:sz w:val="21"/>
          <w:szCs w:val="21"/>
        </w:rPr>
      </w:pPr>
      <w:r>
        <w:rPr>
          <w:rFonts w:ascii="宋体" w:eastAsia="宋体" w:cs="宋体" w:hint="eastAsia"/>
          <w:sz w:val="21"/>
          <w:szCs w:val="21"/>
        </w:rPr>
        <w:t>（</w:t>
      </w:r>
      <w:r>
        <w:rPr>
          <w:rFonts w:ascii="宋体" w:eastAsia="宋体" w:cs="宋体"/>
          <w:sz w:val="21"/>
          <w:szCs w:val="21"/>
        </w:rPr>
        <w:t>2</w:t>
      </w:r>
      <w:r>
        <w:rPr>
          <w:rFonts w:ascii="宋体" w:eastAsia="宋体" w:cs="宋体" w:hint="eastAsia"/>
          <w:sz w:val="21"/>
          <w:szCs w:val="21"/>
        </w:rPr>
        <w:t>）投标文件中载明的项目管理班子系有同一人担任；</w:t>
      </w:r>
    </w:p>
    <w:p w:rsidR="00BF3ABF" w:rsidRDefault="00BF3ABF">
      <w:pPr>
        <w:pStyle w:val="NormalIndent"/>
        <w:tabs>
          <w:tab w:val="left" w:pos="10"/>
        </w:tabs>
        <w:adjustRightInd w:val="0"/>
        <w:snapToGrid w:val="0"/>
        <w:spacing w:line="288" w:lineRule="auto"/>
        <w:ind w:firstLine="0"/>
        <w:rPr>
          <w:rFonts w:ascii="宋体" w:eastAsia="宋体"/>
          <w:sz w:val="21"/>
          <w:szCs w:val="21"/>
        </w:rPr>
      </w:pPr>
      <w:r>
        <w:rPr>
          <w:rFonts w:ascii="宋体" w:eastAsia="宋体" w:cs="宋体" w:hint="eastAsia"/>
          <w:sz w:val="21"/>
          <w:szCs w:val="21"/>
        </w:rPr>
        <w:t>（</w:t>
      </w:r>
      <w:r>
        <w:rPr>
          <w:rFonts w:ascii="宋体" w:eastAsia="宋体" w:cs="宋体"/>
          <w:sz w:val="21"/>
          <w:szCs w:val="21"/>
        </w:rPr>
        <w:t>3</w:t>
      </w:r>
      <w:r>
        <w:rPr>
          <w:rFonts w:ascii="宋体" w:eastAsia="宋体" w:cs="宋体" w:hint="eastAsia"/>
          <w:sz w:val="21"/>
          <w:szCs w:val="21"/>
        </w:rPr>
        <w:t>）投标文件由同一台电脑编制或同一附属设备打印；</w:t>
      </w:r>
    </w:p>
    <w:p w:rsidR="00BF3ABF" w:rsidRDefault="00BF3ABF">
      <w:pPr>
        <w:pStyle w:val="NormalIndent"/>
        <w:tabs>
          <w:tab w:val="left" w:pos="10"/>
        </w:tabs>
        <w:spacing w:line="288" w:lineRule="auto"/>
        <w:ind w:firstLine="0"/>
        <w:rPr>
          <w:rFonts w:ascii="黑体" w:eastAsia="黑体"/>
          <w:b/>
          <w:bCs/>
          <w:color w:val="000000"/>
        </w:rPr>
      </w:pPr>
      <w:r>
        <w:rPr>
          <w:rFonts w:ascii="黑体" w:eastAsia="黑体" w:cs="黑体"/>
          <w:b/>
          <w:bCs/>
          <w:color w:val="000000"/>
          <w:sz w:val="21"/>
          <w:szCs w:val="21"/>
        </w:rPr>
        <w:t>30.2</w:t>
      </w:r>
      <w:r>
        <w:rPr>
          <w:rFonts w:ascii="黑体" w:eastAsia="黑体" w:cs="黑体" w:hint="eastAsia"/>
          <w:b/>
          <w:bCs/>
          <w:color w:val="000000"/>
          <w:sz w:val="21"/>
          <w:szCs w:val="21"/>
        </w:rPr>
        <w:t>投标文件有下列情形之一的，由评标小组初审后按无效标处理：</w:t>
      </w:r>
    </w:p>
    <w:p w:rsidR="00BF3ABF" w:rsidRDefault="00BF3ABF">
      <w:pPr>
        <w:pStyle w:val="NormalIndent"/>
        <w:tabs>
          <w:tab w:val="left" w:pos="10"/>
        </w:tabs>
        <w:adjustRightInd w:val="0"/>
        <w:snapToGrid w:val="0"/>
        <w:spacing w:line="288" w:lineRule="auto"/>
        <w:ind w:firstLine="0"/>
        <w:rPr>
          <w:rFonts w:ascii="宋体" w:eastAsia="宋体"/>
          <w:sz w:val="21"/>
          <w:szCs w:val="21"/>
        </w:rPr>
      </w:pPr>
      <w:r>
        <w:rPr>
          <w:rFonts w:ascii="宋体" w:eastAsia="宋体" w:cs="宋体" w:hint="eastAsia"/>
          <w:sz w:val="21"/>
          <w:szCs w:val="21"/>
        </w:rPr>
        <w:t>（</w:t>
      </w:r>
      <w:r>
        <w:rPr>
          <w:rFonts w:ascii="宋体" w:eastAsia="宋体" w:cs="宋体"/>
          <w:sz w:val="21"/>
          <w:szCs w:val="21"/>
        </w:rPr>
        <w:t>1</w:t>
      </w:r>
      <w:r>
        <w:rPr>
          <w:rFonts w:ascii="宋体" w:eastAsia="宋体" w:cs="宋体" w:hint="eastAsia"/>
          <w:sz w:val="21"/>
          <w:szCs w:val="21"/>
        </w:rPr>
        <w:t>）投标人递交两份或多份内容不同的投标文件，或在一份投标文件中对同一招标项目报有两个或多个报价，且未声明哪一个有效，按招标文件规定提交备选投标方案的除外；</w:t>
      </w:r>
    </w:p>
    <w:p w:rsidR="00BF3ABF" w:rsidRDefault="00BF3ABF">
      <w:pPr>
        <w:pStyle w:val="NormalIndent"/>
        <w:tabs>
          <w:tab w:val="left" w:pos="10"/>
        </w:tabs>
        <w:adjustRightInd w:val="0"/>
        <w:snapToGrid w:val="0"/>
        <w:spacing w:line="288" w:lineRule="auto"/>
        <w:ind w:firstLine="0"/>
        <w:rPr>
          <w:rFonts w:ascii="宋体" w:eastAsia="宋体"/>
          <w:sz w:val="21"/>
          <w:szCs w:val="21"/>
        </w:rPr>
      </w:pPr>
      <w:r>
        <w:rPr>
          <w:rFonts w:ascii="宋体" w:eastAsia="宋体" w:cs="宋体" w:hint="eastAsia"/>
          <w:sz w:val="21"/>
          <w:szCs w:val="21"/>
        </w:rPr>
        <w:t>（</w:t>
      </w:r>
      <w:r>
        <w:rPr>
          <w:rFonts w:ascii="宋体" w:eastAsia="宋体" w:cs="宋体"/>
          <w:sz w:val="21"/>
          <w:szCs w:val="21"/>
        </w:rPr>
        <w:t>2</w:t>
      </w:r>
      <w:r>
        <w:rPr>
          <w:rFonts w:ascii="宋体" w:eastAsia="宋体" w:cs="宋体" w:hint="eastAsia"/>
          <w:sz w:val="21"/>
          <w:szCs w:val="21"/>
        </w:rPr>
        <w:t>）投标文件未按招标文件签署条款要求签章的；</w:t>
      </w:r>
    </w:p>
    <w:p w:rsidR="00BF3ABF" w:rsidRDefault="00BF3ABF">
      <w:pPr>
        <w:pStyle w:val="NormalIndent"/>
        <w:tabs>
          <w:tab w:val="left" w:pos="10"/>
        </w:tabs>
        <w:adjustRightInd w:val="0"/>
        <w:snapToGrid w:val="0"/>
        <w:spacing w:line="288" w:lineRule="auto"/>
        <w:ind w:firstLine="0"/>
        <w:rPr>
          <w:rFonts w:ascii="宋体" w:eastAsia="宋体"/>
          <w:sz w:val="21"/>
          <w:szCs w:val="21"/>
        </w:rPr>
      </w:pPr>
      <w:r>
        <w:rPr>
          <w:rFonts w:ascii="宋体" w:eastAsia="宋体" w:cs="宋体" w:hint="eastAsia"/>
          <w:sz w:val="21"/>
          <w:szCs w:val="21"/>
        </w:rPr>
        <w:t>（</w:t>
      </w:r>
      <w:r>
        <w:rPr>
          <w:rFonts w:ascii="宋体" w:eastAsia="宋体" w:cs="宋体"/>
          <w:sz w:val="21"/>
          <w:szCs w:val="21"/>
        </w:rPr>
        <w:t>3</w:t>
      </w:r>
      <w:r>
        <w:rPr>
          <w:rFonts w:ascii="宋体" w:eastAsia="宋体" w:cs="宋体" w:hint="eastAsia"/>
          <w:sz w:val="21"/>
          <w:szCs w:val="21"/>
        </w:rPr>
        <w:t>）投标文件份数不符合招标文件前附表要求的；</w:t>
      </w:r>
    </w:p>
    <w:p w:rsidR="00BF3ABF" w:rsidRDefault="00BF3ABF">
      <w:pPr>
        <w:pStyle w:val="NormalIndent"/>
        <w:tabs>
          <w:tab w:val="left" w:pos="10"/>
        </w:tabs>
        <w:adjustRightInd w:val="0"/>
        <w:snapToGrid w:val="0"/>
        <w:spacing w:line="288" w:lineRule="auto"/>
        <w:ind w:firstLine="0"/>
        <w:rPr>
          <w:rFonts w:ascii="宋体" w:eastAsia="宋体"/>
          <w:sz w:val="21"/>
          <w:szCs w:val="21"/>
        </w:rPr>
      </w:pPr>
      <w:r>
        <w:rPr>
          <w:rFonts w:ascii="宋体" w:eastAsia="宋体" w:cs="宋体" w:hint="eastAsia"/>
          <w:sz w:val="21"/>
          <w:szCs w:val="21"/>
        </w:rPr>
        <w:t>（</w:t>
      </w:r>
      <w:r>
        <w:rPr>
          <w:rFonts w:ascii="宋体" w:eastAsia="宋体" w:cs="宋体"/>
          <w:sz w:val="21"/>
          <w:szCs w:val="21"/>
        </w:rPr>
        <w:t>4</w:t>
      </w:r>
      <w:r>
        <w:rPr>
          <w:rFonts w:ascii="宋体" w:eastAsia="宋体" w:cs="宋体" w:hint="eastAsia"/>
          <w:sz w:val="21"/>
          <w:szCs w:val="21"/>
        </w:rPr>
        <w:t>）投标文件组成不符合招标文件要求的；</w:t>
      </w:r>
    </w:p>
    <w:p w:rsidR="00BF3ABF" w:rsidRDefault="00BF3ABF">
      <w:pPr>
        <w:pStyle w:val="NormalIndent"/>
        <w:tabs>
          <w:tab w:val="left" w:pos="10"/>
        </w:tabs>
        <w:adjustRightInd w:val="0"/>
        <w:snapToGrid w:val="0"/>
        <w:spacing w:line="288" w:lineRule="auto"/>
        <w:ind w:firstLine="0"/>
        <w:rPr>
          <w:rFonts w:ascii="宋体" w:eastAsia="宋体"/>
          <w:sz w:val="21"/>
          <w:szCs w:val="21"/>
        </w:rPr>
      </w:pPr>
      <w:r>
        <w:rPr>
          <w:rFonts w:ascii="宋体" w:eastAsia="宋体" w:cs="宋体" w:hint="eastAsia"/>
          <w:sz w:val="21"/>
          <w:szCs w:val="21"/>
        </w:rPr>
        <w:t>（</w:t>
      </w:r>
      <w:r>
        <w:rPr>
          <w:rFonts w:ascii="宋体" w:eastAsia="宋体" w:cs="宋体"/>
          <w:sz w:val="21"/>
          <w:szCs w:val="21"/>
        </w:rPr>
        <w:t>5</w:t>
      </w:r>
      <w:r>
        <w:rPr>
          <w:rFonts w:ascii="宋体" w:eastAsia="宋体" w:cs="宋体" w:hint="eastAsia"/>
          <w:sz w:val="21"/>
          <w:szCs w:val="21"/>
        </w:rPr>
        <w:t>）投标资格不符合招标文件要求的；</w:t>
      </w:r>
    </w:p>
    <w:p w:rsidR="00BF3ABF" w:rsidRDefault="00BF3ABF">
      <w:pPr>
        <w:pStyle w:val="NormalIndent"/>
        <w:tabs>
          <w:tab w:val="left" w:pos="10"/>
        </w:tabs>
        <w:adjustRightInd w:val="0"/>
        <w:snapToGrid w:val="0"/>
        <w:spacing w:line="288" w:lineRule="auto"/>
        <w:ind w:firstLine="0"/>
        <w:rPr>
          <w:rFonts w:ascii="宋体" w:eastAsia="宋体"/>
          <w:sz w:val="21"/>
          <w:szCs w:val="21"/>
        </w:rPr>
      </w:pPr>
      <w:r>
        <w:rPr>
          <w:rFonts w:ascii="宋体" w:eastAsia="宋体" w:cs="宋体" w:hint="eastAsia"/>
          <w:sz w:val="21"/>
          <w:szCs w:val="21"/>
        </w:rPr>
        <w:t>（</w:t>
      </w:r>
      <w:r>
        <w:rPr>
          <w:rFonts w:ascii="宋体" w:eastAsia="宋体" w:cs="宋体"/>
          <w:sz w:val="21"/>
          <w:szCs w:val="21"/>
        </w:rPr>
        <w:t>6</w:t>
      </w:r>
      <w:r>
        <w:rPr>
          <w:rFonts w:ascii="宋体" w:eastAsia="宋体" w:cs="宋体" w:hint="eastAsia"/>
          <w:sz w:val="21"/>
          <w:szCs w:val="21"/>
        </w:rPr>
        <w:t>）法律法规规定无效标的。</w:t>
      </w:r>
    </w:p>
    <w:p w:rsidR="00BF3ABF" w:rsidRDefault="00BF3ABF">
      <w:pPr>
        <w:pStyle w:val="NormalIndent"/>
        <w:tabs>
          <w:tab w:val="left" w:pos="10"/>
        </w:tabs>
        <w:spacing w:line="288" w:lineRule="auto"/>
        <w:ind w:firstLine="0"/>
        <w:rPr>
          <w:rFonts w:ascii="黑体" w:eastAsia="黑体"/>
          <w:b/>
          <w:bCs/>
          <w:color w:val="000000"/>
          <w:sz w:val="21"/>
          <w:szCs w:val="21"/>
        </w:rPr>
      </w:pPr>
      <w:r>
        <w:rPr>
          <w:rFonts w:ascii="黑体" w:eastAsia="黑体" w:cs="黑体"/>
          <w:b/>
          <w:bCs/>
          <w:color w:val="000000"/>
          <w:sz w:val="21"/>
          <w:szCs w:val="21"/>
        </w:rPr>
        <w:t>30.3</w:t>
      </w:r>
      <w:r>
        <w:rPr>
          <w:rFonts w:ascii="黑体" w:eastAsia="黑体" w:cs="黑体" w:hint="eastAsia"/>
          <w:b/>
          <w:bCs/>
          <w:color w:val="000000"/>
          <w:sz w:val="21"/>
          <w:szCs w:val="21"/>
        </w:rPr>
        <w:t>投标文件有下列情形之一的，由评标小组进行实质性评审后按无效标处理：</w:t>
      </w:r>
    </w:p>
    <w:p w:rsidR="00BF3ABF" w:rsidRDefault="00BF3ABF">
      <w:pPr>
        <w:pStyle w:val="NormalIndent"/>
        <w:tabs>
          <w:tab w:val="left" w:pos="10"/>
        </w:tabs>
        <w:spacing w:line="288" w:lineRule="auto"/>
        <w:ind w:firstLine="0"/>
        <w:rPr>
          <w:rFonts w:ascii="宋体" w:eastAsia="宋体"/>
          <w:color w:val="000000"/>
          <w:sz w:val="21"/>
          <w:szCs w:val="21"/>
        </w:rPr>
      </w:pPr>
      <w:r>
        <w:rPr>
          <w:rFonts w:ascii="宋体" w:eastAsia="宋体" w:cs="宋体" w:hint="eastAsia"/>
          <w:color w:val="000000"/>
          <w:sz w:val="21"/>
          <w:szCs w:val="21"/>
        </w:rPr>
        <w:t>（</w:t>
      </w:r>
      <w:r>
        <w:rPr>
          <w:rFonts w:ascii="宋体" w:eastAsia="宋体" w:cs="宋体"/>
          <w:color w:val="000000"/>
          <w:sz w:val="21"/>
          <w:szCs w:val="21"/>
        </w:rPr>
        <w:t>1</w:t>
      </w:r>
      <w:r>
        <w:rPr>
          <w:rFonts w:ascii="宋体" w:eastAsia="宋体" w:cs="宋体" w:hint="eastAsia"/>
          <w:color w:val="000000"/>
          <w:sz w:val="21"/>
          <w:szCs w:val="21"/>
        </w:rPr>
        <w:t>）投标承诺的总报价、工期、质量等不符合招标文件前附表要求的；</w:t>
      </w:r>
    </w:p>
    <w:p w:rsidR="00BF3ABF" w:rsidRDefault="00BF3ABF">
      <w:pPr>
        <w:pStyle w:val="NormalIndent"/>
        <w:tabs>
          <w:tab w:val="left" w:pos="10"/>
        </w:tabs>
        <w:spacing w:line="288" w:lineRule="auto"/>
        <w:ind w:firstLine="0"/>
        <w:rPr>
          <w:rFonts w:ascii="宋体" w:eastAsia="宋体"/>
          <w:color w:val="000000"/>
          <w:sz w:val="21"/>
          <w:szCs w:val="21"/>
        </w:rPr>
      </w:pPr>
      <w:r>
        <w:rPr>
          <w:rFonts w:ascii="宋体" w:eastAsia="宋体" w:cs="宋体" w:hint="eastAsia"/>
          <w:color w:val="000000"/>
          <w:sz w:val="21"/>
          <w:szCs w:val="21"/>
        </w:rPr>
        <w:t>（</w:t>
      </w:r>
      <w:r>
        <w:rPr>
          <w:rFonts w:ascii="宋体" w:eastAsia="宋体" w:cs="宋体"/>
          <w:color w:val="000000"/>
          <w:sz w:val="21"/>
          <w:szCs w:val="21"/>
        </w:rPr>
        <w:t>2</w:t>
      </w:r>
      <w:r>
        <w:rPr>
          <w:rFonts w:ascii="宋体" w:eastAsia="宋体" w:cs="宋体" w:hint="eastAsia"/>
          <w:color w:val="000000"/>
          <w:sz w:val="21"/>
          <w:szCs w:val="21"/>
        </w:rPr>
        <w:t>）招标文件报价要求中规定作无效标的；</w:t>
      </w:r>
    </w:p>
    <w:p w:rsidR="00BF3ABF" w:rsidRDefault="00BF3ABF">
      <w:pPr>
        <w:pStyle w:val="NormalIndent"/>
        <w:tabs>
          <w:tab w:val="left" w:pos="10"/>
        </w:tabs>
        <w:spacing w:line="288" w:lineRule="auto"/>
        <w:ind w:firstLine="0"/>
        <w:rPr>
          <w:rFonts w:ascii="宋体" w:eastAsia="宋体"/>
          <w:color w:val="000000"/>
          <w:sz w:val="21"/>
          <w:szCs w:val="21"/>
        </w:rPr>
      </w:pPr>
      <w:r>
        <w:rPr>
          <w:rFonts w:ascii="宋体" w:eastAsia="宋体" w:cs="宋体" w:hint="eastAsia"/>
          <w:color w:val="000000"/>
          <w:sz w:val="21"/>
          <w:szCs w:val="21"/>
        </w:rPr>
        <w:t>（</w:t>
      </w:r>
      <w:r>
        <w:rPr>
          <w:rFonts w:ascii="宋体" w:eastAsia="宋体" w:cs="宋体"/>
          <w:color w:val="000000"/>
          <w:sz w:val="21"/>
          <w:szCs w:val="21"/>
        </w:rPr>
        <w:t>3</w:t>
      </w:r>
      <w:r>
        <w:rPr>
          <w:rFonts w:ascii="宋体" w:eastAsia="宋体" w:cs="宋体" w:hint="eastAsia"/>
          <w:color w:val="000000"/>
          <w:sz w:val="21"/>
          <w:szCs w:val="21"/>
        </w:rPr>
        <w:t>）违反招标文件其他实质性条款规定的。</w:t>
      </w:r>
    </w:p>
    <w:p w:rsidR="00BF3ABF" w:rsidRDefault="00BF3ABF">
      <w:pPr>
        <w:pStyle w:val="NormalIndent"/>
        <w:tabs>
          <w:tab w:val="left" w:pos="10"/>
        </w:tabs>
        <w:spacing w:line="288" w:lineRule="auto"/>
        <w:ind w:firstLine="0"/>
        <w:rPr>
          <w:rFonts w:ascii="黑体" w:eastAsia="黑体"/>
          <w:b/>
          <w:bCs/>
          <w:sz w:val="21"/>
          <w:szCs w:val="21"/>
        </w:rPr>
      </w:pPr>
      <w:r>
        <w:rPr>
          <w:rFonts w:ascii="黑体" w:eastAsia="黑体" w:cs="黑体"/>
          <w:b/>
          <w:bCs/>
          <w:color w:val="000000"/>
          <w:sz w:val="21"/>
          <w:szCs w:val="21"/>
        </w:rPr>
        <w:t>30.4</w:t>
      </w:r>
      <w:r>
        <w:rPr>
          <w:rFonts w:ascii="黑体" w:eastAsia="黑体" w:cs="黑体" w:hint="eastAsia"/>
          <w:b/>
          <w:bCs/>
          <w:color w:val="000000"/>
          <w:sz w:val="21"/>
          <w:szCs w:val="21"/>
        </w:rPr>
        <w:t>投标文件有下列情形之一的，经评标小组详细评审后认定该投标文件对招标文件要求存在</w:t>
      </w:r>
      <w:r>
        <w:rPr>
          <w:rFonts w:ascii="黑体" w:eastAsia="黑体" w:cs="黑体" w:hint="eastAsia"/>
          <w:b/>
          <w:bCs/>
          <w:sz w:val="21"/>
          <w:szCs w:val="21"/>
        </w:rPr>
        <w:t>重大偏离的，则该投标文件按无效标处理：</w:t>
      </w:r>
    </w:p>
    <w:p w:rsidR="00BF3ABF" w:rsidRDefault="00BF3ABF">
      <w:pPr>
        <w:pStyle w:val="BodyText"/>
        <w:tabs>
          <w:tab w:val="clear" w:pos="574"/>
          <w:tab w:val="left" w:pos="10"/>
        </w:tabs>
        <w:rPr>
          <w:rFonts w:cs="Times New Roman"/>
          <w:color w:val="000000"/>
        </w:rPr>
      </w:pPr>
      <w:r>
        <w:rPr>
          <w:rFonts w:hint="eastAsia"/>
        </w:rPr>
        <w:t>（</w:t>
      </w:r>
      <w:r>
        <w:t>1</w:t>
      </w:r>
      <w:r>
        <w:rPr>
          <w:rFonts w:hint="eastAsia"/>
        </w:rPr>
        <w:t>）商务标评审中规</w:t>
      </w:r>
      <w:r>
        <w:rPr>
          <w:rFonts w:hint="eastAsia"/>
          <w:color w:val="000000"/>
        </w:rPr>
        <w:t>定作无效标的；</w:t>
      </w:r>
    </w:p>
    <w:p w:rsidR="00BF3ABF" w:rsidRDefault="00BF3ABF">
      <w:pPr>
        <w:pStyle w:val="BodyText"/>
        <w:tabs>
          <w:tab w:val="clear" w:pos="574"/>
          <w:tab w:val="left" w:pos="10"/>
        </w:tabs>
        <w:rPr>
          <w:rFonts w:cs="Times New Roman"/>
          <w:color w:val="000000"/>
        </w:rPr>
      </w:pPr>
      <w:r>
        <w:rPr>
          <w:rFonts w:hint="eastAsia"/>
          <w:color w:val="000000"/>
        </w:rPr>
        <w:t>（</w:t>
      </w:r>
      <w:r>
        <w:rPr>
          <w:color w:val="000000"/>
        </w:rPr>
        <w:t>2</w:t>
      </w:r>
      <w:r>
        <w:rPr>
          <w:rFonts w:hint="eastAsia"/>
          <w:color w:val="000000"/>
        </w:rPr>
        <w:t>）招标文件中其他内容明确规定作无效标的；</w:t>
      </w:r>
    </w:p>
    <w:p w:rsidR="00BF3ABF" w:rsidRDefault="00BF3ABF">
      <w:pPr>
        <w:pStyle w:val="BodyText"/>
        <w:tabs>
          <w:tab w:val="clear" w:pos="574"/>
          <w:tab w:val="left" w:pos="10"/>
        </w:tabs>
        <w:rPr>
          <w:rFonts w:cs="Times New Roman"/>
          <w:b/>
          <w:bCs/>
          <w:color w:val="000000"/>
        </w:rPr>
      </w:pPr>
      <w:r>
        <w:rPr>
          <w:rFonts w:ascii="黑体" w:eastAsia="黑体" w:cs="黑体"/>
          <w:color w:val="000000"/>
        </w:rPr>
        <w:t>30.5</w:t>
      </w:r>
      <w:r>
        <w:rPr>
          <w:rFonts w:hint="eastAsia"/>
          <w:b/>
          <w:bCs/>
          <w:color w:val="000000"/>
        </w:rPr>
        <w:t>如有效标不足三家的，将继续进行评标。</w:t>
      </w:r>
    </w:p>
    <w:p w:rsidR="00BF3ABF" w:rsidRDefault="00BF3ABF" w:rsidP="001B6EE0">
      <w:pPr>
        <w:pStyle w:val="Heading3"/>
        <w:numPr>
          <w:ilvl w:val="0"/>
          <w:numId w:val="9"/>
        </w:numPr>
        <w:tabs>
          <w:tab w:val="clear" w:pos="287"/>
          <w:tab w:val="clear" w:pos="425"/>
          <w:tab w:val="left" w:pos="10"/>
        </w:tabs>
        <w:ind w:left="0" w:firstLine="0"/>
        <w:rPr>
          <w:rFonts w:cs="Times New Roman"/>
        </w:rPr>
      </w:pPr>
      <w:bookmarkStart w:id="131" w:name="_Toc155342564"/>
      <w:bookmarkStart w:id="132" w:name="_Toc169487811"/>
      <w:r>
        <w:rPr>
          <w:rFonts w:hint="eastAsia"/>
        </w:rPr>
        <w:t>商务标的修正</w:t>
      </w:r>
      <w:bookmarkEnd w:id="131"/>
      <w:bookmarkEnd w:id="132"/>
    </w:p>
    <w:p w:rsidR="00BF3ABF" w:rsidRDefault="00BF3ABF">
      <w:pPr>
        <w:pStyle w:val="BodyText"/>
        <w:tabs>
          <w:tab w:val="clear" w:pos="574"/>
          <w:tab w:val="left" w:pos="10"/>
        </w:tabs>
        <w:rPr>
          <w:rFonts w:cs="Times New Roman"/>
          <w:color w:val="000000"/>
        </w:rPr>
      </w:pPr>
      <w:r>
        <w:rPr>
          <w:rFonts w:hint="eastAsia"/>
        </w:rPr>
        <w:t>评标小组对确定为实质上响应招标文件要求的投标文件进行复核：投标函中投标总报价大写与小写不一致的，以大写为准。</w:t>
      </w:r>
    </w:p>
    <w:p w:rsidR="00BF3ABF" w:rsidRDefault="00BF3ABF" w:rsidP="001B6EE0">
      <w:pPr>
        <w:pStyle w:val="Heading3"/>
        <w:numPr>
          <w:ilvl w:val="0"/>
          <w:numId w:val="9"/>
        </w:numPr>
        <w:tabs>
          <w:tab w:val="clear" w:pos="287"/>
          <w:tab w:val="clear" w:pos="425"/>
          <w:tab w:val="left" w:pos="10"/>
        </w:tabs>
        <w:ind w:left="0" w:firstLine="0"/>
        <w:rPr>
          <w:rFonts w:cs="Times New Roman"/>
        </w:rPr>
      </w:pPr>
      <w:bookmarkStart w:id="133" w:name="_Toc169487812"/>
      <w:bookmarkStart w:id="134" w:name="_Toc155342565"/>
      <w:r>
        <w:rPr>
          <w:rFonts w:hint="eastAsia"/>
        </w:rPr>
        <w:t>评标办法</w:t>
      </w:r>
      <w:bookmarkEnd w:id="133"/>
      <w:bookmarkEnd w:id="134"/>
    </w:p>
    <w:p w:rsidR="00BF3ABF" w:rsidRDefault="00BF3ABF" w:rsidP="001B6EE0">
      <w:pPr>
        <w:pStyle w:val="BodyText"/>
        <w:numPr>
          <w:ilvl w:val="1"/>
          <w:numId w:val="9"/>
        </w:numPr>
        <w:tabs>
          <w:tab w:val="left" w:pos="10"/>
          <w:tab w:val="left" w:pos="567"/>
        </w:tabs>
        <w:ind w:left="0" w:firstLine="0"/>
        <w:rPr>
          <w:rFonts w:cs="Times New Roman"/>
          <w:color w:val="000000"/>
        </w:rPr>
      </w:pPr>
      <w:r>
        <w:rPr>
          <w:rFonts w:hint="eastAsia"/>
          <w:color w:val="000000"/>
        </w:rPr>
        <w:t>本工程项目采用的评标办法见本须知前附表第</w:t>
      </w:r>
      <w:r>
        <w:rPr>
          <w:color w:val="000000"/>
        </w:rPr>
        <w:t>26</w:t>
      </w:r>
      <w:r>
        <w:rPr>
          <w:rFonts w:hint="eastAsia"/>
          <w:color w:val="000000"/>
        </w:rPr>
        <w:t>项，具体内容详见本招标文件第三章。</w:t>
      </w:r>
    </w:p>
    <w:p w:rsidR="00BF3ABF" w:rsidRDefault="00BF3ABF" w:rsidP="002C0D86">
      <w:pPr>
        <w:pStyle w:val="Heading2"/>
        <w:tabs>
          <w:tab w:val="clear" w:pos="2159"/>
          <w:tab w:val="left" w:pos="10"/>
          <w:tab w:val="num" w:pos="1980"/>
        </w:tabs>
        <w:spacing w:afterLines="0"/>
        <w:ind w:left="0" w:firstLine="0"/>
        <w:rPr>
          <w:rFonts w:cs="Times New Roman"/>
          <w:color w:val="000000"/>
        </w:rPr>
      </w:pPr>
      <w:bookmarkStart w:id="135" w:name="_Toc12266"/>
      <w:r>
        <w:rPr>
          <w:rFonts w:cs="黑体" w:hint="eastAsia"/>
          <w:color w:val="000000"/>
        </w:rPr>
        <w:t>授予合同</w:t>
      </w:r>
      <w:bookmarkEnd w:id="118"/>
      <w:bookmarkEnd w:id="119"/>
      <w:bookmarkEnd w:id="135"/>
    </w:p>
    <w:p w:rsidR="00BF3ABF" w:rsidRDefault="00BF3ABF" w:rsidP="001B6EE0">
      <w:pPr>
        <w:pStyle w:val="Heading3"/>
        <w:numPr>
          <w:ilvl w:val="0"/>
          <w:numId w:val="9"/>
        </w:numPr>
        <w:tabs>
          <w:tab w:val="clear" w:pos="287"/>
          <w:tab w:val="clear" w:pos="425"/>
          <w:tab w:val="left" w:pos="10"/>
        </w:tabs>
        <w:spacing w:line="360" w:lineRule="auto"/>
        <w:ind w:left="0" w:firstLine="0"/>
        <w:rPr>
          <w:rFonts w:cs="Times New Roman"/>
        </w:rPr>
      </w:pPr>
      <w:bookmarkStart w:id="136" w:name="_Toc155342567"/>
      <w:bookmarkStart w:id="137" w:name="_Toc169487814"/>
      <w:bookmarkStart w:id="138" w:name="_Toc500208496"/>
      <w:r>
        <w:rPr>
          <w:rFonts w:hint="eastAsia"/>
        </w:rPr>
        <w:t>中标候选人公示</w:t>
      </w:r>
      <w:bookmarkEnd w:id="136"/>
      <w:bookmarkEnd w:id="137"/>
    </w:p>
    <w:p w:rsidR="00BF3ABF" w:rsidRDefault="00BF3ABF">
      <w:pPr>
        <w:pStyle w:val="BodyText"/>
        <w:tabs>
          <w:tab w:val="clear" w:pos="574"/>
          <w:tab w:val="left" w:pos="10"/>
        </w:tabs>
        <w:spacing w:line="360" w:lineRule="auto"/>
        <w:rPr>
          <w:rFonts w:ascii="Times New Roman" w:cs="Times New Roman"/>
          <w:color w:val="000000"/>
        </w:rPr>
      </w:pPr>
      <w:bookmarkStart w:id="139" w:name="_Toc155342568"/>
      <w:bookmarkStart w:id="140" w:name="_Toc169487815"/>
      <w:r>
        <w:rPr>
          <w:rFonts w:ascii="Times New Roman" w:cs="Times New Roman"/>
          <w:color w:val="000000"/>
        </w:rPr>
        <w:t>33.1</w:t>
      </w:r>
      <w:r>
        <w:rPr>
          <w:rFonts w:ascii="Times New Roman" w:hint="eastAsia"/>
          <w:color w:val="000000"/>
        </w:rPr>
        <w:t>招标人应当将评标小组推荐的中标候选人在交易场所（发布招标公告的媒体上）进行公示，公示期不得少于</w:t>
      </w:r>
      <w:r>
        <w:rPr>
          <w:rFonts w:ascii="Times New Roman" w:cs="Times New Roman"/>
          <w:color w:val="000000"/>
        </w:rPr>
        <w:t>3</w:t>
      </w:r>
      <w:r>
        <w:rPr>
          <w:rFonts w:ascii="Times New Roman" w:hint="eastAsia"/>
          <w:color w:val="000000"/>
        </w:rPr>
        <w:t>日</w:t>
      </w:r>
      <w:r>
        <w:rPr>
          <w:rFonts w:ascii="Times New Roman" w:hint="eastAsia"/>
        </w:rPr>
        <w:t>。</w:t>
      </w:r>
    </w:p>
    <w:p w:rsidR="00BF3ABF" w:rsidRDefault="00BF3ABF">
      <w:pPr>
        <w:pStyle w:val="BodyText"/>
        <w:tabs>
          <w:tab w:val="clear" w:pos="574"/>
          <w:tab w:val="left" w:pos="10"/>
        </w:tabs>
        <w:spacing w:line="360" w:lineRule="auto"/>
        <w:rPr>
          <w:rFonts w:ascii="Times New Roman" w:cs="Times New Roman"/>
          <w:color w:val="000000"/>
        </w:rPr>
      </w:pPr>
      <w:r>
        <w:rPr>
          <w:rFonts w:ascii="Times New Roman" w:cs="Times New Roman"/>
          <w:color w:val="000000"/>
        </w:rPr>
        <w:t>33.2</w:t>
      </w:r>
      <w:r>
        <w:rPr>
          <w:rFonts w:ascii="Times New Roman" w:hint="eastAsia"/>
          <w:color w:val="000000"/>
        </w:rPr>
        <w:t>公示期间，投标人对中标候选人资格有异议的，可向招标人（招标代理机构）提出（附相关有效证明材料），招标人（招标代理机构）应给予答复。投标人对答复不服或认为招标人（招标代理机构）有违反有关规定及其他弄虚作假情形的，可在接到答复之日起</w:t>
      </w:r>
      <w:r>
        <w:rPr>
          <w:rFonts w:ascii="Times New Roman" w:cs="Times New Roman"/>
          <w:color w:val="000000"/>
        </w:rPr>
        <w:t>3</w:t>
      </w:r>
      <w:r>
        <w:rPr>
          <w:rFonts w:ascii="Times New Roman" w:hint="eastAsia"/>
          <w:color w:val="000000"/>
        </w:rPr>
        <w:t>日内向招标监管机构书面申请核查，并提交相关材料。</w:t>
      </w:r>
    </w:p>
    <w:p w:rsidR="00BF3ABF" w:rsidRDefault="00BF3ABF">
      <w:pPr>
        <w:pStyle w:val="BodyText"/>
        <w:tabs>
          <w:tab w:val="clear" w:pos="574"/>
          <w:tab w:val="left" w:pos="10"/>
        </w:tabs>
        <w:spacing w:line="360" w:lineRule="auto"/>
        <w:rPr>
          <w:rFonts w:ascii="Times New Roman" w:cs="Times New Roman"/>
          <w:color w:val="000000"/>
        </w:rPr>
      </w:pPr>
      <w:r>
        <w:rPr>
          <w:rFonts w:ascii="Times New Roman" w:cs="Times New Roman"/>
          <w:color w:val="000000"/>
        </w:rPr>
        <w:t>33.3</w:t>
      </w:r>
      <w:r>
        <w:rPr>
          <w:rFonts w:ascii="Times New Roman" w:hint="eastAsia"/>
          <w:color w:val="000000"/>
        </w:rPr>
        <w:t>涉及中标候选人投标资格等情形的，招标人（招标代理机构）可以书面形式要求其进行澄清或说明。中标候选人应自收到书面通知之日起</w:t>
      </w:r>
      <w:r>
        <w:rPr>
          <w:rFonts w:ascii="Times New Roman" w:cs="Times New Roman"/>
          <w:color w:val="000000"/>
        </w:rPr>
        <w:t>3</w:t>
      </w:r>
      <w:r>
        <w:rPr>
          <w:rFonts w:ascii="Times New Roman" w:hint="eastAsia"/>
          <w:color w:val="000000"/>
        </w:rPr>
        <w:t>日内进行澄清或说明。</w:t>
      </w:r>
    </w:p>
    <w:p w:rsidR="00BF3ABF" w:rsidRDefault="00BF3ABF">
      <w:pPr>
        <w:pStyle w:val="BodyText"/>
        <w:tabs>
          <w:tab w:val="clear" w:pos="574"/>
          <w:tab w:val="left" w:pos="10"/>
        </w:tabs>
        <w:spacing w:line="360" w:lineRule="auto"/>
        <w:rPr>
          <w:rFonts w:ascii="Times New Roman" w:cs="Times New Roman"/>
          <w:color w:val="000000"/>
        </w:rPr>
      </w:pPr>
      <w:r>
        <w:rPr>
          <w:rFonts w:ascii="Times New Roman" w:cs="Times New Roman"/>
          <w:color w:val="000000"/>
        </w:rPr>
        <w:t>33.4</w:t>
      </w:r>
      <w:r>
        <w:rPr>
          <w:rFonts w:ascii="Times New Roman" w:hint="eastAsia"/>
          <w:color w:val="000000"/>
        </w:rPr>
        <w:t>中标候选人有以下情形之一的，其资格无效：</w:t>
      </w:r>
    </w:p>
    <w:p w:rsidR="00BF3ABF" w:rsidRDefault="00BF3ABF">
      <w:pPr>
        <w:tabs>
          <w:tab w:val="left" w:pos="10"/>
        </w:tabs>
        <w:spacing w:line="360" w:lineRule="auto"/>
        <w:rPr>
          <w:rFonts w:cs="Times New Roman"/>
          <w:color w:val="000000"/>
        </w:rPr>
      </w:pPr>
      <w:r>
        <w:rPr>
          <w:rFonts w:cs="宋体" w:hint="eastAsia"/>
          <w:color w:val="000000"/>
        </w:rPr>
        <w:t>（</w:t>
      </w:r>
      <w:r>
        <w:rPr>
          <w:color w:val="000000"/>
        </w:rPr>
        <w:t>1</w:t>
      </w:r>
      <w:r>
        <w:rPr>
          <w:rFonts w:cs="宋体" w:hint="eastAsia"/>
          <w:color w:val="000000"/>
        </w:rPr>
        <w:t>）投标资格不符合本章第</w:t>
      </w:r>
      <w:r>
        <w:rPr>
          <w:color w:val="000000"/>
        </w:rPr>
        <w:t>4</w:t>
      </w:r>
      <w:r>
        <w:rPr>
          <w:rFonts w:cs="宋体" w:hint="eastAsia"/>
          <w:color w:val="000000"/>
        </w:rPr>
        <w:t>项规定的；</w:t>
      </w:r>
    </w:p>
    <w:p w:rsidR="00BF3ABF" w:rsidRDefault="00BF3ABF">
      <w:pPr>
        <w:tabs>
          <w:tab w:val="left" w:pos="10"/>
        </w:tabs>
        <w:spacing w:line="360" w:lineRule="auto"/>
        <w:rPr>
          <w:rFonts w:cs="Times New Roman"/>
          <w:color w:val="000000"/>
        </w:rPr>
      </w:pPr>
      <w:r>
        <w:rPr>
          <w:rFonts w:cs="宋体" w:hint="eastAsia"/>
          <w:color w:val="000000"/>
        </w:rPr>
        <w:t>（</w:t>
      </w:r>
      <w:r>
        <w:rPr>
          <w:color w:val="000000"/>
        </w:rPr>
        <w:t>2</w:t>
      </w:r>
      <w:r>
        <w:rPr>
          <w:rFonts w:cs="宋体" w:hint="eastAsia"/>
          <w:color w:val="000000"/>
        </w:rPr>
        <w:t>）按本章第</w:t>
      </w:r>
      <w:r>
        <w:rPr>
          <w:color w:val="000000"/>
        </w:rPr>
        <w:t>30</w:t>
      </w:r>
      <w:r>
        <w:rPr>
          <w:rFonts w:cs="宋体" w:hint="eastAsia"/>
          <w:color w:val="000000"/>
        </w:rPr>
        <w:t>项规定应作无效标处理的；</w:t>
      </w:r>
    </w:p>
    <w:p w:rsidR="00BF3ABF" w:rsidRDefault="00BF3ABF">
      <w:pPr>
        <w:pStyle w:val="NormalIndent"/>
        <w:tabs>
          <w:tab w:val="left" w:pos="10"/>
        </w:tabs>
        <w:spacing w:line="360" w:lineRule="auto"/>
        <w:ind w:firstLine="0"/>
        <w:rPr>
          <w:rFonts w:eastAsia="宋体"/>
          <w:color w:val="000000"/>
          <w:sz w:val="21"/>
          <w:szCs w:val="21"/>
        </w:rPr>
      </w:pPr>
      <w:r>
        <w:rPr>
          <w:rFonts w:eastAsia="宋体" w:cs="宋体" w:hint="eastAsia"/>
          <w:color w:val="000000"/>
          <w:sz w:val="21"/>
          <w:szCs w:val="21"/>
        </w:rPr>
        <w:t>（</w:t>
      </w:r>
      <w:r>
        <w:rPr>
          <w:rFonts w:eastAsia="宋体"/>
          <w:color w:val="000000"/>
          <w:sz w:val="21"/>
          <w:szCs w:val="21"/>
        </w:rPr>
        <w:t>3</w:t>
      </w:r>
      <w:r>
        <w:rPr>
          <w:rFonts w:eastAsia="宋体" w:cs="宋体" w:hint="eastAsia"/>
          <w:color w:val="000000"/>
          <w:sz w:val="21"/>
          <w:szCs w:val="21"/>
        </w:rPr>
        <w:t>）法律法规规定作无效标处理的其它情形。</w:t>
      </w:r>
    </w:p>
    <w:bookmarkEnd w:id="138"/>
    <w:bookmarkEnd w:id="139"/>
    <w:bookmarkEnd w:id="140"/>
    <w:p w:rsidR="00BF3ABF" w:rsidRDefault="00BF3ABF" w:rsidP="001B6EE0">
      <w:pPr>
        <w:pStyle w:val="Heading3"/>
        <w:numPr>
          <w:ilvl w:val="0"/>
          <w:numId w:val="9"/>
        </w:numPr>
        <w:tabs>
          <w:tab w:val="clear" w:pos="287"/>
          <w:tab w:val="clear" w:pos="425"/>
          <w:tab w:val="left" w:pos="10"/>
        </w:tabs>
        <w:spacing w:line="360" w:lineRule="auto"/>
        <w:ind w:left="0" w:firstLine="0"/>
        <w:rPr>
          <w:rFonts w:cs="Times New Roman"/>
        </w:rPr>
      </w:pPr>
      <w:r>
        <w:rPr>
          <w:rFonts w:hint="eastAsia"/>
        </w:rPr>
        <w:t>预中标告知单</w:t>
      </w:r>
    </w:p>
    <w:p w:rsidR="00BF3ABF" w:rsidRDefault="00BF3ABF">
      <w:pPr>
        <w:pStyle w:val="BodyText"/>
        <w:tabs>
          <w:tab w:val="clear" w:pos="574"/>
          <w:tab w:val="left" w:pos="10"/>
        </w:tabs>
        <w:spacing w:line="360" w:lineRule="auto"/>
        <w:rPr>
          <w:rFonts w:ascii="Times New Roman" w:cs="Times New Roman"/>
          <w:color w:val="000000"/>
        </w:rPr>
      </w:pPr>
      <w:r>
        <w:rPr>
          <w:rFonts w:ascii="Times New Roman" w:cs="Times New Roman"/>
          <w:color w:val="000000"/>
        </w:rPr>
        <w:t>34.1</w:t>
      </w:r>
      <w:r>
        <w:rPr>
          <w:rFonts w:ascii="Times New Roman" w:hint="eastAsia"/>
          <w:color w:val="000000"/>
        </w:rPr>
        <w:t>公示期间没有异议（投诉）或异议（投诉）不成立的，招标人应当向第一中标候选人发出《建设工程预中标告知单》。</w:t>
      </w:r>
    </w:p>
    <w:p w:rsidR="00BF3ABF" w:rsidRDefault="00BF3ABF">
      <w:pPr>
        <w:pStyle w:val="BodyText"/>
        <w:tabs>
          <w:tab w:val="clear" w:pos="574"/>
          <w:tab w:val="left" w:pos="10"/>
        </w:tabs>
        <w:spacing w:line="360" w:lineRule="auto"/>
        <w:rPr>
          <w:rFonts w:ascii="Times New Roman" w:cs="Times New Roman"/>
          <w:color w:val="000000"/>
        </w:rPr>
      </w:pPr>
      <w:r>
        <w:rPr>
          <w:rFonts w:ascii="Times New Roman" w:cs="Times New Roman"/>
          <w:color w:val="000000"/>
        </w:rPr>
        <w:t>34.2</w:t>
      </w:r>
      <w:r>
        <w:rPr>
          <w:rFonts w:ascii="Times New Roman" w:hint="eastAsia"/>
          <w:color w:val="000000"/>
        </w:rPr>
        <w:t>第一中标候选人应自收到《建设工程预中标告知单》</w:t>
      </w:r>
      <w:r>
        <w:rPr>
          <w:rFonts w:ascii="Times New Roman" w:cs="Times New Roman"/>
          <w:color w:val="000000"/>
        </w:rPr>
        <w:t>7</w:t>
      </w:r>
      <w:r>
        <w:rPr>
          <w:rFonts w:ascii="Times New Roman" w:hint="eastAsia"/>
          <w:color w:val="000000"/>
        </w:rPr>
        <w:t>日内（具体时间以《建设工程预中标告知单》为准），按以下要求向招标人（招标代理机构）提交履约担保和风险保证金等。未按要求提交的（包括相关证书被暂扣期间），其资格无效。</w:t>
      </w:r>
    </w:p>
    <w:p w:rsidR="00BF3ABF" w:rsidRDefault="00BF3ABF">
      <w:pPr>
        <w:pStyle w:val="BodyText"/>
        <w:tabs>
          <w:tab w:val="clear" w:pos="574"/>
          <w:tab w:val="left" w:pos="10"/>
        </w:tabs>
        <w:spacing w:line="360" w:lineRule="auto"/>
        <w:rPr>
          <w:rFonts w:ascii="Times New Roman" w:cs="Times New Roman"/>
          <w:color w:val="000000"/>
        </w:rPr>
      </w:pPr>
      <w:r>
        <w:rPr>
          <w:rFonts w:ascii="Times New Roman" w:hint="eastAsia"/>
          <w:color w:val="000000"/>
        </w:rPr>
        <w:t>（</w:t>
      </w:r>
      <w:r>
        <w:rPr>
          <w:rFonts w:ascii="Times New Roman" w:cs="Times New Roman"/>
          <w:color w:val="000000"/>
        </w:rPr>
        <w:t>1</w:t>
      </w:r>
      <w:r>
        <w:rPr>
          <w:rFonts w:ascii="Times New Roman" w:hint="eastAsia"/>
          <w:color w:val="000000"/>
        </w:rPr>
        <w:t>）履约担保和风险保证金额度详见本须知前附表第</w:t>
      </w:r>
      <w:r>
        <w:rPr>
          <w:rFonts w:ascii="Times New Roman" w:cs="Times New Roman"/>
          <w:color w:val="000000"/>
        </w:rPr>
        <w:t>28</w:t>
      </w:r>
      <w:r>
        <w:rPr>
          <w:rFonts w:ascii="Times New Roman" w:hint="eastAsia"/>
          <w:color w:val="000000"/>
        </w:rPr>
        <w:t>项。履约担保和风险保证金应采用银行汇票保证方式，履约保证金和风险保证金必须解入招标人指定的专用帐户。</w:t>
      </w:r>
    </w:p>
    <w:p w:rsidR="00BF3ABF" w:rsidRDefault="00BF3ABF" w:rsidP="001B6EE0">
      <w:pPr>
        <w:pStyle w:val="Heading3"/>
        <w:numPr>
          <w:ilvl w:val="0"/>
          <w:numId w:val="9"/>
        </w:numPr>
        <w:tabs>
          <w:tab w:val="clear" w:pos="287"/>
          <w:tab w:val="clear" w:pos="425"/>
          <w:tab w:val="left" w:pos="10"/>
        </w:tabs>
        <w:spacing w:line="360" w:lineRule="auto"/>
        <w:ind w:left="0" w:firstLine="0"/>
        <w:rPr>
          <w:rFonts w:cs="Times New Roman"/>
        </w:rPr>
      </w:pPr>
      <w:bookmarkStart w:id="141" w:name="_Toc155342569"/>
      <w:bookmarkStart w:id="142" w:name="_Toc169487817"/>
      <w:r>
        <w:rPr>
          <w:rFonts w:hint="eastAsia"/>
        </w:rPr>
        <w:t>中标通知书</w:t>
      </w:r>
    </w:p>
    <w:p w:rsidR="00BF3ABF" w:rsidRDefault="00BF3ABF">
      <w:pPr>
        <w:pStyle w:val="BodyText"/>
        <w:tabs>
          <w:tab w:val="clear" w:pos="574"/>
          <w:tab w:val="left" w:pos="10"/>
        </w:tabs>
        <w:spacing w:line="360" w:lineRule="auto"/>
        <w:rPr>
          <w:rFonts w:ascii="Times New Roman" w:cs="Times New Roman"/>
          <w:color w:val="000000"/>
        </w:rPr>
      </w:pPr>
      <w:r>
        <w:rPr>
          <w:rFonts w:ascii="Times New Roman" w:cs="Times New Roman"/>
          <w:color w:val="000000"/>
        </w:rPr>
        <w:t xml:space="preserve">35.1 </w:t>
      </w:r>
      <w:r>
        <w:rPr>
          <w:rFonts w:ascii="Times New Roman" w:hint="eastAsia"/>
          <w:color w:val="000000"/>
        </w:rPr>
        <w:t>招标人应当确定第一中标候选人为中标人。第一中标候选人放弃中标，或者因不可抗力提出不能履行合同，或者因其他情形造成其资格无效的，本次招标失败，重新组织招标。</w:t>
      </w:r>
    </w:p>
    <w:p w:rsidR="00BF3ABF" w:rsidRDefault="00BF3ABF">
      <w:pPr>
        <w:pStyle w:val="BodyText"/>
        <w:tabs>
          <w:tab w:val="clear" w:pos="574"/>
          <w:tab w:val="left" w:pos="10"/>
        </w:tabs>
        <w:spacing w:line="360" w:lineRule="auto"/>
        <w:rPr>
          <w:rFonts w:ascii="Times New Roman" w:cs="Times New Roman"/>
          <w:color w:val="000000"/>
        </w:rPr>
      </w:pPr>
      <w:r>
        <w:rPr>
          <w:rFonts w:ascii="Times New Roman" w:cs="Times New Roman"/>
          <w:color w:val="000000"/>
        </w:rPr>
        <w:t xml:space="preserve">35.2 </w:t>
      </w:r>
      <w:r>
        <w:rPr>
          <w:rFonts w:ascii="Times New Roman" w:hint="eastAsia"/>
          <w:color w:val="000000"/>
        </w:rPr>
        <w:t>中标人确定后，招标人应当向中标人发出《建设工程中标通知书》。</w:t>
      </w:r>
    </w:p>
    <w:p w:rsidR="00BF3ABF" w:rsidRDefault="00BF3ABF">
      <w:pPr>
        <w:pStyle w:val="BodyText"/>
        <w:tabs>
          <w:tab w:val="clear" w:pos="574"/>
          <w:tab w:val="left" w:pos="10"/>
        </w:tabs>
        <w:spacing w:line="360" w:lineRule="auto"/>
        <w:rPr>
          <w:rFonts w:ascii="Times New Roman" w:cs="Times New Roman"/>
          <w:color w:val="000000"/>
        </w:rPr>
      </w:pPr>
      <w:r>
        <w:rPr>
          <w:rFonts w:ascii="Times New Roman" w:cs="Times New Roman"/>
          <w:color w:val="000000"/>
        </w:rPr>
        <w:t xml:space="preserve">35.3 </w:t>
      </w:r>
      <w:r>
        <w:rPr>
          <w:rFonts w:ascii="Times New Roman" w:hint="eastAsia"/>
          <w:color w:val="000000"/>
        </w:rPr>
        <w:t>招标人在发出《建设工程中标通知书》的同时，应当将中标结果以书面形式通知所有未中标的投标人。</w:t>
      </w:r>
    </w:p>
    <w:p w:rsidR="00BF3ABF" w:rsidRDefault="00BF3ABF">
      <w:pPr>
        <w:pStyle w:val="BodyText"/>
        <w:tabs>
          <w:tab w:val="clear" w:pos="574"/>
          <w:tab w:val="left" w:pos="10"/>
        </w:tabs>
        <w:spacing w:line="360" w:lineRule="auto"/>
        <w:rPr>
          <w:rFonts w:ascii="Times New Roman" w:cs="Times New Roman"/>
          <w:color w:val="000000"/>
        </w:rPr>
      </w:pPr>
      <w:r>
        <w:rPr>
          <w:rFonts w:ascii="Times New Roman" w:cs="Times New Roman"/>
          <w:color w:val="000000"/>
        </w:rPr>
        <w:t xml:space="preserve">35.4 </w:t>
      </w:r>
      <w:r>
        <w:rPr>
          <w:rFonts w:ascii="Times New Roman" w:hint="eastAsia"/>
          <w:color w:val="000000"/>
        </w:rPr>
        <w:t>《建设工程中标通知书》对招标人和中标人具有法律约束力。《建设工程中标通知书》发出后，如中标人违反法律法规规定而中标无效的，</w:t>
      </w:r>
      <w:r>
        <w:rPr>
          <w:rFonts w:ascii="Times New Roman" w:cs="Times New Roman"/>
          <w:color w:val="000000"/>
        </w:rPr>
        <w:t xml:space="preserve"> </w:t>
      </w:r>
      <w:r>
        <w:rPr>
          <w:rFonts w:ascii="Times New Roman" w:hint="eastAsia"/>
          <w:color w:val="000000"/>
        </w:rPr>
        <w:t>应承担相应的法律责任，本次招标失败，应重新组织招标。</w:t>
      </w:r>
    </w:p>
    <w:p w:rsidR="00BF3ABF" w:rsidRDefault="00BF3ABF" w:rsidP="001B6EE0">
      <w:pPr>
        <w:pStyle w:val="Heading3"/>
        <w:numPr>
          <w:ilvl w:val="0"/>
          <w:numId w:val="9"/>
        </w:numPr>
        <w:tabs>
          <w:tab w:val="clear" w:pos="287"/>
          <w:tab w:val="clear" w:pos="425"/>
          <w:tab w:val="left" w:pos="10"/>
        </w:tabs>
        <w:spacing w:line="360" w:lineRule="auto"/>
        <w:ind w:left="0" w:firstLine="0"/>
        <w:rPr>
          <w:rFonts w:cs="Times New Roman"/>
        </w:rPr>
      </w:pPr>
      <w:r>
        <w:rPr>
          <w:rFonts w:hint="eastAsia"/>
        </w:rPr>
        <w:t>合同签订</w:t>
      </w:r>
      <w:bookmarkEnd w:id="141"/>
      <w:bookmarkEnd w:id="142"/>
    </w:p>
    <w:p w:rsidR="00BF3ABF" w:rsidRDefault="00BF3ABF">
      <w:pPr>
        <w:pStyle w:val="BodyText"/>
        <w:tabs>
          <w:tab w:val="clear" w:pos="574"/>
          <w:tab w:val="left" w:pos="10"/>
        </w:tabs>
        <w:spacing w:line="360" w:lineRule="auto"/>
        <w:rPr>
          <w:rFonts w:ascii="Times New Roman" w:cs="Times New Roman"/>
          <w:color w:val="000000"/>
        </w:rPr>
      </w:pPr>
      <w:r>
        <w:rPr>
          <w:rFonts w:ascii="Times New Roman" w:cs="Times New Roman"/>
          <w:color w:val="000000"/>
        </w:rPr>
        <w:t>36.1</w:t>
      </w:r>
      <w:r>
        <w:rPr>
          <w:rFonts w:ascii="Times New Roman" w:hint="eastAsia"/>
          <w:color w:val="000000"/>
        </w:rPr>
        <w:t>自《建设工程中标通知书》发出之日起</w:t>
      </w:r>
      <w:r>
        <w:rPr>
          <w:rFonts w:ascii="Times New Roman" w:cs="Times New Roman"/>
          <w:color w:val="000000"/>
        </w:rPr>
        <w:t>30</w:t>
      </w:r>
      <w:r>
        <w:rPr>
          <w:rFonts w:ascii="Times New Roman" w:hint="eastAsia"/>
          <w:color w:val="000000"/>
        </w:rPr>
        <w:t>日内，招标人应当与中标人按照本招标文件和中标人的投标文件订立书面合同，并到招标办办理备案手续。招标人与中标人不得再行订立背离合同实质性内容的其他协议。</w:t>
      </w:r>
    </w:p>
    <w:p w:rsidR="00BF3ABF" w:rsidRDefault="00BF3ABF">
      <w:pPr>
        <w:pStyle w:val="BodyText"/>
        <w:tabs>
          <w:tab w:val="clear" w:pos="574"/>
          <w:tab w:val="left" w:pos="10"/>
        </w:tabs>
        <w:spacing w:line="360" w:lineRule="auto"/>
        <w:jc w:val="left"/>
        <w:rPr>
          <w:rFonts w:ascii="Times New Roman" w:cs="Times New Roman"/>
          <w:color w:val="000000"/>
        </w:rPr>
      </w:pPr>
      <w:r>
        <w:rPr>
          <w:rFonts w:ascii="Times New Roman" w:cs="Times New Roman"/>
          <w:color w:val="000000"/>
        </w:rPr>
        <w:t>36.2</w:t>
      </w:r>
      <w:r>
        <w:rPr>
          <w:rFonts w:hint="eastAsia"/>
        </w:rPr>
        <w:t>招标人与中标人须根据国家、省、市建设工程合同管理的规定及招标文件、投标文件，草签施工合同，待玉环县政府法制办公室审查后（法制办审查意见纳入合同条款）正式签订（</w:t>
      </w:r>
      <w:r>
        <w:t>200</w:t>
      </w:r>
      <w:r>
        <w:rPr>
          <w:rFonts w:hint="eastAsia"/>
        </w:rPr>
        <w:t>万元以下的合同直接签订）。</w:t>
      </w:r>
    </w:p>
    <w:p w:rsidR="00BF3ABF" w:rsidRDefault="00BF3ABF" w:rsidP="0068007D">
      <w:pPr>
        <w:spacing w:line="288" w:lineRule="auto"/>
        <w:ind w:firstLineChars="200" w:firstLine="31680"/>
        <w:rPr>
          <w:rFonts w:cs="Times New Roman"/>
          <w:color w:val="000000"/>
        </w:rPr>
        <w:sectPr w:rsidR="00BF3ABF">
          <w:pgSz w:w="11907" w:h="16840"/>
          <w:pgMar w:top="1247" w:right="1361" w:bottom="1247" w:left="1361" w:header="851" w:footer="824" w:gutter="0"/>
          <w:cols w:space="720"/>
          <w:docGrid w:linePitch="435" w:charSpace="-6553"/>
        </w:sectPr>
      </w:pPr>
    </w:p>
    <w:p w:rsidR="00BF3ABF" w:rsidRDefault="00BF3ABF">
      <w:pPr>
        <w:pStyle w:val="Heading1"/>
        <w:rPr>
          <w:rFonts w:cs="Times New Roman"/>
          <w:color w:val="000000"/>
        </w:rPr>
      </w:pPr>
      <w:bookmarkStart w:id="143" w:name="_Toc12971"/>
      <w:r>
        <w:rPr>
          <w:rFonts w:hint="eastAsia"/>
          <w:color w:val="000000"/>
        </w:rPr>
        <w:t>第二章</w:t>
      </w:r>
      <w:r>
        <w:rPr>
          <w:color w:val="000000"/>
        </w:rPr>
        <w:t xml:space="preserve">  </w:t>
      </w:r>
      <w:r>
        <w:rPr>
          <w:rFonts w:hint="eastAsia"/>
          <w:color w:val="000000"/>
        </w:rPr>
        <w:t>合同条款</w:t>
      </w:r>
      <w:bookmarkEnd w:id="58"/>
      <w:bookmarkEnd w:id="59"/>
      <w:bookmarkEnd w:id="143"/>
    </w:p>
    <w:p w:rsidR="00BF3ABF" w:rsidRDefault="00BF3ABF" w:rsidP="007E2213">
      <w:pPr>
        <w:spacing w:line="360" w:lineRule="exact"/>
        <w:ind w:firstLineChars="200" w:firstLine="31680"/>
        <w:rPr>
          <w:rFonts w:ascii="宋体" w:cs="Times New Roman"/>
          <w:color w:val="000000"/>
        </w:rPr>
      </w:pPr>
      <w:bookmarkStart w:id="144" w:name="_Toc103956897"/>
    </w:p>
    <w:p w:rsidR="00BF3ABF" w:rsidRDefault="00BF3ABF" w:rsidP="007E2213">
      <w:pPr>
        <w:spacing w:line="360" w:lineRule="exact"/>
        <w:ind w:firstLineChars="200" w:firstLine="31680"/>
        <w:rPr>
          <w:rFonts w:ascii="宋体" w:cs="Times New Roman"/>
          <w:color w:val="000000"/>
        </w:rPr>
      </w:pPr>
      <w:bookmarkStart w:id="145" w:name="_Toc136335612"/>
      <w:bookmarkStart w:id="146" w:name="_Toc100474481"/>
      <w:bookmarkStart w:id="147" w:name="_Toc103956894"/>
      <w:bookmarkStart w:id="148" w:name="_Toc107735837"/>
    </w:p>
    <w:p w:rsidR="00BF3ABF" w:rsidRDefault="00BF3ABF" w:rsidP="0068007D">
      <w:pPr>
        <w:spacing w:line="360" w:lineRule="exact"/>
        <w:ind w:firstLineChars="200" w:firstLine="31680"/>
        <w:rPr>
          <w:rFonts w:ascii="宋体" w:cs="Times New Roman"/>
          <w:b/>
          <w:bCs/>
          <w:sz w:val="24"/>
          <w:szCs w:val="24"/>
        </w:rPr>
      </w:pPr>
      <w:r>
        <w:rPr>
          <w:rFonts w:ascii="宋体" w:cs="宋体" w:hint="eastAsia"/>
          <w:b/>
          <w:bCs/>
          <w:sz w:val="24"/>
          <w:szCs w:val="24"/>
        </w:rPr>
        <w:t>合同文本采用《建设工程施工合同（示范文本）》（</w:t>
      </w:r>
      <w:r>
        <w:rPr>
          <w:rFonts w:ascii="宋体" w:cs="宋体"/>
          <w:b/>
          <w:bCs/>
          <w:sz w:val="24"/>
          <w:szCs w:val="24"/>
        </w:rPr>
        <w:t>GF-2013-0201</w:t>
      </w:r>
      <w:r>
        <w:rPr>
          <w:rFonts w:ascii="宋体" w:cs="宋体" w:hint="eastAsia"/>
          <w:b/>
          <w:bCs/>
          <w:sz w:val="24"/>
          <w:szCs w:val="24"/>
        </w:rPr>
        <w:t>）。</w:t>
      </w:r>
    </w:p>
    <w:p w:rsidR="00BF3ABF" w:rsidRDefault="00BF3ABF" w:rsidP="0068007D">
      <w:pPr>
        <w:spacing w:line="360" w:lineRule="exact"/>
        <w:ind w:firstLineChars="200" w:firstLine="31680"/>
        <w:rPr>
          <w:rFonts w:ascii="宋体" w:cs="Times New Roman"/>
          <w:b/>
          <w:bCs/>
          <w:sz w:val="24"/>
          <w:szCs w:val="24"/>
        </w:rPr>
      </w:pPr>
      <w:r>
        <w:rPr>
          <w:rFonts w:ascii="宋体" w:cs="宋体" w:hint="eastAsia"/>
          <w:b/>
          <w:bCs/>
          <w:sz w:val="24"/>
          <w:szCs w:val="24"/>
        </w:rPr>
        <w:t>合同通用条款采用《建设工程施工合同（示范文本）》的通用条款（</w:t>
      </w:r>
      <w:r>
        <w:rPr>
          <w:rFonts w:ascii="宋体" w:cs="宋体"/>
          <w:b/>
          <w:bCs/>
          <w:sz w:val="24"/>
          <w:szCs w:val="24"/>
        </w:rPr>
        <w:t>GF-2013-0201</w:t>
      </w:r>
      <w:r>
        <w:rPr>
          <w:rFonts w:ascii="宋体" w:cs="宋体" w:hint="eastAsia"/>
          <w:b/>
          <w:bCs/>
          <w:sz w:val="24"/>
          <w:szCs w:val="24"/>
        </w:rPr>
        <w:t>）。</w:t>
      </w:r>
    </w:p>
    <w:p w:rsidR="00BF3ABF" w:rsidRDefault="00BF3ABF" w:rsidP="007E2213">
      <w:pPr>
        <w:spacing w:line="360" w:lineRule="exact"/>
        <w:ind w:firstLineChars="200" w:firstLine="31680"/>
        <w:rPr>
          <w:rFonts w:ascii="宋体" w:cs="Times New Roman"/>
          <w:b/>
          <w:bCs/>
          <w:sz w:val="24"/>
          <w:szCs w:val="24"/>
        </w:rPr>
        <w:sectPr w:rsidR="00BF3ABF">
          <w:pgSz w:w="11907" w:h="16840"/>
          <w:pgMar w:top="1247" w:right="1361" w:bottom="1247" w:left="1361" w:header="851" w:footer="839" w:gutter="0"/>
          <w:cols w:space="720"/>
          <w:docGrid w:linePitch="435" w:charSpace="-6553"/>
        </w:sectPr>
      </w:pPr>
      <w:r>
        <w:rPr>
          <w:rFonts w:ascii="宋体" w:cs="宋体" w:hint="eastAsia"/>
          <w:b/>
          <w:bCs/>
          <w:sz w:val="24"/>
          <w:szCs w:val="24"/>
        </w:rPr>
        <w:t>合同专用条款中的主要条款将由招标人</w:t>
      </w:r>
      <w:r>
        <w:rPr>
          <w:rFonts w:ascii="宋体" w:cs="宋体"/>
          <w:b/>
          <w:bCs/>
          <w:sz w:val="24"/>
          <w:szCs w:val="24"/>
        </w:rPr>
        <w:t>(</w:t>
      </w:r>
      <w:r>
        <w:rPr>
          <w:rFonts w:ascii="宋体" w:cs="宋体" w:hint="eastAsia"/>
          <w:b/>
          <w:bCs/>
          <w:sz w:val="24"/>
          <w:szCs w:val="24"/>
        </w:rPr>
        <w:t>发包人</w:t>
      </w:r>
      <w:r>
        <w:rPr>
          <w:rFonts w:ascii="宋体" w:cs="宋体"/>
          <w:b/>
          <w:bCs/>
          <w:sz w:val="24"/>
          <w:szCs w:val="24"/>
        </w:rPr>
        <w:t>)</w:t>
      </w:r>
      <w:r>
        <w:rPr>
          <w:rFonts w:ascii="宋体" w:cs="宋体" w:hint="eastAsia"/>
          <w:b/>
          <w:bCs/>
          <w:sz w:val="24"/>
          <w:szCs w:val="24"/>
        </w:rPr>
        <w:t>与中标人</w:t>
      </w:r>
      <w:r>
        <w:rPr>
          <w:rFonts w:ascii="宋体" w:cs="宋体"/>
          <w:b/>
          <w:bCs/>
          <w:sz w:val="24"/>
          <w:szCs w:val="24"/>
        </w:rPr>
        <w:t>(</w:t>
      </w:r>
      <w:r>
        <w:rPr>
          <w:rFonts w:ascii="宋体" w:cs="宋体" w:hint="eastAsia"/>
          <w:b/>
          <w:bCs/>
          <w:sz w:val="24"/>
          <w:szCs w:val="24"/>
        </w:rPr>
        <w:t>承包人</w:t>
      </w:r>
      <w:r>
        <w:rPr>
          <w:rFonts w:ascii="宋体" w:cs="宋体"/>
          <w:b/>
          <w:bCs/>
          <w:sz w:val="24"/>
          <w:szCs w:val="24"/>
        </w:rPr>
        <w:t>)</w:t>
      </w:r>
      <w:r>
        <w:rPr>
          <w:rFonts w:ascii="宋体" w:cs="宋体" w:hint="eastAsia"/>
          <w:b/>
          <w:bCs/>
          <w:sz w:val="24"/>
          <w:szCs w:val="24"/>
        </w:rPr>
        <w:t>根据投标文件签订。</w:t>
      </w:r>
    </w:p>
    <w:p w:rsidR="00BF3ABF" w:rsidRDefault="00BF3ABF">
      <w:pPr>
        <w:pStyle w:val="Heading1"/>
        <w:rPr>
          <w:rFonts w:cs="Times New Roman"/>
          <w:color w:val="000000"/>
        </w:rPr>
      </w:pPr>
      <w:bookmarkStart w:id="149" w:name="_Toc21773"/>
      <w:bookmarkStart w:id="150" w:name="_Toc52251986"/>
      <w:bookmarkStart w:id="151" w:name="_Toc103956895"/>
      <w:bookmarkStart w:id="152" w:name="_Toc136335613"/>
      <w:bookmarkStart w:id="153" w:name="_Toc107735838"/>
      <w:bookmarkStart w:id="154" w:name="_Toc100474482"/>
      <w:bookmarkEnd w:id="145"/>
      <w:bookmarkEnd w:id="146"/>
      <w:bookmarkEnd w:id="147"/>
      <w:bookmarkEnd w:id="148"/>
      <w:r>
        <w:rPr>
          <w:rFonts w:hint="eastAsia"/>
          <w:color w:val="000000"/>
        </w:rPr>
        <w:t>第一部分</w:t>
      </w:r>
      <w:r>
        <w:rPr>
          <w:color w:val="000000"/>
        </w:rPr>
        <w:t xml:space="preserve">  </w:t>
      </w:r>
      <w:r>
        <w:rPr>
          <w:rFonts w:hint="eastAsia"/>
          <w:color w:val="000000"/>
        </w:rPr>
        <w:t>协议书</w:t>
      </w:r>
      <w:bookmarkEnd w:id="149"/>
      <w:bookmarkEnd w:id="150"/>
    </w:p>
    <w:p w:rsidR="00BF3ABF" w:rsidRDefault="00BF3ABF" w:rsidP="0068007D">
      <w:pPr>
        <w:spacing w:line="340" w:lineRule="exact"/>
        <w:ind w:firstLineChars="200" w:firstLine="31680"/>
        <w:rPr>
          <w:rFonts w:ascii="宋体" w:cs="宋体"/>
          <w:u w:val="single"/>
        </w:rPr>
      </w:pPr>
      <w:r>
        <w:rPr>
          <w:rFonts w:ascii="黑体" w:eastAsia="黑体" w:cs="黑体" w:hint="eastAsia"/>
          <w:b/>
          <w:bCs/>
        </w:rPr>
        <w:t>发包人（全称）</w:t>
      </w:r>
      <w:r>
        <w:rPr>
          <w:rFonts w:ascii="宋体" w:cs="宋体" w:hint="eastAsia"/>
        </w:rPr>
        <w:t>：</w:t>
      </w:r>
      <w:r>
        <w:rPr>
          <w:rFonts w:ascii="宋体" w:cs="宋体"/>
          <w:u w:val="single"/>
        </w:rPr>
        <w:t xml:space="preserve"> </w:t>
      </w:r>
      <w:r>
        <w:rPr>
          <w:rFonts w:ascii="宋体" w:cs="宋体" w:hint="eastAsia"/>
          <w:u w:val="single"/>
        </w:rPr>
        <w:t>玉环市人民政府大麦屿街道办事处</w:t>
      </w:r>
      <w:r>
        <w:rPr>
          <w:rFonts w:ascii="宋体" w:cs="宋体"/>
          <w:u w:val="single"/>
        </w:rPr>
        <w:t xml:space="preserve">                        </w:t>
      </w:r>
    </w:p>
    <w:p w:rsidR="00BF3ABF" w:rsidRDefault="00BF3ABF" w:rsidP="0068007D">
      <w:pPr>
        <w:spacing w:line="340" w:lineRule="exact"/>
        <w:ind w:firstLineChars="200" w:firstLine="31680"/>
        <w:rPr>
          <w:rFonts w:ascii="宋体" w:cs="Times New Roman"/>
        </w:rPr>
      </w:pPr>
      <w:r>
        <w:rPr>
          <w:rFonts w:ascii="黑体" w:eastAsia="黑体" w:cs="黑体" w:hint="eastAsia"/>
          <w:b/>
          <w:bCs/>
        </w:rPr>
        <w:t>承包人（全称）</w:t>
      </w:r>
      <w:r>
        <w:rPr>
          <w:rFonts w:ascii="宋体" w:cs="宋体" w:hint="eastAsia"/>
        </w:rPr>
        <w:t>：</w:t>
      </w:r>
      <w:r>
        <w:rPr>
          <w:rFonts w:ascii="宋体" w:cs="宋体"/>
          <w:color w:val="000000"/>
          <w:u w:val="single"/>
        </w:rPr>
        <w:t xml:space="preserve">                                                       </w:t>
      </w:r>
    </w:p>
    <w:p w:rsidR="00BF3ABF" w:rsidRDefault="00BF3ABF" w:rsidP="0068007D">
      <w:pPr>
        <w:spacing w:line="340" w:lineRule="exact"/>
        <w:ind w:firstLineChars="200" w:firstLine="31680"/>
        <w:rPr>
          <w:rFonts w:ascii="宋体" w:cs="Times New Roman"/>
          <w:color w:val="000000"/>
        </w:rPr>
      </w:pPr>
      <w:r>
        <w:rPr>
          <w:rFonts w:ascii="宋体" w:cs="宋体" w:hint="eastAsia"/>
          <w:color w:val="000000"/>
        </w:rPr>
        <w:t>依照《中华人民共和国合同法》、《中华人民共和国建筑法》及其他有关法律、行政法规、遵循平等、自愿、公平和诚实信用的原则，双方就本建设工程施工项协商一致，订立本合同。</w:t>
      </w:r>
    </w:p>
    <w:p w:rsidR="00BF3ABF" w:rsidRDefault="00BF3ABF" w:rsidP="005D1037">
      <w:pPr>
        <w:pStyle w:val="Blockquote"/>
        <w:numPr>
          <w:ilvl w:val="0"/>
          <w:numId w:val="0"/>
        </w:numPr>
        <w:spacing w:line="340" w:lineRule="exact"/>
        <w:ind w:right="0"/>
        <w:jc w:val="both"/>
        <w:rPr>
          <w:rFonts w:ascii="宋体"/>
          <w:b/>
          <w:bCs/>
          <w:kern w:val="2"/>
          <w:sz w:val="21"/>
          <w:szCs w:val="21"/>
        </w:rPr>
      </w:pPr>
      <w:r>
        <w:rPr>
          <w:rFonts w:ascii="宋体" w:cs="宋体" w:hint="eastAsia"/>
          <w:b/>
          <w:bCs/>
          <w:kern w:val="2"/>
          <w:sz w:val="21"/>
          <w:szCs w:val="21"/>
        </w:rPr>
        <w:t>一</w:t>
      </w:r>
      <w:r>
        <w:rPr>
          <w:rFonts w:ascii="宋体" w:cs="宋体"/>
          <w:b/>
          <w:bCs/>
          <w:kern w:val="2"/>
          <w:sz w:val="21"/>
          <w:szCs w:val="21"/>
        </w:rPr>
        <w:t>.</w:t>
      </w:r>
      <w:r>
        <w:rPr>
          <w:rFonts w:ascii="宋体" w:cs="宋体" w:hint="eastAsia"/>
          <w:b/>
          <w:bCs/>
          <w:kern w:val="2"/>
          <w:sz w:val="21"/>
          <w:szCs w:val="21"/>
        </w:rPr>
        <w:t>工程概况</w:t>
      </w:r>
    </w:p>
    <w:p w:rsidR="00BF3ABF" w:rsidRDefault="00BF3ABF" w:rsidP="0068007D">
      <w:pPr>
        <w:spacing w:line="340" w:lineRule="exact"/>
        <w:ind w:firstLineChars="200" w:firstLine="31680"/>
        <w:rPr>
          <w:rFonts w:ascii="宋体" w:cs="Times New Roman"/>
          <w:snapToGrid w:val="0"/>
          <w:color w:val="000000"/>
          <w:u w:val="single"/>
        </w:rPr>
      </w:pPr>
      <w:r>
        <w:rPr>
          <w:rFonts w:ascii="宋体" w:cs="宋体"/>
          <w:color w:val="000000"/>
        </w:rPr>
        <w:t>1.</w:t>
      </w:r>
      <w:r>
        <w:rPr>
          <w:rFonts w:ascii="宋体" w:cs="宋体" w:hint="eastAsia"/>
          <w:color w:val="000000"/>
        </w:rPr>
        <w:t>工</w:t>
      </w:r>
      <w:r>
        <w:rPr>
          <w:rFonts w:ascii="宋体" w:cs="宋体" w:hint="eastAsia"/>
          <w:snapToGrid w:val="0"/>
          <w:color w:val="000000"/>
        </w:rPr>
        <w:t>程名称：</w:t>
      </w:r>
      <w:r>
        <w:rPr>
          <w:rFonts w:ascii="宋体" w:cs="宋体"/>
          <w:color w:val="000000"/>
          <w:u w:val="single"/>
        </w:rPr>
        <w:t xml:space="preserve"> </w:t>
      </w:r>
      <w:r>
        <w:rPr>
          <w:rFonts w:cs="宋体" w:hint="eastAsia"/>
          <w:color w:val="000000"/>
          <w:u w:val="single"/>
        </w:rPr>
        <w:t>大麦屿下青塘垃圾中转站改造及二次接管工程</w:t>
      </w:r>
      <w:r>
        <w:rPr>
          <w:rFonts w:ascii="宋体" w:cs="宋体" w:hint="eastAsia"/>
          <w:snapToGrid w:val="0"/>
          <w:color w:val="000000"/>
        </w:rPr>
        <w:t>。</w:t>
      </w:r>
    </w:p>
    <w:p w:rsidR="00BF3ABF" w:rsidRDefault="00BF3ABF" w:rsidP="0068007D">
      <w:pPr>
        <w:spacing w:line="340" w:lineRule="exact"/>
        <w:ind w:firstLineChars="200" w:firstLine="31680"/>
        <w:rPr>
          <w:rFonts w:ascii="宋体" w:cs="Times New Roman"/>
          <w:snapToGrid w:val="0"/>
          <w:color w:val="000000"/>
        </w:rPr>
      </w:pPr>
      <w:r>
        <w:rPr>
          <w:rFonts w:ascii="宋体" w:cs="宋体"/>
          <w:snapToGrid w:val="0"/>
          <w:color w:val="000000"/>
        </w:rPr>
        <w:t>2.</w:t>
      </w:r>
      <w:r>
        <w:rPr>
          <w:rFonts w:ascii="宋体" w:cs="宋体" w:hint="eastAsia"/>
          <w:snapToGrid w:val="0"/>
          <w:color w:val="000000"/>
        </w:rPr>
        <w:t>工程地点：</w:t>
      </w:r>
      <w:r>
        <w:rPr>
          <w:rFonts w:ascii="宋体" w:cs="宋体"/>
          <w:color w:val="000000"/>
          <w:u w:val="single"/>
        </w:rPr>
        <w:t xml:space="preserve"> </w:t>
      </w:r>
      <w:r>
        <w:rPr>
          <w:color w:val="000000"/>
          <w:u w:val="single"/>
        </w:rPr>
        <w:t xml:space="preserve">              </w:t>
      </w:r>
      <w:r>
        <w:rPr>
          <w:rFonts w:ascii="宋体" w:cs="宋体" w:hint="eastAsia"/>
          <w:snapToGrid w:val="0"/>
          <w:color w:val="000000"/>
        </w:rPr>
        <w:t>。</w:t>
      </w:r>
    </w:p>
    <w:p w:rsidR="00BF3ABF" w:rsidRDefault="00BF3ABF" w:rsidP="0068007D">
      <w:pPr>
        <w:spacing w:line="340" w:lineRule="exact"/>
        <w:ind w:firstLineChars="200" w:firstLine="31680"/>
        <w:rPr>
          <w:rFonts w:ascii="宋体" w:cs="Times New Roman"/>
          <w:snapToGrid w:val="0"/>
          <w:u w:val="single"/>
        </w:rPr>
      </w:pPr>
      <w:r>
        <w:rPr>
          <w:rFonts w:ascii="宋体" w:cs="宋体"/>
          <w:snapToGrid w:val="0"/>
          <w:color w:val="000000"/>
        </w:rPr>
        <w:t>3.</w:t>
      </w:r>
      <w:r>
        <w:rPr>
          <w:rFonts w:ascii="宋体" w:cs="宋体" w:hint="eastAsia"/>
          <w:snapToGrid w:val="0"/>
          <w:color w:val="000000"/>
        </w:rPr>
        <w:t>工程立项批准文号：</w:t>
      </w:r>
      <w:r>
        <w:rPr>
          <w:rFonts w:ascii="宋体" w:cs="宋体"/>
          <w:u w:val="single"/>
        </w:rPr>
        <w:t xml:space="preserve"> /</w:t>
      </w:r>
      <w:r>
        <w:rPr>
          <w:rFonts w:ascii="宋体" w:cs="宋体"/>
          <w:kern w:val="0"/>
          <w:u w:val="single"/>
        </w:rPr>
        <w:t xml:space="preserve">  </w:t>
      </w:r>
      <w:r>
        <w:rPr>
          <w:rFonts w:ascii="宋体" w:cs="宋体"/>
          <w:u w:val="single"/>
        </w:rPr>
        <w:t xml:space="preserve">   </w:t>
      </w:r>
      <w:r>
        <w:rPr>
          <w:rFonts w:ascii="宋体" w:cs="宋体" w:hint="eastAsia"/>
          <w:snapToGrid w:val="0"/>
          <w:color w:val="000000"/>
        </w:rPr>
        <w:t>。</w:t>
      </w:r>
    </w:p>
    <w:p w:rsidR="00BF3ABF" w:rsidRDefault="00BF3ABF" w:rsidP="0068007D">
      <w:pPr>
        <w:spacing w:line="340" w:lineRule="exact"/>
        <w:ind w:firstLineChars="200" w:firstLine="31680"/>
        <w:rPr>
          <w:rFonts w:ascii="宋体" w:cs="Times New Roman"/>
          <w:snapToGrid w:val="0"/>
          <w:color w:val="000000"/>
        </w:rPr>
      </w:pPr>
      <w:r>
        <w:rPr>
          <w:rFonts w:ascii="宋体" w:cs="宋体"/>
          <w:snapToGrid w:val="0"/>
          <w:color w:val="000000"/>
        </w:rPr>
        <w:t>4.</w:t>
      </w:r>
      <w:r>
        <w:rPr>
          <w:rFonts w:ascii="宋体" w:cs="宋体" w:hint="eastAsia"/>
          <w:snapToGrid w:val="0"/>
          <w:color w:val="000000"/>
        </w:rPr>
        <w:t>资金来源：</w:t>
      </w:r>
      <w:r>
        <w:rPr>
          <w:rFonts w:ascii="宋体" w:cs="宋体"/>
          <w:color w:val="000000"/>
          <w:u w:val="single"/>
        </w:rPr>
        <w:t xml:space="preserve"> </w:t>
      </w:r>
      <w:r>
        <w:rPr>
          <w:rFonts w:ascii="宋体" w:cs="宋体" w:hint="eastAsia"/>
          <w:color w:val="000000"/>
          <w:u w:val="single"/>
        </w:rPr>
        <w:t>自筹</w:t>
      </w:r>
      <w:r>
        <w:rPr>
          <w:rFonts w:ascii="宋体" w:cs="宋体"/>
          <w:color w:val="000000"/>
          <w:u w:val="single"/>
        </w:rPr>
        <w:t xml:space="preserve">      </w:t>
      </w:r>
      <w:r>
        <w:rPr>
          <w:rFonts w:ascii="宋体" w:cs="宋体" w:hint="eastAsia"/>
          <w:snapToGrid w:val="0"/>
          <w:color w:val="000000"/>
        </w:rPr>
        <w:t>。</w:t>
      </w:r>
    </w:p>
    <w:p w:rsidR="00BF3ABF" w:rsidRDefault="00BF3ABF" w:rsidP="0068007D">
      <w:pPr>
        <w:spacing w:line="340" w:lineRule="exact"/>
        <w:ind w:firstLineChars="200" w:firstLine="31680"/>
        <w:rPr>
          <w:rFonts w:ascii="宋体" w:cs="Times New Roman"/>
          <w:snapToGrid w:val="0"/>
          <w:color w:val="000000"/>
        </w:rPr>
      </w:pPr>
      <w:r>
        <w:rPr>
          <w:rFonts w:ascii="宋体" w:cs="宋体"/>
          <w:snapToGrid w:val="0"/>
          <w:color w:val="000000"/>
        </w:rPr>
        <w:t>5.</w:t>
      </w:r>
      <w:r>
        <w:rPr>
          <w:rFonts w:ascii="宋体" w:cs="宋体" w:hint="eastAsia"/>
          <w:snapToGrid w:val="0"/>
          <w:color w:val="000000"/>
        </w:rPr>
        <w:t>工程内容：</w:t>
      </w:r>
      <w:r>
        <w:rPr>
          <w:rFonts w:ascii="宋体" w:cs="宋体"/>
          <w:color w:val="000000"/>
          <w:u w:val="single"/>
        </w:rPr>
        <w:t xml:space="preserve">  </w:t>
      </w:r>
      <w:r>
        <w:rPr>
          <w:rFonts w:ascii="宋体" w:cs="宋体" w:hint="eastAsia"/>
          <w:color w:val="000000"/>
          <w:u w:val="single"/>
        </w:rPr>
        <w:t>工程施工及保修</w:t>
      </w:r>
      <w:r>
        <w:rPr>
          <w:rFonts w:ascii="宋体" w:cs="宋体"/>
          <w:color w:val="000000"/>
          <w:u w:val="single"/>
        </w:rPr>
        <w:t xml:space="preserve">                     </w:t>
      </w:r>
      <w:r>
        <w:rPr>
          <w:rFonts w:ascii="宋体" w:cs="宋体" w:hint="eastAsia"/>
          <w:snapToGrid w:val="0"/>
          <w:color w:val="000000"/>
        </w:rPr>
        <w:t>。</w:t>
      </w:r>
    </w:p>
    <w:p w:rsidR="00BF3ABF" w:rsidRDefault="00BF3ABF" w:rsidP="0068007D">
      <w:pPr>
        <w:spacing w:line="340" w:lineRule="exact"/>
        <w:ind w:firstLineChars="200" w:firstLine="31680"/>
        <w:rPr>
          <w:rFonts w:ascii="宋体" w:cs="Times New Roman"/>
          <w:u w:val="single"/>
        </w:rPr>
      </w:pPr>
      <w:r>
        <w:rPr>
          <w:rFonts w:ascii="宋体" w:cs="宋体"/>
          <w:color w:val="000000"/>
        </w:rPr>
        <w:t>6.</w:t>
      </w:r>
      <w:r>
        <w:rPr>
          <w:rFonts w:ascii="宋体" w:cs="宋体" w:hint="eastAsia"/>
          <w:color w:val="000000"/>
        </w:rPr>
        <w:t>工程承包范围：</w:t>
      </w:r>
      <w:r>
        <w:rPr>
          <w:rFonts w:ascii="宋体" w:cs="宋体" w:hint="eastAsia"/>
          <w:u w:val="single"/>
        </w:rPr>
        <w:t>施工图范围内的施工、竣工及保修（具体详见招标人预算书）。</w:t>
      </w:r>
    </w:p>
    <w:p w:rsidR="00BF3ABF" w:rsidRDefault="00BF3ABF" w:rsidP="005D1037">
      <w:pPr>
        <w:pStyle w:val="Blockquote"/>
        <w:numPr>
          <w:ilvl w:val="0"/>
          <w:numId w:val="0"/>
        </w:numPr>
        <w:spacing w:line="340" w:lineRule="exact"/>
        <w:ind w:right="0"/>
        <w:jc w:val="both"/>
        <w:rPr>
          <w:rFonts w:ascii="宋体"/>
          <w:b/>
          <w:bCs/>
          <w:kern w:val="2"/>
          <w:sz w:val="21"/>
          <w:szCs w:val="21"/>
        </w:rPr>
      </w:pPr>
      <w:r>
        <w:rPr>
          <w:rFonts w:ascii="宋体" w:cs="宋体" w:hint="eastAsia"/>
          <w:b/>
          <w:bCs/>
          <w:kern w:val="2"/>
          <w:sz w:val="21"/>
          <w:szCs w:val="21"/>
        </w:rPr>
        <w:t>二．合同工期</w:t>
      </w:r>
    </w:p>
    <w:p w:rsidR="00BF3ABF" w:rsidRDefault="00BF3ABF" w:rsidP="0068007D">
      <w:pPr>
        <w:spacing w:line="340" w:lineRule="exact"/>
        <w:ind w:firstLineChars="200" w:firstLine="31680"/>
        <w:rPr>
          <w:rFonts w:ascii="宋体" w:cs="宋体"/>
          <w:u w:val="single"/>
        </w:rPr>
      </w:pPr>
      <w:r>
        <w:rPr>
          <w:rFonts w:ascii="宋体" w:cs="宋体" w:hint="eastAsia"/>
        </w:rPr>
        <w:t>开工日期：</w:t>
      </w:r>
      <w:r>
        <w:rPr>
          <w:rFonts w:ascii="宋体" w:cs="宋体"/>
          <w:u w:val="single"/>
        </w:rPr>
        <w:t xml:space="preserve">                     </w:t>
      </w:r>
      <w:r>
        <w:rPr>
          <w:rFonts w:ascii="宋体" w:cs="宋体" w:hint="eastAsia"/>
          <w:u w:val="single"/>
        </w:rPr>
        <w:t>（</w:t>
      </w:r>
      <w:r>
        <w:rPr>
          <w:rFonts w:ascii="宋体" w:cs="宋体"/>
          <w:u w:val="single"/>
        </w:rPr>
        <w:t xml:space="preserve"> </w:t>
      </w:r>
      <w:r>
        <w:rPr>
          <w:rFonts w:ascii="宋体" w:cs="宋体" w:hint="eastAsia"/>
          <w:u w:val="single"/>
        </w:rPr>
        <w:t>以发包人的开工通知为准</w:t>
      </w:r>
      <w:r>
        <w:rPr>
          <w:rFonts w:ascii="宋体" w:cs="宋体"/>
          <w:u w:val="single"/>
        </w:rPr>
        <w:t xml:space="preserve"> </w:t>
      </w:r>
      <w:r>
        <w:rPr>
          <w:rFonts w:ascii="宋体" w:cs="宋体" w:hint="eastAsia"/>
          <w:u w:val="single"/>
        </w:rPr>
        <w:t>）</w:t>
      </w:r>
      <w:r>
        <w:rPr>
          <w:rFonts w:ascii="宋体" w:cs="宋体"/>
          <w:u w:val="single"/>
        </w:rPr>
        <w:t xml:space="preserve">     </w:t>
      </w:r>
    </w:p>
    <w:p w:rsidR="00BF3ABF" w:rsidRDefault="00BF3ABF" w:rsidP="0068007D">
      <w:pPr>
        <w:spacing w:line="340" w:lineRule="exact"/>
        <w:ind w:firstLineChars="200" w:firstLine="31680"/>
        <w:rPr>
          <w:rFonts w:ascii="宋体" w:cs="宋体"/>
          <w:u w:val="single"/>
        </w:rPr>
      </w:pPr>
      <w:r>
        <w:rPr>
          <w:rFonts w:ascii="宋体" w:cs="宋体" w:hint="eastAsia"/>
        </w:rPr>
        <w:t>竣工日期：</w:t>
      </w:r>
      <w:r>
        <w:rPr>
          <w:rFonts w:ascii="宋体" w:cs="宋体"/>
          <w:u w:val="single"/>
        </w:rPr>
        <w:t xml:space="preserve">                                                      </w:t>
      </w:r>
    </w:p>
    <w:p w:rsidR="00BF3ABF" w:rsidRDefault="00BF3ABF" w:rsidP="0068007D">
      <w:pPr>
        <w:spacing w:line="340" w:lineRule="exact"/>
        <w:ind w:firstLineChars="100" w:firstLine="31680"/>
        <w:rPr>
          <w:rFonts w:ascii="宋体" w:cs="Times New Roman"/>
        </w:rPr>
      </w:pPr>
      <w:r>
        <w:rPr>
          <w:rFonts w:ascii="宋体" w:cs="宋体" w:hint="eastAsia"/>
        </w:rPr>
        <w:t xml:space="preserve">　合同工期总日历天数</w:t>
      </w:r>
      <w:r>
        <w:rPr>
          <w:rFonts w:ascii="宋体" w:cs="宋体"/>
          <w:u w:val="single"/>
        </w:rPr>
        <w:t xml:space="preserve">   </w:t>
      </w:r>
      <w:r>
        <w:rPr>
          <w:rFonts w:ascii="宋体" w:cs="宋体" w:hint="eastAsia"/>
        </w:rPr>
        <w:t>天。</w:t>
      </w:r>
      <w:r>
        <w:rPr>
          <w:rFonts w:ascii="宋体" w:cs="宋体" w:hint="eastAsia"/>
          <w:color w:val="000000"/>
        </w:rPr>
        <w:t>工期总日历天数与根据前述计划开竣工日期计算的工期天数不一致的，以工期总日历天数为准。</w:t>
      </w:r>
    </w:p>
    <w:p w:rsidR="00BF3ABF" w:rsidRDefault="00BF3ABF" w:rsidP="005D1037">
      <w:pPr>
        <w:pStyle w:val="Blockquote"/>
        <w:numPr>
          <w:ilvl w:val="0"/>
          <w:numId w:val="0"/>
        </w:numPr>
        <w:spacing w:line="340" w:lineRule="exact"/>
        <w:ind w:right="0"/>
        <w:jc w:val="both"/>
        <w:rPr>
          <w:rFonts w:ascii="宋体"/>
          <w:b/>
          <w:bCs/>
          <w:kern w:val="2"/>
          <w:sz w:val="21"/>
          <w:szCs w:val="21"/>
        </w:rPr>
      </w:pPr>
      <w:r>
        <w:rPr>
          <w:rFonts w:ascii="宋体" w:cs="宋体" w:hint="eastAsia"/>
          <w:b/>
          <w:bCs/>
          <w:kern w:val="2"/>
          <w:sz w:val="21"/>
          <w:szCs w:val="21"/>
        </w:rPr>
        <w:t>三．质量标准</w:t>
      </w:r>
    </w:p>
    <w:p w:rsidR="00BF3ABF" w:rsidRDefault="00BF3ABF">
      <w:pPr>
        <w:spacing w:line="340" w:lineRule="exact"/>
        <w:ind w:firstLine="480"/>
        <w:rPr>
          <w:rFonts w:ascii="宋体" w:cs="Times New Roman"/>
          <w:b/>
          <w:bCs/>
          <w:i/>
          <w:iCs/>
          <w:u w:val="single"/>
        </w:rPr>
      </w:pPr>
      <w:r>
        <w:rPr>
          <w:rFonts w:ascii="宋体" w:cs="宋体" w:hint="eastAsia"/>
          <w:color w:val="000000"/>
        </w:rPr>
        <w:t>工程质量符合</w:t>
      </w:r>
      <w:r>
        <w:rPr>
          <w:rFonts w:ascii="宋体" w:cs="宋体" w:hint="eastAsia"/>
          <w:color w:val="000000"/>
          <w:u w:val="single"/>
        </w:rPr>
        <w:t>合格</w:t>
      </w:r>
      <w:r>
        <w:rPr>
          <w:rFonts w:ascii="宋体" w:cs="宋体" w:hint="eastAsia"/>
          <w:color w:val="000000"/>
        </w:rPr>
        <w:t>标准</w:t>
      </w:r>
      <w:r>
        <w:rPr>
          <w:rFonts w:ascii="宋体" w:cs="宋体" w:hint="eastAsia"/>
          <w:b/>
          <w:bCs/>
          <w:i/>
          <w:iCs/>
          <w:color w:val="000000"/>
        </w:rPr>
        <w:t>。</w:t>
      </w:r>
    </w:p>
    <w:p w:rsidR="00BF3ABF" w:rsidRDefault="00BF3ABF" w:rsidP="005D1037">
      <w:pPr>
        <w:pStyle w:val="Blockquote"/>
        <w:numPr>
          <w:ilvl w:val="0"/>
          <w:numId w:val="0"/>
        </w:numPr>
        <w:spacing w:line="340" w:lineRule="exact"/>
        <w:ind w:right="0"/>
        <w:jc w:val="both"/>
        <w:rPr>
          <w:rFonts w:ascii="宋体"/>
          <w:b/>
          <w:bCs/>
          <w:kern w:val="2"/>
          <w:sz w:val="21"/>
          <w:szCs w:val="21"/>
        </w:rPr>
      </w:pPr>
      <w:r>
        <w:rPr>
          <w:rFonts w:ascii="宋体" w:cs="宋体" w:hint="eastAsia"/>
          <w:b/>
          <w:bCs/>
          <w:kern w:val="2"/>
          <w:sz w:val="21"/>
          <w:szCs w:val="21"/>
        </w:rPr>
        <w:t>四．签约合同价与合同价格形式</w:t>
      </w:r>
    </w:p>
    <w:p w:rsidR="00BF3ABF" w:rsidRDefault="00BF3ABF" w:rsidP="0068007D">
      <w:pPr>
        <w:spacing w:line="340" w:lineRule="exact"/>
        <w:ind w:firstLineChars="100" w:firstLine="31680"/>
        <w:rPr>
          <w:rFonts w:ascii="宋体" w:cs="Times New Roman"/>
          <w:color w:val="000000"/>
        </w:rPr>
      </w:pPr>
      <w:r>
        <w:rPr>
          <w:rFonts w:ascii="宋体" w:cs="宋体" w:hint="eastAsia"/>
        </w:rPr>
        <w:t xml:space="preserve">　</w:t>
      </w:r>
      <w:r>
        <w:rPr>
          <w:rFonts w:ascii="宋体" w:cs="宋体"/>
          <w:color w:val="000000"/>
        </w:rPr>
        <w:t>1.</w:t>
      </w:r>
      <w:r>
        <w:rPr>
          <w:rFonts w:ascii="宋体" w:cs="宋体" w:hint="eastAsia"/>
          <w:color w:val="000000"/>
        </w:rPr>
        <w:t>签约合同价为：</w:t>
      </w:r>
    </w:p>
    <w:p w:rsidR="00BF3ABF" w:rsidRDefault="00BF3ABF" w:rsidP="0068007D">
      <w:pPr>
        <w:spacing w:line="340" w:lineRule="exact"/>
        <w:ind w:firstLineChars="200" w:firstLine="31680"/>
        <w:rPr>
          <w:rFonts w:ascii="宋体" w:cs="Times New Roman"/>
          <w:b/>
          <w:bCs/>
          <w:color w:val="000000"/>
          <w:u w:val="single"/>
        </w:rPr>
      </w:pPr>
      <w:r>
        <w:rPr>
          <w:rFonts w:ascii="宋体" w:cs="宋体" w:hint="eastAsia"/>
          <w:color w:val="000000"/>
        </w:rPr>
        <w:t>人民币（大写）</w:t>
      </w:r>
      <w:r>
        <w:rPr>
          <w:rFonts w:ascii="宋体" w:cs="宋体"/>
          <w:color w:val="000000"/>
          <w:u w:val="single"/>
        </w:rPr>
        <w:t xml:space="preserve">                     </w:t>
      </w:r>
      <w:r>
        <w:rPr>
          <w:rFonts w:ascii="宋体" w:cs="宋体" w:hint="eastAsia"/>
          <w:color w:val="000000"/>
          <w:u w:val="single"/>
        </w:rPr>
        <w:t>元</w:t>
      </w:r>
      <w:r>
        <w:rPr>
          <w:rFonts w:ascii="宋体" w:cs="宋体"/>
          <w:color w:val="000000"/>
        </w:rPr>
        <w:t>(</w:t>
      </w:r>
      <w:r>
        <w:rPr>
          <w:rFonts w:ascii="宋体"/>
          <w:color w:val="000000"/>
        </w:rPr>
        <w:t>¥</w:t>
      </w:r>
      <w:r>
        <w:rPr>
          <w:rFonts w:ascii="宋体" w:cs="宋体"/>
          <w:color w:val="000000"/>
          <w:u w:val="single"/>
        </w:rPr>
        <w:t xml:space="preserve">              .00</w:t>
      </w:r>
      <w:r>
        <w:rPr>
          <w:rFonts w:ascii="宋体" w:cs="宋体" w:hint="eastAsia"/>
          <w:color w:val="000000"/>
        </w:rPr>
        <w:t>元</w:t>
      </w:r>
      <w:r>
        <w:rPr>
          <w:rFonts w:ascii="宋体" w:cs="宋体"/>
          <w:color w:val="000000"/>
        </w:rPr>
        <w:t>)</w:t>
      </w:r>
    </w:p>
    <w:p w:rsidR="00BF3ABF" w:rsidRDefault="00BF3ABF" w:rsidP="0068007D">
      <w:pPr>
        <w:spacing w:line="340" w:lineRule="exact"/>
        <w:ind w:firstLineChars="200" w:firstLine="31680"/>
        <w:rPr>
          <w:rFonts w:ascii="宋体" w:cs="Times New Roman"/>
          <w:u w:val="single"/>
        </w:rPr>
      </w:pPr>
      <w:r>
        <w:rPr>
          <w:rFonts w:ascii="宋体" w:cs="宋体"/>
          <w:color w:val="000000"/>
        </w:rPr>
        <w:t>2.</w:t>
      </w:r>
      <w:r>
        <w:rPr>
          <w:rFonts w:ascii="宋体" w:cs="宋体" w:hint="eastAsia"/>
          <w:color w:val="000000"/>
        </w:rPr>
        <w:t>合同价格形式：</w:t>
      </w:r>
      <w:r>
        <w:rPr>
          <w:rFonts w:ascii="宋体" w:cs="宋体"/>
          <w:color w:val="000000"/>
          <w:u w:val="single"/>
        </w:rPr>
        <w:t xml:space="preserve">  </w:t>
      </w:r>
      <w:r>
        <w:rPr>
          <w:rFonts w:ascii="宋体" w:cs="宋体" w:hint="eastAsia"/>
          <w:color w:val="000000"/>
          <w:u w:val="single"/>
        </w:rPr>
        <w:t>单价合同</w:t>
      </w:r>
      <w:r>
        <w:rPr>
          <w:rFonts w:ascii="宋体" w:cs="宋体"/>
          <w:color w:val="000000"/>
          <w:u w:val="single"/>
        </w:rPr>
        <w:t xml:space="preserve">       </w:t>
      </w:r>
      <w:r>
        <w:rPr>
          <w:rFonts w:ascii="宋体" w:cs="宋体" w:hint="eastAsia"/>
          <w:color w:val="000000"/>
        </w:rPr>
        <w:t>。</w:t>
      </w:r>
    </w:p>
    <w:p w:rsidR="00BF3ABF" w:rsidRDefault="00BF3ABF" w:rsidP="005D1037">
      <w:pPr>
        <w:spacing w:line="340" w:lineRule="exact"/>
        <w:rPr>
          <w:rFonts w:ascii="宋体" w:cs="Times New Roman"/>
          <w:b/>
          <w:bCs/>
          <w:color w:val="000000"/>
        </w:rPr>
      </w:pPr>
      <w:bookmarkStart w:id="155" w:name="_Toc351203485"/>
      <w:r>
        <w:rPr>
          <w:rFonts w:ascii="宋体" w:cs="宋体" w:hint="eastAsia"/>
          <w:b/>
          <w:bCs/>
          <w:color w:val="000000"/>
        </w:rPr>
        <w:t>五、</w:t>
      </w:r>
      <w:bookmarkEnd w:id="155"/>
      <w:r>
        <w:rPr>
          <w:rFonts w:ascii="宋体" w:cs="宋体" w:hint="eastAsia"/>
          <w:b/>
          <w:bCs/>
          <w:color w:val="000000"/>
        </w:rPr>
        <w:t>项目经理</w:t>
      </w:r>
    </w:p>
    <w:p w:rsidR="00BF3ABF" w:rsidRDefault="00BF3ABF" w:rsidP="0068007D">
      <w:pPr>
        <w:pStyle w:val="Blockquote"/>
        <w:numPr>
          <w:ilvl w:val="0"/>
          <w:numId w:val="0"/>
        </w:numPr>
        <w:spacing w:line="340" w:lineRule="exact"/>
        <w:ind w:right="0" w:firstLineChars="200" w:firstLine="31680"/>
        <w:jc w:val="both"/>
        <w:rPr>
          <w:rFonts w:ascii="宋体"/>
          <w:color w:val="000000"/>
          <w:sz w:val="21"/>
          <w:szCs w:val="21"/>
        </w:rPr>
      </w:pPr>
      <w:r>
        <w:rPr>
          <w:rFonts w:ascii="宋体" w:cs="宋体" w:hint="eastAsia"/>
          <w:color w:val="000000"/>
          <w:sz w:val="21"/>
          <w:szCs w:val="21"/>
        </w:rPr>
        <w:t>承包人项目经理：</w:t>
      </w:r>
      <w:r>
        <w:rPr>
          <w:rFonts w:ascii="宋体" w:cs="宋体"/>
          <w:color w:val="000000"/>
          <w:kern w:val="2"/>
          <w:sz w:val="21"/>
          <w:szCs w:val="21"/>
          <w:u w:val="single"/>
        </w:rPr>
        <w:t xml:space="preserve">       </w:t>
      </w:r>
      <w:r>
        <w:rPr>
          <w:rFonts w:ascii="宋体" w:cs="宋体"/>
          <w:color w:val="000000"/>
          <w:sz w:val="21"/>
          <w:szCs w:val="21"/>
          <w:u w:val="single"/>
        </w:rPr>
        <w:t xml:space="preserve"> </w:t>
      </w:r>
      <w:r>
        <w:rPr>
          <w:rFonts w:ascii="宋体" w:cs="宋体" w:hint="eastAsia"/>
          <w:color w:val="000000"/>
          <w:sz w:val="21"/>
          <w:szCs w:val="21"/>
        </w:rPr>
        <w:t>。</w:t>
      </w:r>
    </w:p>
    <w:p w:rsidR="00BF3ABF" w:rsidRDefault="00BF3ABF" w:rsidP="005D1037">
      <w:pPr>
        <w:spacing w:line="340" w:lineRule="exact"/>
        <w:rPr>
          <w:rFonts w:ascii="宋体" w:cs="Times New Roman"/>
          <w:color w:val="000000"/>
        </w:rPr>
      </w:pPr>
      <w:bookmarkStart w:id="156" w:name="_Toc351203486"/>
      <w:r>
        <w:rPr>
          <w:rFonts w:ascii="宋体" w:cs="宋体" w:hint="eastAsia"/>
          <w:b/>
          <w:bCs/>
          <w:color w:val="000000"/>
        </w:rPr>
        <w:t>六、合同文件构</w:t>
      </w:r>
      <w:bookmarkEnd w:id="156"/>
      <w:r>
        <w:rPr>
          <w:rFonts w:ascii="宋体" w:cs="宋体" w:hint="eastAsia"/>
          <w:b/>
          <w:bCs/>
          <w:color w:val="000000"/>
        </w:rPr>
        <w:t>成</w:t>
      </w:r>
    </w:p>
    <w:p w:rsidR="00BF3ABF" w:rsidRDefault="00BF3ABF" w:rsidP="0068007D">
      <w:pPr>
        <w:spacing w:line="340" w:lineRule="exact"/>
        <w:ind w:firstLineChars="200" w:firstLine="31680"/>
        <w:rPr>
          <w:rFonts w:ascii="宋体" w:cs="Times New Roman"/>
          <w:color w:val="000000"/>
        </w:rPr>
      </w:pPr>
      <w:r>
        <w:rPr>
          <w:rFonts w:ascii="宋体" w:cs="宋体" w:hint="eastAsia"/>
          <w:color w:val="000000"/>
        </w:rPr>
        <w:t>本协议书与下列文件一起构成合同文件：</w:t>
      </w:r>
    </w:p>
    <w:p w:rsidR="00BF3ABF" w:rsidRDefault="00BF3ABF" w:rsidP="0068007D">
      <w:pPr>
        <w:autoSpaceDE w:val="0"/>
        <w:autoSpaceDN w:val="0"/>
        <w:adjustRightInd w:val="0"/>
        <w:spacing w:line="340" w:lineRule="exact"/>
        <w:ind w:firstLineChars="200" w:firstLine="31680"/>
        <w:rPr>
          <w:rFonts w:ascii="宋体" w:cs="Times New Roman"/>
          <w:color w:val="000000"/>
        </w:rPr>
      </w:pPr>
      <w:r>
        <w:rPr>
          <w:rFonts w:ascii="宋体" w:cs="宋体" w:hint="eastAsia"/>
          <w:color w:val="000000"/>
        </w:rPr>
        <w:t>（</w:t>
      </w:r>
      <w:r>
        <w:rPr>
          <w:rFonts w:ascii="宋体" w:cs="宋体"/>
          <w:color w:val="000000"/>
        </w:rPr>
        <w:t>1</w:t>
      </w:r>
      <w:r>
        <w:rPr>
          <w:rFonts w:ascii="宋体" w:cs="宋体" w:hint="eastAsia"/>
          <w:color w:val="000000"/>
        </w:rPr>
        <w:t>）中标通知书；</w:t>
      </w:r>
    </w:p>
    <w:p w:rsidR="00BF3ABF" w:rsidRDefault="00BF3ABF" w:rsidP="0068007D">
      <w:pPr>
        <w:autoSpaceDE w:val="0"/>
        <w:autoSpaceDN w:val="0"/>
        <w:adjustRightInd w:val="0"/>
        <w:spacing w:line="340" w:lineRule="exact"/>
        <w:ind w:firstLineChars="200" w:firstLine="31680"/>
        <w:rPr>
          <w:rFonts w:ascii="宋体" w:cs="宋体"/>
          <w:color w:val="000000"/>
        </w:rPr>
      </w:pPr>
      <w:r>
        <w:rPr>
          <w:rFonts w:ascii="宋体" w:cs="宋体" w:hint="eastAsia"/>
          <w:color w:val="000000"/>
        </w:rPr>
        <w:t>（</w:t>
      </w:r>
      <w:r>
        <w:rPr>
          <w:rFonts w:ascii="宋体" w:cs="宋体"/>
          <w:color w:val="000000"/>
        </w:rPr>
        <w:t>2</w:t>
      </w:r>
      <w:r>
        <w:rPr>
          <w:rFonts w:ascii="宋体" w:cs="宋体" w:hint="eastAsia"/>
          <w:color w:val="000000"/>
        </w:rPr>
        <w:t>）投标函及其附录；</w:t>
      </w:r>
      <w:r>
        <w:rPr>
          <w:rFonts w:ascii="宋体" w:cs="宋体"/>
          <w:color w:val="000000"/>
        </w:rPr>
        <w:t xml:space="preserve"> </w:t>
      </w:r>
    </w:p>
    <w:p w:rsidR="00BF3ABF" w:rsidRDefault="00BF3ABF" w:rsidP="0068007D">
      <w:pPr>
        <w:autoSpaceDE w:val="0"/>
        <w:autoSpaceDN w:val="0"/>
        <w:adjustRightInd w:val="0"/>
        <w:spacing w:line="340" w:lineRule="exact"/>
        <w:ind w:firstLineChars="200" w:firstLine="31680"/>
        <w:rPr>
          <w:rFonts w:ascii="宋体" w:cs="Times New Roman"/>
          <w:color w:val="000000"/>
        </w:rPr>
      </w:pPr>
      <w:r>
        <w:rPr>
          <w:rFonts w:ascii="宋体" w:cs="宋体" w:hint="eastAsia"/>
          <w:color w:val="000000"/>
        </w:rPr>
        <w:t>（</w:t>
      </w:r>
      <w:r>
        <w:rPr>
          <w:rFonts w:ascii="宋体" w:cs="宋体"/>
          <w:color w:val="000000"/>
        </w:rPr>
        <w:t>3</w:t>
      </w:r>
      <w:r>
        <w:rPr>
          <w:rFonts w:ascii="宋体" w:cs="宋体" w:hint="eastAsia"/>
          <w:color w:val="000000"/>
        </w:rPr>
        <w:t>）专用合同条款及其附件；</w:t>
      </w:r>
    </w:p>
    <w:p w:rsidR="00BF3ABF" w:rsidRDefault="00BF3ABF" w:rsidP="0068007D">
      <w:pPr>
        <w:autoSpaceDE w:val="0"/>
        <w:autoSpaceDN w:val="0"/>
        <w:adjustRightInd w:val="0"/>
        <w:spacing w:line="340" w:lineRule="exact"/>
        <w:ind w:firstLineChars="200" w:firstLine="31680"/>
        <w:rPr>
          <w:rFonts w:ascii="宋体" w:cs="Times New Roman"/>
          <w:color w:val="000000"/>
        </w:rPr>
      </w:pPr>
      <w:r>
        <w:rPr>
          <w:rFonts w:ascii="宋体" w:cs="宋体" w:hint="eastAsia"/>
          <w:color w:val="000000"/>
        </w:rPr>
        <w:t>（</w:t>
      </w:r>
      <w:r>
        <w:rPr>
          <w:rFonts w:ascii="宋体" w:cs="宋体"/>
          <w:color w:val="000000"/>
        </w:rPr>
        <w:t>4</w:t>
      </w:r>
      <w:r>
        <w:rPr>
          <w:rFonts w:ascii="宋体" w:cs="宋体" w:hint="eastAsia"/>
          <w:color w:val="000000"/>
        </w:rPr>
        <w:t>）通用合同条款；</w:t>
      </w:r>
    </w:p>
    <w:p w:rsidR="00BF3ABF" w:rsidRDefault="00BF3ABF" w:rsidP="0068007D">
      <w:pPr>
        <w:autoSpaceDE w:val="0"/>
        <w:autoSpaceDN w:val="0"/>
        <w:adjustRightInd w:val="0"/>
        <w:spacing w:line="340" w:lineRule="exact"/>
        <w:ind w:firstLineChars="200" w:firstLine="31680"/>
        <w:rPr>
          <w:rFonts w:ascii="宋体" w:cs="Times New Roman"/>
          <w:color w:val="000000"/>
        </w:rPr>
      </w:pPr>
      <w:r>
        <w:rPr>
          <w:rFonts w:ascii="宋体" w:cs="宋体" w:hint="eastAsia"/>
          <w:color w:val="000000"/>
        </w:rPr>
        <w:t>（</w:t>
      </w:r>
      <w:r>
        <w:rPr>
          <w:rFonts w:ascii="宋体" w:cs="宋体"/>
          <w:color w:val="000000"/>
        </w:rPr>
        <w:t>5</w:t>
      </w:r>
      <w:r>
        <w:rPr>
          <w:rFonts w:ascii="宋体" w:cs="宋体" w:hint="eastAsia"/>
          <w:color w:val="000000"/>
        </w:rPr>
        <w:t>）技术标准和要求；</w:t>
      </w:r>
    </w:p>
    <w:p w:rsidR="00BF3ABF" w:rsidRDefault="00BF3ABF" w:rsidP="0068007D">
      <w:pPr>
        <w:spacing w:line="340" w:lineRule="exact"/>
        <w:ind w:firstLineChars="200" w:firstLine="31680"/>
        <w:jc w:val="left"/>
        <w:rPr>
          <w:rFonts w:ascii="宋体" w:cs="Times New Roman"/>
          <w:color w:val="000000"/>
        </w:rPr>
      </w:pPr>
      <w:r>
        <w:rPr>
          <w:rFonts w:ascii="宋体" w:cs="宋体" w:hint="eastAsia"/>
          <w:color w:val="000000"/>
        </w:rPr>
        <w:t>（</w:t>
      </w:r>
      <w:r>
        <w:rPr>
          <w:rFonts w:ascii="宋体" w:cs="宋体"/>
          <w:color w:val="000000"/>
        </w:rPr>
        <w:t>6</w:t>
      </w:r>
      <w:r>
        <w:rPr>
          <w:rFonts w:ascii="宋体" w:cs="宋体" w:hint="eastAsia"/>
          <w:color w:val="000000"/>
        </w:rPr>
        <w:t>）图纸；</w:t>
      </w:r>
    </w:p>
    <w:p w:rsidR="00BF3ABF" w:rsidRDefault="00BF3ABF" w:rsidP="0068007D">
      <w:pPr>
        <w:autoSpaceDE w:val="0"/>
        <w:autoSpaceDN w:val="0"/>
        <w:adjustRightInd w:val="0"/>
        <w:spacing w:line="340" w:lineRule="exact"/>
        <w:ind w:firstLineChars="200" w:firstLine="31680"/>
        <w:rPr>
          <w:rFonts w:ascii="宋体" w:cs="Times New Roman"/>
          <w:color w:val="000000"/>
        </w:rPr>
      </w:pPr>
      <w:r>
        <w:rPr>
          <w:rFonts w:ascii="宋体" w:cs="宋体" w:hint="eastAsia"/>
          <w:color w:val="000000"/>
        </w:rPr>
        <w:t>（</w:t>
      </w:r>
      <w:r>
        <w:rPr>
          <w:rFonts w:ascii="宋体" w:cs="宋体"/>
          <w:color w:val="000000"/>
        </w:rPr>
        <w:t>7</w:t>
      </w:r>
      <w:r>
        <w:rPr>
          <w:rFonts w:ascii="宋体" w:cs="宋体" w:hint="eastAsia"/>
          <w:color w:val="000000"/>
        </w:rPr>
        <w:t>）已标价工程量清单或预算书；</w:t>
      </w:r>
    </w:p>
    <w:p w:rsidR="00BF3ABF" w:rsidRDefault="00BF3ABF" w:rsidP="0068007D">
      <w:pPr>
        <w:autoSpaceDE w:val="0"/>
        <w:autoSpaceDN w:val="0"/>
        <w:adjustRightInd w:val="0"/>
        <w:spacing w:line="340" w:lineRule="exact"/>
        <w:ind w:firstLineChars="200" w:firstLine="31680"/>
        <w:rPr>
          <w:rFonts w:ascii="宋体" w:cs="Times New Roman"/>
          <w:color w:val="000000"/>
        </w:rPr>
      </w:pPr>
      <w:r>
        <w:rPr>
          <w:rFonts w:ascii="宋体" w:cs="宋体" w:hint="eastAsia"/>
          <w:color w:val="000000"/>
        </w:rPr>
        <w:t>（</w:t>
      </w:r>
      <w:r>
        <w:rPr>
          <w:rFonts w:ascii="宋体" w:cs="宋体"/>
          <w:color w:val="000000"/>
        </w:rPr>
        <w:t>8</w:t>
      </w:r>
      <w:r>
        <w:rPr>
          <w:rFonts w:ascii="宋体" w:cs="宋体" w:hint="eastAsia"/>
          <w:color w:val="000000"/>
        </w:rPr>
        <w:t>）其他合同文件。</w:t>
      </w:r>
    </w:p>
    <w:p w:rsidR="00BF3ABF" w:rsidRDefault="00BF3ABF" w:rsidP="0068007D">
      <w:pPr>
        <w:autoSpaceDE w:val="0"/>
        <w:autoSpaceDN w:val="0"/>
        <w:adjustRightInd w:val="0"/>
        <w:spacing w:line="340" w:lineRule="exact"/>
        <w:ind w:firstLineChars="200" w:firstLine="31680"/>
        <w:rPr>
          <w:rFonts w:ascii="宋体" w:cs="Times New Roman"/>
          <w:color w:val="000000"/>
        </w:rPr>
      </w:pPr>
      <w:r>
        <w:rPr>
          <w:rFonts w:ascii="宋体" w:cs="宋体" w:hint="eastAsia"/>
          <w:color w:val="000000"/>
        </w:rPr>
        <w:t>在合同订立及履行过程中形成的与合同有关的文件均构成合同文件组成部分。</w:t>
      </w:r>
    </w:p>
    <w:p w:rsidR="00BF3ABF" w:rsidRDefault="00BF3ABF" w:rsidP="0068007D">
      <w:pPr>
        <w:autoSpaceDE w:val="0"/>
        <w:autoSpaceDN w:val="0"/>
        <w:adjustRightInd w:val="0"/>
        <w:spacing w:line="340" w:lineRule="exact"/>
        <w:ind w:firstLineChars="200" w:firstLine="31680"/>
        <w:rPr>
          <w:rFonts w:ascii="宋体" w:cs="Times New Roman"/>
          <w:color w:val="000000"/>
        </w:rPr>
      </w:pPr>
      <w:r>
        <w:rPr>
          <w:rFonts w:ascii="宋体" w:cs="宋体" w:hint="eastAsia"/>
          <w:color w:val="000000"/>
        </w:rPr>
        <w:t>上述各项合同文件包括合同当事人就该项合同文件所作出的补充和修改，属于同一类内容的文件，应以最新签署的为准。专用合同条款及其附件须经合同当事人签字或盖章。</w:t>
      </w:r>
    </w:p>
    <w:p w:rsidR="00BF3ABF" w:rsidRDefault="00BF3ABF" w:rsidP="0068007D">
      <w:pPr>
        <w:autoSpaceDE w:val="0"/>
        <w:autoSpaceDN w:val="0"/>
        <w:adjustRightInd w:val="0"/>
        <w:spacing w:line="340" w:lineRule="exact"/>
        <w:ind w:firstLineChars="200" w:firstLine="31680"/>
        <w:rPr>
          <w:rFonts w:ascii="宋体" w:cs="Times New Roman"/>
          <w:color w:val="000000"/>
        </w:rPr>
      </w:pPr>
      <w:r>
        <w:rPr>
          <w:rFonts w:ascii="宋体" w:cs="宋体" w:hint="eastAsia"/>
          <w:color w:val="000000"/>
        </w:rPr>
        <w:t>除专用合同条款另有约定外，组成本合同的文件及优先解释顺序与本合同第二部分《通用条款》第</w:t>
      </w:r>
      <w:r>
        <w:rPr>
          <w:rFonts w:ascii="宋体" w:cs="宋体"/>
          <w:color w:val="000000"/>
        </w:rPr>
        <w:t>1.5</w:t>
      </w:r>
      <w:r>
        <w:rPr>
          <w:rFonts w:ascii="宋体" w:cs="宋体" w:hint="eastAsia"/>
          <w:color w:val="000000"/>
        </w:rPr>
        <w:t>款赋予的规定一致。</w:t>
      </w:r>
    </w:p>
    <w:p w:rsidR="00BF3ABF" w:rsidRDefault="00BF3ABF" w:rsidP="0068007D">
      <w:pPr>
        <w:spacing w:line="340" w:lineRule="exact"/>
        <w:ind w:firstLineChars="200" w:firstLine="31680"/>
        <w:rPr>
          <w:rFonts w:ascii="宋体" w:cs="Times New Roman"/>
          <w:b/>
          <w:bCs/>
          <w:color w:val="000000"/>
        </w:rPr>
      </w:pPr>
      <w:r>
        <w:rPr>
          <w:rFonts w:ascii="宋体" w:cs="宋体"/>
          <w:b/>
          <w:bCs/>
          <w:color w:val="000000"/>
        </w:rPr>
        <w:t xml:space="preserve"> </w:t>
      </w:r>
      <w:bookmarkStart w:id="157" w:name="_Toc351203487"/>
      <w:r>
        <w:rPr>
          <w:rFonts w:ascii="宋体" w:cs="宋体" w:hint="eastAsia"/>
          <w:b/>
          <w:bCs/>
          <w:color w:val="000000"/>
        </w:rPr>
        <w:t>七、承诺</w:t>
      </w:r>
      <w:bookmarkEnd w:id="157"/>
    </w:p>
    <w:p w:rsidR="00BF3ABF" w:rsidRDefault="00BF3ABF" w:rsidP="0068007D">
      <w:pPr>
        <w:spacing w:line="340" w:lineRule="exact"/>
        <w:ind w:firstLineChars="200" w:firstLine="31680"/>
        <w:rPr>
          <w:rFonts w:ascii="宋体" w:cs="Times New Roman"/>
          <w:color w:val="000000"/>
        </w:rPr>
      </w:pPr>
      <w:r>
        <w:rPr>
          <w:rFonts w:ascii="宋体" w:cs="宋体"/>
          <w:color w:val="000000"/>
        </w:rPr>
        <w:t>1.</w:t>
      </w:r>
      <w:r>
        <w:rPr>
          <w:rFonts w:ascii="宋体" w:cs="宋体" w:hint="eastAsia"/>
          <w:color w:val="000000"/>
        </w:rPr>
        <w:t>发包人承诺按照规定履行项目审批手续、筹集工程建设资金并按照合同约定的期限和方式支付合同价款。</w:t>
      </w:r>
    </w:p>
    <w:p w:rsidR="00BF3ABF" w:rsidRDefault="00BF3ABF" w:rsidP="0068007D">
      <w:pPr>
        <w:spacing w:line="340" w:lineRule="exact"/>
        <w:ind w:firstLineChars="200" w:firstLine="31680"/>
        <w:rPr>
          <w:rFonts w:ascii="宋体" w:cs="Times New Roman"/>
          <w:color w:val="000000"/>
        </w:rPr>
      </w:pPr>
      <w:r>
        <w:rPr>
          <w:rFonts w:ascii="宋体" w:cs="宋体"/>
          <w:color w:val="000000"/>
        </w:rPr>
        <w:t>2.</w:t>
      </w:r>
      <w:r>
        <w:rPr>
          <w:rFonts w:ascii="宋体" w:cs="宋体" w:hint="eastAsia"/>
          <w:color w:val="000000"/>
        </w:rPr>
        <w:t>承包人承诺按照法律规定及合同约定组织完成工程施工，确保工程质量和安全，不进行转包及违法分包，并在缺陷责任期及保修期内承担相应的工程维修责任。</w:t>
      </w:r>
    </w:p>
    <w:p w:rsidR="00BF3ABF" w:rsidRDefault="00BF3ABF" w:rsidP="0068007D">
      <w:pPr>
        <w:spacing w:line="340" w:lineRule="exact"/>
        <w:ind w:firstLineChars="200" w:firstLine="31680"/>
        <w:rPr>
          <w:rFonts w:ascii="宋体" w:cs="Times New Roman"/>
          <w:b/>
          <w:bCs/>
          <w:color w:val="000000"/>
        </w:rPr>
      </w:pPr>
      <w:r>
        <w:rPr>
          <w:rFonts w:ascii="宋体" w:cs="宋体"/>
          <w:b/>
          <w:bCs/>
          <w:color w:val="000000"/>
        </w:rPr>
        <w:t>3</w:t>
      </w:r>
      <w:r>
        <w:rPr>
          <w:rFonts w:ascii="宋体" w:cs="宋体" w:hint="eastAsia"/>
          <w:b/>
          <w:bCs/>
          <w:color w:val="000000"/>
        </w:rPr>
        <w:t>、</w:t>
      </w:r>
      <w:r>
        <w:rPr>
          <w:rFonts w:ascii="宋体" w:cs="宋体" w:hint="eastAsia"/>
          <w:b/>
          <w:bCs/>
        </w:rPr>
        <w:t>承包人向发包人承诺如发生承包人恶意拖欠、克扣农民工资或欠薪逃逸行为的，可以由发包人在未支付的工程款中代为支付。</w:t>
      </w:r>
    </w:p>
    <w:p w:rsidR="00BF3ABF" w:rsidRDefault="00BF3ABF" w:rsidP="0068007D">
      <w:pPr>
        <w:spacing w:line="340" w:lineRule="exact"/>
        <w:ind w:firstLineChars="200" w:firstLine="31680"/>
        <w:rPr>
          <w:rFonts w:ascii="宋体" w:cs="Times New Roman"/>
          <w:color w:val="000000"/>
        </w:rPr>
      </w:pPr>
      <w:r>
        <w:rPr>
          <w:rFonts w:ascii="宋体" w:cs="宋体"/>
          <w:color w:val="000000"/>
        </w:rPr>
        <w:t>4.</w:t>
      </w:r>
      <w:r>
        <w:rPr>
          <w:rFonts w:ascii="宋体" w:cs="宋体" w:hint="eastAsia"/>
          <w:color w:val="000000"/>
        </w:rPr>
        <w:t>发包人和承包人通过招投标形式签订合同的，双方理解并承诺不再就同一工程另行签订与合同实质性内容相背离的协议。</w:t>
      </w:r>
    </w:p>
    <w:p w:rsidR="00BF3ABF" w:rsidRDefault="00BF3ABF" w:rsidP="0068007D">
      <w:pPr>
        <w:spacing w:line="340" w:lineRule="exact"/>
        <w:ind w:firstLineChars="200" w:firstLine="31680"/>
        <w:rPr>
          <w:rFonts w:ascii="宋体" w:cs="Times New Roman"/>
          <w:color w:val="000000"/>
        </w:rPr>
      </w:pPr>
      <w:bookmarkStart w:id="158" w:name="_Toc351203488"/>
      <w:r>
        <w:rPr>
          <w:rFonts w:ascii="宋体" w:cs="宋体"/>
          <w:b/>
          <w:bCs/>
          <w:color w:val="000000"/>
        </w:rPr>
        <w:t xml:space="preserve"> </w:t>
      </w:r>
      <w:r>
        <w:rPr>
          <w:rFonts w:ascii="宋体" w:cs="宋体" w:hint="eastAsia"/>
          <w:b/>
          <w:bCs/>
          <w:color w:val="000000"/>
        </w:rPr>
        <w:t>八、词语含义</w:t>
      </w:r>
      <w:bookmarkEnd w:id="158"/>
    </w:p>
    <w:p w:rsidR="00BF3ABF" w:rsidRDefault="00BF3ABF" w:rsidP="0068007D">
      <w:pPr>
        <w:spacing w:line="340" w:lineRule="exact"/>
        <w:ind w:firstLineChars="200" w:firstLine="31680"/>
        <w:rPr>
          <w:rFonts w:ascii="宋体" w:cs="Times New Roman"/>
          <w:color w:val="000000"/>
        </w:rPr>
      </w:pPr>
      <w:r>
        <w:rPr>
          <w:rFonts w:ascii="宋体" w:cs="宋体" w:hint="eastAsia"/>
          <w:color w:val="000000"/>
        </w:rPr>
        <w:t>本协议书中词语含义与第二部分通用合同条款中赋予的含义相同。</w:t>
      </w:r>
    </w:p>
    <w:p w:rsidR="00BF3ABF" w:rsidRDefault="00BF3ABF" w:rsidP="0068007D">
      <w:pPr>
        <w:spacing w:line="340" w:lineRule="exact"/>
        <w:ind w:firstLineChars="200" w:firstLine="31680"/>
        <w:rPr>
          <w:rFonts w:ascii="宋体" w:cs="Times New Roman"/>
          <w:color w:val="000000"/>
        </w:rPr>
      </w:pPr>
      <w:r>
        <w:rPr>
          <w:rFonts w:ascii="宋体" w:cs="宋体"/>
          <w:color w:val="000000"/>
        </w:rPr>
        <w:t xml:space="preserve"> </w:t>
      </w:r>
      <w:bookmarkStart w:id="159" w:name="_Toc351203489"/>
      <w:r>
        <w:rPr>
          <w:rFonts w:ascii="宋体" w:cs="宋体" w:hint="eastAsia"/>
          <w:b/>
          <w:bCs/>
          <w:color w:val="000000"/>
        </w:rPr>
        <w:t>九、签订时间</w:t>
      </w:r>
      <w:bookmarkEnd w:id="159"/>
    </w:p>
    <w:p w:rsidR="00BF3ABF" w:rsidRDefault="00BF3ABF" w:rsidP="0068007D">
      <w:pPr>
        <w:spacing w:line="340" w:lineRule="exact"/>
        <w:ind w:firstLineChars="200" w:firstLine="31680"/>
        <w:rPr>
          <w:rFonts w:ascii="宋体" w:cs="Times New Roman"/>
          <w:color w:val="000000"/>
        </w:rPr>
      </w:pPr>
      <w:r>
        <w:rPr>
          <w:rFonts w:ascii="宋体" w:cs="宋体" w:hint="eastAsia"/>
          <w:color w:val="000000"/>
        </w:rPr>
        <w:t>本合同于</w:t>
      </w:r>
      <w:r>
        <w:rPr>
          <w:rFonts w:ascii="宋体" w:cs="宋体"/>
          <w:color w:val="000000"/>
          <w:u w:val="single"/>
        </w:rPr>
        <w:t>2017</w:t>
      </w:r>
      <w:r>
        <w:rPr>
          <w:rFonts w:ascii="宋体" w:cs="宋体" w:hint="eastAsia"/>
          <w:color w:val="000000"/>
        </w:rPr>
        <w:t>年</w:t>
      </w:r>
      <w:r>
        <w:rPr>
          <w:rFonts w:ascii="宋体" w:cs="宋体"/>
          <w:color w:val="000000"/>
          <w:u w:val="single"/>
        </w:rPr>
        <w:t xml:space="preserve">   </w:t>
      </w:r>
      <w:r>
        <w:rPr>
          <w:rFonts w:ascii="宋体" w:cs="宋体" w:hint="eastAsia"/>
          <w:color w:val="000000"/>
        </w:rPr>
        <w:t>月</w:t>
      </w:r>
      <w:r>
        <w:rPr>
          <w:rFonts w:ascii="宋体" w:cs="宋体"/>
          <w:color w:val="000000"/>
          <w:u w:val="single"/>
        </w:rPr>
        <w:t xml:space="preserve">    </w:t>
      </w:r>
      <w:r>
        <w:rPr>
          <w:rFonts w:ascii="宋体" w:cs="宋体" w:hint="eastAsia"/>
          <w:color w:val="000000"/>
        </w:rPr>
        <w:t>日签订。</w:t>
      </w:r>
    </w:p>
    <w:p w:rsidR="00BF3ABF" w:rsidRDefault="00BF3ABF" w:rsidP="0068007D">
      <w:pPr>
        <w:spacing w:line="340" w:lineRule="exact"/>
        <w:ind w:firstLineChars="200" w:firstLine="31680"/>
        <w:rPr>
          <w:rFonts w:ascii="宋体" w:cs="Times New Roman"/>
          <w:color w:val="000000"/>
        </w:rPr>
      </w:pPr>
      <w:r>
        <w:rPr>
          <w:rFonts w:ascii="宋体" w:cs="宋体"/>
          <w:color w:val="000000"/>
        </w:rPr>
        <w:t xml:space="preserve"> </w:t>
      </w:r>
      <w:bookmarkStart w:id="160" w:name="_Toc351203490"/>
      <w:r>
        <w:rPr>
          <w:rFonts w:ascii="宋体" w:cs="宋体" w:hint="eastAsia"/>
          <w:b/>
          <w:bCs/>
          <w:color w:val="000000"/>
        </w:rPr>
        <w:t>十、签订地点</w:t>
      </w:r>
      <w:bookmarkEnd w:id="160"/>
    </w:p>
    <w:p w:rsidR="00BF3ABF" w:rsidRDefault="00BF3ABF" w:rsidP="0068007D">
      <w:pPr>
        <w:spacing w:line="340" w:lineRule="exact"/>
        <w:ind w:firstLineChars="200" w:firstLine="31680"/>
        <w:rPr>
          <w:rFonts w:ascii="宋体" w:cs="Times New Roman"/>
          <w:color w:val="000000"/>
        </w:rPr>
      </w:pPr>
      <w:r>
        <w:rPr>
          <w:rFonts w:ascii="宋体" w:cs="宋体" w:hint="eastAsia"/>
          <w:color w:val="000000"/>
        </w:rPr>
        <w:t>本合同在</w:t>
      </w:r>
      <w:r>
        <w:rPr>
          <w:rFonts w:ascii="宋体" w:cs="宋体"/>
          <w:color w:val="000000"/>
          <w:u w:val="single"/>
        </w:rPr>
        <w:t xml:space="preserve"> </w:t>
      </w:r>
      <w:r>
        <w:rPr>
          <w:rFonts w:ascii="宋体" w:cs="宋体" w:hint="eastAsia"/>
          <w:color w:val="000000"/>
          <w:u w:val="single"/>
        </w:rPr>
        <w:t>玉环市</w:t>
      </w:r>
      <w:r>
        <w:rPr>
          <w:rFonts w:ascii="宋体" w:cs="宋体" w:hint="eastAsia"/>
          <w:color w:val="000000"/>
        </w:rPr>
        <w:t>签订。</w:t>
      </w:r>
    </w:p>
    <w:p w:rsidR="00BF3ABF" w:rsidRDefault="00BF3ABF" w:rsidP="0068007D">
      <w:pPr>
        <w:spacing w:line="340" w:lineRule="exact"/>
        <w:ind w:firstLineChars="200" w:firstLine="31680"/>
        <w:rPr>
          <w:rFonts w:ascii="宋体" w:cs="Times New Roman"/>
          <w:color w:val="000000"/>
        </w:rPr>
      </w:pPr>
      <w:r>
        <w:rPr>
          <w:rFonts w:ascii="宋体" w:cs="宋体"/>
          <w:color w:val="000000"/>
        </w:rPr>
        <w:t xml:space="preserve"> </w:t>
      </w:r>
      <w:bookmarkStart w:id="161" w:name="_Toc351203491"/>
      <w:r>
        <w:rPr>
          <w:rFonts w:ascii="宋体" w:cs="宋体" w:hint="eastAsia"/>
          <w:b/>
          <w:bCs/>
          <w:color w:val="000000"/>
        </w:rPr>
        <w:t>十一、补充协议</w:t>
      </w:r>
      <w:bookmarkEnd w:id="161"/>
    </w:p>
    <w:p w:rsidR="00BF3ABF" w:rsidRDefault="00BF3ABF" w:rsidP="0068007D">
      <w:pPr>
        <w:spacing w:line="340" w:lineRule="exact"/>
        <w:ind w:firstLineChars="200" w:firstLine="31680"/>
        <w:rPr>
          <w:rFonts w:ascii="宋体" w:cs="Times New Roman"/>
          <w:b/>
          <w:bCs/>
          <w:color w:val="000000"/>
        </w:rPr>
      </w:pPr>
      <w:r>
        <w:rPr>
          <w:rFonts w:ascii="宋体" w:cs="宋体" w:hint="eastAsia"/>
          <w:color w:val="000000"/>
        </w:rPr>
        <w:t>合同未尽事宜，合同当事人另行签订补充协议，补充协议是合同的组成部分。</w:t>
      </w:r>
    </w:p>
    <w:p w:rsidR="00BF3ABF" w:rsidRDefault="00BF3ABF" w:rsidP="0068007D">
      <w:pPr>
        <w:spacing w:line="340" w:lineRule="exact"/>
        <w:ind w:firstLineChars="200" w:firstLine="31680"/>
        <w:rPr>
          <w:rFonts w:ascii="宋体" w:cs="Times New Roman"/>
          <w:color w:val="000000"/>
        </w:rPr>
      </w:pPr>
      <w:r>
        <w:rPr>
          <w:rFonts w:ascii="宋体" w:cs="宋体"/>
          <w:color w:val="000000"/>
        </w:rPr>
        <w:t xml:space="preserve"> </w:t>
      </w:r>
      <w:bookmarkStart w:id="162" w:name="_Toc351203492"/>
      <w:r>
        <w:rPr>
          <w:rFonts w:ascii="宋体" w:cs="宋体" w:hint="eastAsia"/>
          <w:b/>
          <w:bCs/>
          <w:color w:val="000000"/>
        </w:rPr>
        <w:t>十二、合同生效</w:t>
      </w:r>
      <w:bookmarkEnd w:id="162"/>
    </w:p>
    <w:p w:rsidR="00BF3ABF" w:rsidRDefault="00BF3ABF" w:rsidP="0068007D">
      <w:pPr>
        <w:spacing w:line="340" w:lineRule="exact"/>
        <w:ind w:firstLineChars="200" w:firstLine="31680"/>
        <w:rPr>
          <w:rFonts w:ascii="宋体" w:cs="Times New Roman"/>
          <w:color w:val="000000"/>
        </w:rPr>
      </w:pPr>
      <w:r>
        <w:rPr>
          <w:rFonts w:ascii="宋体" w:cs="宋体" w:hint="eastAsia"/>
          <w:color w:val="000000"/>
        </w:rPr>
        <w:t>本合同自</w:t>
      </w:r>
      <w:r>
        <w:rPr>
          <w:rFonts w:ascii="宋体" w:cs="宋体" w:hint="eastAsia"/>
          <w:u w:val="single"/>
        </w:rPr>
        <w:t>双方法定代表人或委托代理人签字，加盖公章后才生效</w:t>
      </w:r>
      <w:r>
        <w:rPr>
          <w:rFonts w:ascii="宋体" w:cs="宋体" w:hint="eastAsia"/>
          <w:color w:val="000000"/>
        </w:rPr>
        <w:t>。</w:t>
      </w:r>
    </w:p>
    <w:p w:rsidR="00BF3ABF" w:rsidRDefault="00BF3ABF" w:rsidP="0068007D">
      <w:pPr>
        <w:spacing w:line="340" w:lineRule="exact"/>
        <w:ind w:firstLineChars="200" w:firstLine="31680"/>
        <w:rPr>
          <w:rFonts w:ascii="宋体" w:cs="Times New Roman"/>
          <w:color w:val="000000"/>
        </w:rPr>
      </w:pPr>
      <w:r>
        <w:rPr>
          <w:rFonts w:ascii="宋体" w:cs="宋体"/>
          <w:color w:val="000000"/>
        </w:rPr>
        <w:t xml:space="preserve"> </w:t>
      </w:r>
      <w:bookmarkStart w:id="163" w:name="_Toc351203493"/>
      <w:r>
        <w:rPr>
          <w:rFonts w:ascii="宋体" w:cs="宋体" w:hint="eastAsia"/>
          <w:b/>
          <w:bCs/>
          <w:color w:val="000000"/>
        </w:rPr>
        <w:t>十三、合同份数</w:t>
      </w:r>
      <w:bookmarkEnd w:id="163"/>
    </w:p>
    <w:p w:rsidR="00BF3ABF" w:rsidRDefault="00BF3ABF" w:rsidP="0068007D">
      <w:pPr>
        <w:spacing w:line="340" w:lineRule="exact"/>
        <w:ind w:firstLineChars="200" w:firstLine="31680"/>
        <w:rPr>
          <w:rFonts w:ascii="宋体" w:cs="Times New Roman"/>
          <w:color w:val="000000"/>
        </w:rPr>
      </w:pPr>
      <w:r>
        <w:rPr>
          <w:rFonts w:ascii="宋体" w:cs="宋体" w:hint="eastAsia"/>
          <w:color w:val="000000"/>
        </w:rPr>
        <w:t>本合同一式</w:t>
      </w:r>
      <w:r>
        <w:rPr>
          <w:rFonts w:ascii="宋体" w:cs="宋体" w:hint="eastAsia"/>
          <w:color w:val="000000"/>
          <w:u w:val="single"/>
        </w:rPr>
        <w:t>陆</w:t>
      </w:r>
      <w:r>
        <w:rPr>
          <w:rFonts w:ascii="宋体" w:cs="宋体" w:hint="eastAsia"/>
          <w:color w:val="000000"/>
        </w:rPr>
        <w:t>份，均具有同等法律效力，发包人执</w:t>
      </w:r>
      <w:r>
        <w:rPr>
          <w:rFonts w:ascii="宋体" w:cs="宋体" w:hint="eastAsia"/>
          <w:color w:val="000000"/>
          <w:u w:val="single"/>
        </w:rPr>
        <w:t>肆</w:t>
      </w:r>
      <w:r>
        <w:rPr>
          <w:rFonts w:ascii="宋体" w:cs="宋体" w:hint="eastAsia"/>
          <w:color w:val="000000"/>
        </w:rPr>
        <w:t>份，承包人执</w:t>
      </w:r>
      <w:r>
        <w:rPr>
          <w:rFonts w:ascii="宋体" w:cs="宋体" w:hint="eastAsia"/>
          <w:color w:val="000000"/>
          <w:u w:val="single"/>
        </w:rPr>
        <w:t>贰</w:t>
      </w:r>
      <w:r>
        <w:rPr>
          <w:rFonts w:ascii="宋体" w:cs="宋体" w:hint="eastAsia"/>
          <w:color w:val="000000"/>
        </w:rPr>
        <w:t>份。</w:t>
      </w:r>
    </w:p>
    <w:p w:rsidR="00BF3ABF" w:rsidRDefault="00BF3ABF" w:rsidP="0068007D">
      <w:pPr>
        <w:spacing w:line="360" w:lineRule="exact"/>
        <w:ind w:firstLineChars="200" w:firstLine="31680"/>
        <w:rPr>
          <w:rFonts w:ascii="宋体" w:cs="Times New Roman"/>
          <w:color w:val="000000"/>
        </w:rPr>
      </w:pPr>
    </w:p>
    <w:p w:rsidR="00BF3ABF" w:rsidRDefault="00BF3ABF" w:rsidP="0068007D">
      <w:pPr>
        <w:spacing w:line="360" w:lineRule="exact"/>
        <w:ind w:firstLineChars="200" w:firstLine="31680"/>
        <w:rPr>
          <w:rFonts w:ascii="宋体" w:cs="宋体"/>
          <w:color w:val="000000"/>
        </w:rPr>
      </w:pPr>
      <w:r>
        <w:rPr>
          <w:rFonts w:ascii="宋体" w:cs="宋体" w:hint="eastAsia"/>
          <w:color w:val="000000"/>
        </w:rPr>
        <w:t>发包人：</w:t>
      </w:r>
      <w:r>
        <w:rPr>
          <w:rFonts w:ascii="宋体" w:cs="宋体"/>
          <w:color w:val="000000"/>
        </w:rPr>
        <w:t xml:space="preserve">  (</w:t>
      </w:r>
      <w:r>
        <w:rPr>
          <w:rFonts w:ascii="宋体" w:cs="宋体" w:hint="eastAsia"/>
          <w:color w:val="000000"/>
        </w:rPr>
        <w:t>公章</w:t>
      </w:r>
      <w:r>
        <w:rPr>
          <w:rFonts w:ascii="宋体" w:cs="宋体"/>
          <w:color w:val="000000"/>
        </w:rPr>
        <w:t xml:space="preserve">)                        </w:t>
      </w:r>
      <w:r>
        <w:rPr>
          <w:rFonts w:ascii="宋体" w:cs="宋体" w:hint="eastAsia"/>
          <w:color w:val="000000"/>
        </w:rPr>
        <w:t>承包人：</w:t>
      </w:r>
      <w:r>
        <w:rPr>
          <w:rFonts w:ascii="宋体" w:cs="宋体"/>
          <w:color w:val="000000"/>
        </w:rPr>
        <w:t xml:space="preserve">  (</w:t>
      </w:r>
      <w:r>
        <w:rPr>
          <w:rFonts w:ascii="宋体" w:cs="宋体" w:hint="eastAsia"/>
          <w:color w:val="000000"/>
        </w:rPr>
        <w:t>公章</w:t>
      </w:r>
      <w:r>
        <w:rPr>
          <w:rFonts w:ascii="宋体" w:cs="宋体"/>
          <w:color w:val="000000"/>
        </w:rPr>
        <w:t>)</w:t>
      </w:r>
    </w:p>
    <w:p w:rsidR="00BF3ABF" w:rsidRDefault="00BF3ABF" w:rsidP="0068007D">
      <w:pPr>
        <w:spacing w:line="360" w:lineRule="exact"/>
        <w:ind w:firstLineChars="200" w:firstLine="31680"/>
        <w:rPr>
          <w:rFonts w:ascii="宋体" w:cs="Times New Roman"/>
          <w:color w:val="000000"/>
          <w:u w:val="single"/>
        </w:rPr>
      </w:pPr>
      <w:r>
        <w:rPr>
          <w:rFonts w:ascii="宋体" w:cs="宋体"/>
          <w:color w:val="000000"/>
        </w:rPr>
        <w:t xml:space="preserve">                                 </w:t>
      </w:r>
    </w:p>
    <w:p w:rsidR="00BF3ABF" w:rsidRDefault="00BF3ABF" w:rsidP="0068007D">
      <w:pPr>
        <w:spacing w:line="360" w:lineRule="exact"/>
        <w:ind w:firstLineChars="200" w:firstLine="31680"/>
        <w:rPr>
          <w:rFonts w:ascii="宋体" w:cs="Times New Roman"/>
          <w:color w:val="000000"/>
        </w:rPr>
      </w:pPr>
      <w:r>
        <w:rPr>
          <w:rFonts w:ascii="宋体" w:cs="宋体" w:hint="eastAsia"/>
          <w:color w:val="000000"/>
        </w:rPr>
        <w:t>法定代表人或其委托代理人：</w:t>
      </w:r>
      <w:r>
        <w:rPr>
          <w:rFonts w:ascii="宋体" w:cs="宋体"/>
          <w:color w:val="000000"/>
        </w:rPr>
        <w:t xml:space="preserve">             </w:t>
      </w:r>
      <w:r>
        <w:rPr>
          <w:rFonts w:ascii="宋体" w:cs="宋体" w:hint="eastAsia"/>
          <w:color w:val="000000"/>
        </w:rPr>
        <w:t>法定代表人或其委托代理人：</w:t>
      </w:r>
    </w:p>
    <w:p w:rsidR="00BF3ABF" w:rsidRDefault="00BF3ABF" w:rsidP="0068007D">
      <w:pPr>
        <w:spacing w:line="360" w:lineRule="exact"/>
        <w:ind w:firstLineChars="200" w:firstLine="31680"/>
        <w:rPr>
          <w:rFonts w:ascii="宋体" w:cs="Times New Roman"/>
          <w:color w:val="000000"/>
        </w:rPr>
      </w:pPr>
      <w:r>
        <w:rPr>
          <w:rFonts w:ascii="宋体" w:cs="宋体" w:hint="eastAsia"/>
          <w:color w:val="000000"/>
        </w:rPr>
        <w:t>（签字）</w:t>
      </w:r>
      <w:r>
        <w:rPr>
          <w:rFonts w:ascii="宋体" w:cs="宋体"/>
          <w:color w:val="000000"/>
        </w:rPr>
        <w:t xml:space="preserve">                              </w:t>
      </w:r>
      <w:r>
        <w:rPr>
          <w:rFonts w:ascii="宋体" w:cs="宋体" w:hint="eastAsia"/>
          <w:color w:val="000000"/>
        </w:rPr>
        <w:t>（签字）</w:t>
      </w:r>
    </w:p>
    <w:p w:rsidR="00BF3ABF" w:rsidRDefault="00BF3ABF" w:rsidP="0068007D">
      <w:pPr>
        <w:spacing w:line="360" w:lineRule="exact"/>
        <w:ind w:firstLineChars="200" w:firstLine="31680"/>
        <w:rPr>
          <w:rFonts w:ascii="宋体" w:cs="Times New Roman"/>
          <w:color w:val="000000"/>
          <w:u w:val="single"/>
        </w:rPr>
      </w:pPr>
    </w:p>
    <w:p w:rsidR="00BF3ABF" w:rsidRDefault="00BF3ABF" w:rsidP="0068007D">
      <w:pPr>
        <w:tabs>
          <w:tab w:val="left" w:pos="4410"/>
        </w:tabs>
        <w:spacing w:line="360" w:lineRule="exact"/>
        <w:ind w:firstLineChars="200" w:firstLine="31680"/>
        <w:rPr>
          <w:rFonts w:ascii="宋体" w:cs="宋体"/>
          <w:color w:val="000000"/>
        </w:rPr>
      </w:pPr>
      <w:r>
        <w:rPr>
          <w:rFonts w:ascii="宋体" w:cs="宋体" w:hint="eastAsia"/>
          <w:color w:val="000000"/>
        </w:rPr>
        <w:t>组织机构代码：</w:t>
      </w:r>
      <w:r>
        <w:rPr>
          <w:rFonts w:ascii="宋体" w:cs="宋体"/>
          <w:color w:val="000000"/>
          <w:u w:val="single"/>
        </w:rPr>
        <w:t xml:space="preserve">             </w:t>
      </w:r>
      <w:r>
        <w:rPr>
          <w:rFonts w:ascii="宋体" w:cs="宋体"/>
          <w:color w:val="000000"/>
        </w:rPr>
        <w:t xml:space="preserve">            </w:t>
      </w:r>
      <w:r>
        <w:rPr>
          <w:rFonts w:ascii="宋体" w:cs="宋体" w:hint="eastAsia"/>
          <w:color w:val="000000"/>
        </w:rPr>
        <w:t>组织机构代码：</w:t>
      </w:r>
      <w:r>
        <w:rPr>
          <w:rFonts w:ascii="宋体" w:cs="宋体"/>
          <w:color w:val="000000"/>
          <w:u w:val="single"/>
        </w:rPr>
        <w:t xml:space="preserve">              </w:t>
      </w:r>
      <w:r>
        <w:rPr>
          <w:rFonts w:ascii="宋体" w:cs="宋体"/>
          <w:color w:val="000000"/>
        </w:rPr>
        <w:t xml:space="preserve"> </w:t>
      </w:r>
    </w:p>
    <w:p w:rsidR="00BF3ABF" w:rsidRDefault="00BF3ABF" w:rsidP="0068007D">
      <w:pPr>
        <w:spacing w:line="360" w:lineRule="exact"/>
        <w:ind w:firstLineChars="200" w:firstLine="31680"/>
        <w:rPr>
          <w:rFonts w:ascii="宋体" w:cs="Times New Roman"/>
          <w:color w:val="000000"/>
        </w:rPr>
      </w:pPr>
      <w:r>
        <w:rPr>
          <w:rFonts w:ascii="宋体" w:cs="宋体" w:hint="eastAsia"/>
          <w:color w:val="000000"/>
        </w:rPr>
        <w:t>地</w:t>
      </w:r>
      <w:r>
        <w:rPr>
          <w:rFonts w:ascii="宋体" w:cs="宋体"/>
          <w:color w:val="000000"/>
        </w:rPr>
        <w:t xml:space="preserve">  </w:t>
      </w:r>
      <w:r>
        <w:rPr>
          <w:rFonts w:ascii="宋体" w:cs="宋体" w:hint="eastAsia"/>
          <w:color w:val="000000"/>
        </w:rPr>
        <w:t>址：</w:t>
      </w:r>
      <w:r>
        <w:rPr>
          <w:rFonts w:ascii="宋体" w:cs="宋体"/>
          <w:color w:val="000000"/>
          <w:u w:val="single"/>
        </w:rPr>
        <w:t xml:space="preserve">                   </w:t>
      </w:r>
      <w:r>
        <w:rPr>
          <w:rFonts w:ascii="宋体" w:cs="宋体"/>
          <w:color w:val="000000"/>
        </w:rPr>
        <w:t xml:space="preserve">            </w:t>
      </w:r>
      <w:r>
        <w:rPr>
          <w:rFonts w:ascii="宋体" w:cs="宋体" w:hint="eastAsia"/>
          <w:color w:val="000000"/>
        </w:rPr>
        <w:t>地</w:t>
      </w:r>
      <w:r>
        <w:rPr>
          <w:rFonts w:ascii="宋体" w:cs="宋体"/>
          <w:color w:val="000000"/>
        </w:rPr>
        <w:t xml:space="preserve">  </w:t>
      </w:r>
      <w:r>
        <w:rPr>
          <w:rFonts w:ascii="宋体" w:cs="宋体" w:hint="eastAsia"/>
          <w:color w:val="000000"/>
        </w:rPr>
        <w:t>址：</w:t>
      </w:r>
      <w:r>
        <w:rPr>
          <w:rFonts w:ascii="宋体" w:cs="宋体"/>
          <w:color w:val="000000"/>
          <w:u w:val="single"/>
        </w:rPr>
        <w:t xml:space="preserve">                     </w:t>
      </w:r>
    </w:p>
    <w:p w:rsidR="00BF3ABF" w:rsidRDefault="00BF3ABF" w:rsidP="0068007D">
      <w:pPr>
        <w:spacing w:line="360" w:lineRule="exact"/>
        <w:ind w:firstLineChars="200" w:firstLine="31680"/>
        <w:rPr>
          <w:rFonts w:ascii="宋体" w:cs="Times New Roman"/>
          <w:color w:val="000000"/>
        </w:rPr>
      </w:pPr>
      <w:r>
        <w:rPr>
          <w:rFonts w:ascii="宋体" w:cs="宋体" w:hint="eastAsia"/>
          <w:color w:val="000000"/>
        </w:rPr>
        <w:t>邮政编码：</w:t>
      </w:r>
      <w:r>
        <w:rPr>
          <w:rFonts w:ascii="宋体" w:cs="宋体"/>
          <w:color w:val="000000"/>
          <w:u w:val="single"/>
        </w:rPr>
        <w:t xml:space="preserve">                  </w:t>
      </w:r>
      <w:r>
        <w:rPr>
          <w:rFonts w:ascii="宋体" w:cs="宋体"/>
          <w:color w:val="000000"/>
        </w:rPr>
        <w:t xml:space="preserve">           </w:t>
      </w:r>
      <w:r>
        <w:rPr>
          <w:rFonts w:ascii="宋体" w:cs="宋体" w:hint="eastAsia"/>
          <w:color w:val="000000"/>
        </w:rPr>
        <w:t>邮政编码：</w:t>
      </w:r>
      <w:r>
        <w:rPr>
          <w:rFonts w:ascii="宋体" w:cs="宋体"/>
          <w:color w:val="000000"/>
          <w:u w:val="single"/>
        </w:rPr>
        <w:t xml:space="preserve">                   </w:t>
      </w:r>
    </w:p>
    <w:p w:rsidR="00BF3ABF" w:rsidRDefault="00BF3ABF" w:rsidP="0068007D">
      <w:pPr>
        <w:spacing w:line="360" w:lineRule="exact"/>
        <w:ind w:firstLineChars="200" w:firstLine="31680"/>
        <w:rPr>
          <w:rFonts w:ascii="宋体" w:cs="Times New Roman"/>
          <w:color w:val="000000"/>
        </w:rPr>
      </w:pPr>
      <w:r>
        <w:rPr>
          <w:rFonts w:ascii="宋体" w:cs="宋体" w:hint="eastAsia"/>
          <w:color w:val="000000"/>
        </w:rPr>
        <w:t>法定代表人：</w:t>
      </w:r>
      <w:r>
        <w:rPr>
          <w:rFonts w:ascii="宋体" w:cs="宋体"/>
          <w:color w:val="000000"/>
          <w:u w:val="single"/>
        </w:rPr>
        <w:t xml:space="preserve">                </w:t>
      </w:r>
      <w:r>
        <w:rPr>
          <w:rFonts w:ascii="宋体" w:cs="宋体"/>
          <w:color w:val="000000"/>
        </w:rPr>
        <w:t xml:space="preserve">           </w:t>
      </w:r>
      <w:r>
        <w:rPr>
          <w:rFonts w:ascii="宋体" w:cs="宋体" w:hint="eastAsia"/>
          <w:color w:val="000000"/>
        </w:rPr>
        <w:t>法定代表人：</w:t>
      </w:r>
      <w:r>
        <w:rPr>
          <w:rFonts w:ascii="宋体" w:cs="宋体"/>
          <w:color w:val="000000"/>
          <w:u w:val="single"/>
        </w:rPr>
        <w:t xml:space="preserve">                 </w:t>
      </w:r>
    </w:p>
    <w:p w:rsidR="00BF3ABF" w:rsidRDefault="00BF3ABF" w:rsidP="0068007D">
      <w:pPr>
        <w:spacing w:line="360" w:lineRule="exact"/>
        <w:ind w:firstLineChars="200" w:firstLine="31680"/>
        <w:rPr>
          <w:rFonts w:ascii="宋体" w:cs="Times New Roman"/>
          <w:color w:val="000000"/>
        </w:rPr>
      </w:pPr>
      <w:r>
        <w:rPr>
          <w:rFonts w:ascii="宋体" w:cs="宋体" w:hint="eastAsia"/>
          <w:color w:val="000000"/>
        </w:rPr>
        <w:t>委托代理人：</w:t>
      </w:r>
      <w:r>
        <w:rPr>
          <w:rFonts w:ascii="宋体" w:cs="宋体"/>
          <w:color w:val="000000"/>
          <w:u w:val="single"/>
        </w:rPr>
        <w:t xml:space="preserve">                </w:t>
      </w:r>
      <w:r>
        <w:rPr>
          <w:rFonts w:ascii="宋体" w:cs="宋体"/>
          <w:color w:val="000000"/>
        </w:rPr>
        <w:t xml:space="preserve">           </w:t>
      </w:r>
      <w:r>
        <w:rPr>
          <w:rFonts w:ascii="宋体" w:cs="宋体" w:hint="eastAsia"/>
          <w:color w:val="000000"/>
        </w:rPr>
        <w:t>委托代理人：</w:t>
      </w:r>
      <w:r>
        <w:rPr>
          <w:rFonts w:ascii="宋体" w:cs="宋体"/>
          <w:color w:val="000000"/>
          <w:u w:val="single"/>
        </w:rPr>
        <w:t xml:space="preserve">                 </w:t>
      </w:r>
    </w:p>
    <w:p w:rsidR="00BF3ABF" w:rsidRDefault="00BF3ABF" w:rsidP="0068007D">
      <w:pPr>
        <w:spacing w:line="360" w:lineRule="exact"/>
        <w:ind w:firstLineChars="200" w:firstLine="31680"/>
        <w:rPr>
          <w:rFonts w:ascii="宋体" w:cs="Times New Roman"/>
          <w:color w:val="000000"/>
        </w:rPr>
      </w:pPr>
      <w:r>
        <w:rPr>
          <w:rFonts w:ascii="宋体" w:cs="宋体" w:hint="eastAsia"/>
          <w:color w:val="000000"/>
        </w:rPr>
        <w:t>电</w:t>
      </w:r>
      <w:r>
        <w:rPr>
          <w:rFonts w:ascii="宋体" w:cs="宋体"/>
          <w:color w:val="000000"/>
        </w:rPr>
        <w:t xml:space="preserve">  </w:t>
      </w:r>
      <w:r>
        <w:rPr>
          <w:rFonts w:ascii="宋体" w:cs="宋体" w:hint="eastAsia"/>
          <w:color w:val="000000"/>
        </w:rPr>
        <w:t>话：</w:t>
      </w:r>
      <w:r>
        <w:rPr>
          <w:rFonts w:ascii="宋体" w:cs="宋体"/>
          <w:color w:val="000000"/>
          <w:u w:val="single"/>
        </w:rPr>
        <w:t xml:space="preserve">                   </w:t>
      </w:r>
      <w:r>
        <w:rPr>
          <w:rFonts w:ascii="宋体" w:cs="宋体"/>
          <w:color w:val="000000"/>
        </w:rPr>
        <w:t xml:space="preserve">            </w:t>
      </w:r>
      <w:r>
        <w:rPr>
          <w:rFonts w:ascii="宋体" w:cs="宋体" w:hint="eastAsia"/>
          <w:color w:val="000000"/>
        </w:rPr>
        <w:t>电</w:t>
      </w:r>
      <w:r>
        <w:rPr>
          <w:rFonts w:ascii="宋体" w:cs="宋体"/>
          <w:color w:val="000000"/>
        </w:rPr>
        <w:t xml:space="preserve">  </w:t>
      </w:r>
      <w:r>
        <w:rPr>
          <w:rFonts w:ascii="宋体" w:cs="宋体" w:hint="eastAsia"/>
          <w:color w:val="000000"/>
        </w:rPr>
        <w:t>话：</w:t>
      </w:r>
      <w:r>
        <w:rPr>
          <w:rFonts w:ascii="宋体" w:cs="宋体"/>
          <w:color w:val="000000"/>
          <w:u w:val="single"/>
        </w:rPr>
        <w:t xml:space="preserve">                     </w:t>
      </w:r>
    </w:p>
    <w:p w:rsidR="00BF3ABF" w:rsidRDefault="00BF3ABF" w:rsidP="0068007D">
      <w:pPr>
        <w:spacing w:line="360" w:lineRule="exact"/>
        <w:ind w:firstLineChars="200" w:firstLine="31680"/>
        <w:rPr>
          <w:rFonts w:ascii="宋体" w:cs="Times New Roman"/>
          <w:color w:val="000000"/>
        </w:rPr>
      </w:pPr>
      <w:r>
        <w:rPr>
          <w:rFonts w:ascii="宋体" w:cs="宋体" w:hint="eastAsia"/>
          <w:color w:val="000000"/>
        </w:rPr>
        <w:t>传</w:t>
      </w:r>
      <w:r>
        <w:rPr>
          <w:rFonts w:ascii="宋体" w:cs="宋体"/>
          <w:color w:val="000000"/>
        </w:rPr>
        <w:t xml:space="preserve">  </w:t>
      </w:r>
      <w:r>
        <w:rPr>
          <w:rFonts w:ascii="宋体" w:cs="宋体" w:hint="eastAsia"/>
          <w:color w:val="000000"/>
        </w:rPr>
        <w:t>真：</w:t>
      </w:r>
      <w:r>
        <w:rPr>
          <w:rFonts w:ascii="宋体" w:cs="宋体"/>
          <w:color w:val="000000"/>
          <w:u w:val="single"/>
        </w:rPr>
        <w:t xml:space="preserve">                    </w:t>
      </w:r>
      <w:r>
        <w:rPr>
          <w:rFonts w:ascii="宋体" w:cs="宋体"/>
          <w:color w:val="000000"/>
        </w:rPr>
        <w:t xml:space="preserve">           </w:t>
      </w:r>
      <w:r>
        <w:rPr>
          <w:rFonts w:ascii="宋体" w:cs="宋体" w:hint="eastAsia"/>
          <w:color w:val="000000"/>
        </w:rPr>
        <w:t>传</w:t>
      </w:r>
      <w:r>
        <w:rPr>
          <w:rFonts w:ascii="宋体" w:cs="宋体"/>
          <w:color w:val="000000"/>
        </w:rPr>
        <w:t xml:space="preserve">  </w:t>
      </w:r>
      <w:r>
        <w:rPr>
          <w:rFonts w:ascii="宋体" w:cs="宋体" w:hint="eastAsia"/>
          <w:color w:val="000000"/>
        </w:rPr>
        <w:t>真：</w:t>
      </w:r>
      <w:r>
        <w:rPr>
          <w:rFonts w:ascii="宋体" w:cs="宋体"/>
          <w:color w:val="000000"/>
          <w:u w:val="single"/>
        </w:rPr>
        <w:t xml:space="preserve">                     </w:t>
      </w:r>
    </w:p>
    <w:p w:rsidR="00BF3ABF" w:rsidRDefault="00BF3ABF" w:rsidP="0068007D">
      <w:pPr>
        <w:spacing w:line="360" w:lineRule="exact"/>
        <w:ind w:firstLineChars="200" w:firstLine="31680"/>
        <w:rPr>
          <w:rFonts w:ascii="宋体" w:cs="Times New Roman"/>
          <w:color w:val="000000"/>
        </w:rPr>
      </w:pPr>
      <w:r>
        <w:rPr>
          <w:rFonts w:ascii="宋体" w:cs="宋体" w:hint="eastAsia"/>
          <w:color w:val="000000"/>
        </w:rPr>
        <w:t>电子信箱：</w:t>
      </w:r>
      <w:r>
        <w:rPr>
          <w:rFonts w:ascii="宋体" w:cs="宋体"/>
          <w:color w:val="000000"/>
          <w:u w:val="single"/>
        </w:rPr>
        <w:t xml:space="preserve">                 </w:t>
      </w:r>
      <w:r>
        <w:rPr>
          <w:rFonts w:ascii="宋体" w:cs="宋体"/>
          <w:color w:val="000000"/>
        </w:rPr>
        <w:t xml:space="preserve">            </w:t>
      </w:r>
      <w:r>
        <w:rPr>
          <w:rFonts w:ascii="宋体" w:cs="宋体" w:hint="eastAsia"/>
          <w:color w:val="000000"/>
        </w:rPr>
        <w:t>电子信箱：</w:t>
      </w:r>
      <w:r>
        <w:rPr>
          <w:rFonts w:ascii="宋体" w:cs="宋体"/>
          <w:color w:val="000000"/>
          <w:u w:val="single"/>
        </w:rPr>
        <w:t xml:space="preserve">                   </w:t>
      </w:r>
    </w:p>
    <w:p w:rsidR="00BF3ABF" w:rsidRDefault="00BF3ABF" w:rsidP="0068007D">
      <w:pPr>
        <w:spacing w:line="360" w:lineRule="exact"/>
        <w:ind w:firstLineChars="200" w:firstLine="31680"/>
        <w:rPr>
          <w:rFonts w:ascii="宋体" w:cs="宋体"/>
          <w:color w:val="000000"/>
          <w:u w:val="single"/>
        </w:rPr>
      </w:pPr>
      <w:r>
        <w:rPr>
          <w:rFonts w:ascii="宋体" w:cs="宋体" w:hint="eastAsia"/>
          <w:color w:val="000000"/>
        </w:rPr>
        <w:t>开户银行：</w:t>
      </w:r>
      <w:r>
        <w:rPr>
          <w:rFonts w:ascii="宋体" w:cs="宋体"/>
          <w:color w:val="000000"/>
          <w:u w:val="single"/>
        </w:rPr>
        <w:t xml:space="preserve">                   </w:t>
      </w:r>
      <w:r>
        <w:rPr>
          <w:rFonts w:ascii="宋体" w:cs="宋体"/>
          <w:color w:val="000000"/>
        </w:rPr>
        <w:t xml:space="preserve">          </w:t>
      </w:r>
      <w:r>
        <w:rPr>
          <w:rFonts w:ascii="宋体" w:cs="宋体" w:hint="eastAsia"/>
          <w:color w:val="000000"/>
        </w:rPr>
        <w:t>开户银行：</w:t>
      </w:r>
      <w:r>
        <w:rPr>
          <w:rFonts w:ascii="宋体" w:cs="宋体"/>
          <w:color w:val="000000"/>
          <w:u w:val="single"/>
        </w:rPr>
        <w:t xml:space="preserve">                 </w:t>
      </w:r>
    </w:p>
    <w:p w:rsidR="00BF3ABF" w:rsidRDefault="00BF3ABF" w:rsidP="0068007D">
      <w:pPr>
        <w:spacing w:line="360" w:lineRule="exact"/>
        <w:ind w:firstLineChars="200" w:firstLine="31680"/>
        <w:rPr>
          <w:rFonts w:ascii="宋体" w:cs="宋体"/>
          <w:color w:val="000000"/>
          <w:u w:val="single"/>
        </w:rPr>
      </w:pPr>
      <w:r>
        <w:rPr>
          <w:rFonts w:ascii="宋体" w:cs="宋体" w:hint="eastAsia"/>
          <w:color w:val="000000"/>
        </w:rPr>
        <w:t>账</w:t>
      </w:r>
      <w:r>
        <w:rPr>
          <w:rFonts w:ascii="宋体" w:cs="宋体"/>
          <w:color w:val="000000"/>
        </w:rPr>
        <w:t xml:space="preserve">  </w:t>
      </w:r>
      <w:r>
        <w:rPr>
          <w:rFonts w:ascii="宋体" w:cs="宋体" w:hint="eastAsia"/>
          <w:color w:val="000000"/>
        </w:rPr>
        <w:t>号：</w:t>
      </w:r>
      <w:r>
        <w:rPr>
          <w:rFonts w:ascii="宋体" w:cs="宋体"/>
          <w:color w:val="000000"/>
          <w:u w:val="single"/>
        </w:rPr>
        <w:t xml:space="preserve">                   </w:t>
      </w:r>
      <w:r>
        <w:rPr>
          <w:rFonts w:ascii="宋体" w:cs="宋体"/>
          <w:color w:val="000000"/>
        </w:rPr>
        <w:t xml:space="preserve">            </w:t>
      </w:r>
      <w:r>
        <w:rPr>
          <w:rFonts w:ascii="宋体" w:cs="宋体" w:hint="eastAsia"/>
          <w:color w:val="000000"/>
        </w:rPr>
        <w:t>账</w:t>
      </w:r>
      <w:r>
        <w:rPr>
          <w:rFonts w:ascii="宋体" w:cs="宋体"/>
          <w:color w:val="000000"/>
        </w:rPr>
        <w:t xml:space="preserve">  </w:t>
      </w:r>
      <w:r>
        <w:rPr>
          <w:rFonts w:ascii="宋体" w:cs="宋体" w:hint="eastAsia"/>
          <w:color w:val="000000"/>
        </w:rPr>
        <w:t>号：</w:t>
      </w:r>
      <w:r>
        <w:rPr>
          <w:rFonts w:ascii="宋体" w:cs="宋体"/>
          <w:color w:val="000000"/>
          <w:u w:val="single"/>
        </w:rPr>
        <w:t xml:space="preserve">                    </w:t>
      </w:r>
    </w:p>
    <w:p w:rsidR="00BF3ABF" w:rsidRDefault="00BF3ABF">
      <w:pPr>
        <w:pStyle w:val="Heading1"/>
        <w:rPr>
          <w:color w:val="000000"/>
        </w:rPr>
      </w:pPr>
      <w:bookmarkStart w:id="164" w:name="_Toc811"/>
      <w:r>
        <w:rPr>
          <w:rFonts w:hint="eastAsia"/>
          <w:color w:val="000000"/>
        </w:rPr>
        <w:t>第二部分　　通用条款</w:t>
      </w:r>
      <w:r>
        <w:rPr>
          <w:color w:val="000000"/>
        </w:rPr>
        <w:t>(</w:t>
      </w:r>
      <w:r>
        <w:rPr>
          <w:rFonts w:hint="eastAsia"/>
          <w:color w:val="000000"/>
        </w:rPr>
        <w:t>略</w:t>
      </w:r>
      <w:r>
        <w:rPr>
          <w:color w:val="000000"/>
        </w:rPr>
        <w:t>)</w:t>
      </w:r>
      <w:bookmarkEnd w:id="151"/>
      <w:bookmarkEnd w:id="152"/>
      <w:bookmarkEnd w:id="153"/>
      <w:bookmarkEnd w:id="154"/>
      <w:bookmarkEnd w:id="164"/>
    </w:p>
    <w:p w:rsidR="00BF3ABF" w:rsidRDefault="00BF3ABF">
      <w:pPr>
        <w:pStyle w:val="Heading1"/>
        <w:rPr>
          <w:color w:val="000000"/>
        </w:rPr>
      </w:pPr>
      <w:bookmarkStart w:id="165" w:name="_Toc136335614"/>
      <w:bookmarkStart w:id="166" w:name="_Toc100474483"/>
      <w:bookmarkStart w:id="167" w:name="_Toc107735839"/>
      <w:bookmarkStart w:id="168" w:name="_Toc103956896"/>
    </w:p>
    <w:p w:rsidR="00BF3ABF" w:rsidRDefault="00BF3ABF">
      <w:pPr>
        <w:pStyle w:val="2TimesNewRoman5020"/>
        <w:jc w:val="center"/>
        <w:rPr>
          <w:lang w:eastAsia="zh-CN"/>
        </w:rPr>
      </w:pPr>
      <w:bookmarkStart w:id="169" w:name="_Toc14705"/>
      <w:r>
        <w:rPr>
          <w:rFonts w:eastAsia="仿宋_GB2312" w:cs="仿宋_GB2312" w:hint="eastAsia"/>
          <w:color w:val="000000"/>
          <w:sz w:val="32"/>
          <w:szCs w:val="32"/>
          <w:lang w:eastAsia="zh-CN"/>
        </w:rPr>
        <w:t>详见（</w:t>
      </w:r>
      <w:r>
        <w:rPr>
          <w:rFonts w:eastAsia="仿宋_GB2312"/>
          <w:color w:val="000000"/>
          <w:sz w:val="32"/>
          <w:szCs w:val="32"/>
          <w:lang w:eastAsia="zh-CN"/>
        </w:rPr>
        <w:t>GF—2013—0201</w:t>
      </w:r>
      <w:r>
        <w:rPr>
          <w:rFonts w:eastAsia="仿宋_GB2312" w:cs="仿宋_GB2312" w:hint="eastAsia"/>
          <w:color w:val="000000"/>
          <w:sz w:val="32"/>
          <w:szCs w:val="32"/>
          <w:lang w:eastAsia="zh-CN"/>
        </w:rPr>
        <w:t>）</w:t>
      </w:r>
      <w:bookmarkEnd w:id="169"/>
    </w:p>
    <w:p w:rsidR="00BF3ABF" w:rsidRDefault="00BF3ABF">
      <w:pPr>
        <w:rPr>
          <w:rFonts w:cs="Times New Roman"/>
        </w:rPr>
        <w:sectPr w:rsidR="00BF3ABF">
          <w:pgSz w:w="11907" w:h="16840"/>
          <w:pgMar w:top="1247" w:right="1361" w:bottom="1247" w:left="1361" w:header="851" w:footer="810" w:gutter="0"/>
          <w:cols w:space="720"/>
          <w:docGrid w:linePitch="435" w:charSpace="-6553"/>
        </w:sectPr>
      </w:pPr>
    </w:p>
    <w:p w:rsidR="00BF3ABF" w:rsidRDefault="00BF3ABF">
      <w:pPr>
        <w:pStyle w:val="Heading1"/>
        <w:rPr>
          <w:rFonts w:cs="Times New Roman"/>
          <w:color w:val="000000"/>
        </w:rPr>
      </w:pPr>
      <w:bookmarkStart w:id="170" w:name="_Toc4975"/>
      <w:bookmarkStart w:id="171" w:name="_Toc52251988"/>
      <w:bookmarkEnd w:id="165"/>
      <w:bookmarkEnd w:id="166"/>
      <w:bookmarkEnd w:id="167"/>
      <w:bookmarkEnd w:id="168"/>
      <w:r>
        <w:rPr>
          <w:rFonts w:hint="eastAsia"/>
          <w:color w:val="000000"/>
        </w:rPr>
        <w:t>第三部分　　专用条款</w:t>
      </w:r>
      <w:bookmarkEnd w:id="170"/>
      <w:bookmarkEnd w:id="171"/>
    </w:p>
    <w:p w:rsidR="00BF3ABF" w:rsidRDefault="00BF3ABF" w:rsidP="007E2213">
      <w:pPr>
        <w:pStyle w:val="Heading4"/>
        <w:spacing w:before="0" w:after="0" w:line="360" w:lineRule="exact"/>
        <w:ind w:firstLineChars="200" w:firstLine="31680"/>
        <w:rPr>
          <w:rFonts w:ascii="宋体" w:eastAsia="宋体" w:cs="Times New Roman"/>
          <w:color w:val="000000"/>
        </w:rPr>
      </w:pPr>
      <w:bookmarkStart w:id="172" w:name="_Toc351203633"/>
      <w:r>
        <w:rPr>
          <w:rFonts w:ascii="宋体" w:eastAsia="宋体" w:cs="宋体"/>
          <w:color w:val="000000"/>
        </w:rPr>
        <w:t>1</w:t>
      </w:r>
      <w:bookmarkStart w:id="173" w:name="_Toc296944495"/>
      <w:bookmarkStart w:id="174" w:name="_Toc297048342"/>
      <w:bookmarkStart w:id="175" w:name="_Toc297120456"/>
      <w:bookmarkStart w:id="176" w:name="_Toc292559361"/>
      <w:bookmarkStart w:id="177" w:name="_Toc292559866"/>
      <w:bookmarkStart w:id="178" w:name="_Toc296346657"/>
      <w:bookmarkStart w:id="179" w:name="_Toc296347155"/>
      <w:bookmarkStart w:id="180" w:name="_Toc296503156"/>
      <w:bookmarkStart w:id="181" w:name="_Toc296890984"/>
      <w:bookmarkStart w:id="182" w:name="_Toc296891196"/>
      <w:r>
        <w:rPr>
          <w:rFonts w:ascii="宋体" w:eastAsia="宋体" w:cs="宋体"/>
          <w:color w:val="000000"/>
        </w:rPr>
        <w:t xml:space="preserve">. </w:t>
      </w:r>
      <w:r>
        <w:rPr>
          <w:rFonts w:ascii="宋体" w:eastAsia="宋体" w:cs="宋体" w:hint="eastAsia"/>
          <w:color w:val="000000"/>
        </w:rPr>
        <w:t>一般约定</w:t>
      </w:r>
      <w:bookmarkEnd w:id="172"/>
    </w:p>
    <w:bookmarkEnd w:id="173"/>
    <w:bookmarkEnd w:id="174"/>
    <w:bookmarkEnd w:id="175"/>
    <w:bookmarkEnd w:id="176"/>
    <w:bookmarkEnd w:id="177"/>
    <w:bookmarkEnd w:id="178"/>
    <w:bookmarkEnd w:id="179"/>
    <w:bookmarkEnd w:id="180"/>
    <w:bookmarkEnd w:id="181"/>
    <w:bookmarkEnd w:id="182"/>
    <w:p w:rsidR="00BF3ABF" w:rsidRDefault="00BF3ABF" w:rsidP="0068007D">
      <w:pPr>
        <w:spacing w:line="360" w:lineRule="exact"/>
        <w:ind w:firstLineChars="200" w:firstLine="31680"/>
        <w:rPr>
          <w:rFonts w:ascii="宋体" w:cs="Times New Roman"/>
          <w:color w:val="000000"/>
        </w:rPr>
      </w:pPr>
      <w:r>
        <w:rPr>
          <w:rFonts w:ascii="宋体" w:cs="宋体"/>
          <w:color w:val="000000"/>
        </w:rPr>
        <w:t xml:space="preserve">1.1 </w:t>
      </w:r>
      <w:r>
        <w:rPr>
          <w:rFonts w:ascii="宋体" w:cs="宋体" w:hint="eastAsia"/>
          <w:color w:val="000000"/>
        </w:rPr>
        <w:t>词语定义</w:t>
      </w:r>
    </w:p>
    <w:p w:rsidR="00BF3ABF" w:rsidRDefault="00BF3ABF" w:rsidP="0068007D">
      <w:pPr>
        <w:spacing w:line="360" w:lineRule="exact"/>
        <w:ind w:firstLineChars="200" w:firstLine="31680"/>
        <w:rPr>
          <w:rFonts w:ascii="宋体" w:cs="Times New Roman"/>
          <w:color w:val="000000"/>
          <w:kern w:val="0"/>
        </w:rPr>
      </w:pPr>
      <w:r>
        <w:rPr>
          <w:rFonts w:ascii="宋体" w:cs="宋体"/>
          <w:color w:val="000000"/>
          <w:kern w:val="0"/>
        </w:rPr>
        <w:t>1.1.1</w:t>
      </w:r>
      <w:r>
        <w:rPr>
          <w:rFonts w:ascii="宋体" w:cs="宋体" w:hint="eastAsia"/>
          <w:color w:val="000000"/>
          <w:kern w:val="0"/>
        </w:rPr>
        <w:t>合同</w:t>
      </w:r>
    </w:p>
    <w:p w:rsidR="00BF3ABF" w:rsidRDefault="00BF3ABF" w:rsidP="0068007D">
      <w:pPr>
        <w:spacing w:line="360" w:lineRule="exact"/>
        <w:ind w:firstLineChars="200" w:firstLine="31680"/>
        <w:rPr>
          <w:rFonts w:ascii="宋体" w:cs="Times New Roman"/>
          <w:color w:val="000000"/>
          <w:kern w:val="0"/>
        </w:rPr>
      </w:pPr>
      <w:r>
        <w:rPr>
          <w:rFonts w:ascii="宋体" w:cs="宋体"/>
          <w:color w:val="000000"/>
          <w:kern w:val="0"/>
        </w:rPr>
        <w:t>1.1.1.10</w:t>
      </w:r>
      <w:r>
        <w:rPr>
          <w:rFonts w:ascii="宋体" w:cs="宋体" w:hint="eastAsia"/>
          <w:color w:val="000000"/>
          <w:kern w:val="0"/>
        </w:rPr>
        <w:t>其他合同文件包括：</w:t>
      </w:r>
      <w:r>
        <w:rPr>
          <w:rFonts w:ascii="宋体" w:cs="宋体" w:hint="eastAsia"/>
          <w:color w:val="0000FF"/>
          <w:kern w:val="0"/>
          <w:u w:val="single"/>
        </w:rPr>
        <w:t>工程招标文件、已标价工程量清单或预算书外的其它投标文件</w:t>
      </w:r>
      <w:r>
        <w:rPr>
          <w:rFonts w:ascii="宋体" w:cs="宋体" w:hint="eastAsia"/>
          <w:color w:val="000000"/>
        </w:rPr>
        <w:t>。</w:t>
      </w:r>
    </w:p>
    <w:p w:rsidR="00BF3ABF" w:rsidRDefault="00BF3ABF" w:rsidP="0068007D">
      <w:pPr>
        <w:spacing w:line="360" w:lineRule="exact"/>
        <w:ind w:firstLineChars="200" w:firstLine="31680"/>
        <w:rPr>
          <w:rFonts w:ascii="宋体" w:cs="Times New Roman"/>
          <w:color w:val="000000"/>
        </w:rPr>
      </w:pPr>
      <w:r>
        <w:rPr>
          <w:rFonts w:ascii="宋体" w:cs="宋体"/>
          <w:color w:val="000000"/>
        </w:rPr>
        <w:t xml:space="preserve">1.1.2 </w:t>
      </w:r>
      <w:r>
        <w:rPr>
          <w:rFonts w:ascii="宋体" w:cs="宋体" w:hint="eastAsia"/>
          <w:color w:val="000000"/>
        </w:rPr>
        <w:t>合同当事人及其他相关方</w:t>
      </w:r>
    </w:p>
    <w:p w:rsidR="00BF3ABF" w:rsidRDefault="00BF3ABF" w:rsidP="0068007D">
      <w:pPr>
        <w:spacing w:line="360" w:lineRule="exact"/>
        <w:ind w:firstLineChars="200" w:firstLine="31680"/>
        <w:rPr>
          <w:rFonts w:ascii="宋体" w:cs="Times New Roman"/>
          <w:color w:val="000000"/>
        </w:rPr>
      </w:pPr>
      <w:r>
        <w:rPr>
          <w:rFonts w:ascii="宋体" w:cs="宋体"/>
          <w:color w:val="000000"/>
        </w:rPr>
        <w:t>1.1.2.4</w:t>
      </w:r>
      <w:r>
        <w:rPr>
          <w:rFonts w:ascii="宋体" w:cs="宋体" w:hint="eastAsia"/>
          <w:color w:val="000000"/>
        </w:rPr>
        <w:t>监理人：</w:t>
      </w:r>
    </w:p>
    <w:p w:rsidR="00BF3ABF" w:rsidRDefault="00BF3ABF" w:rsidP="0068007D">
      <w:pPr>
        <w:spacing w:line="360" w:lineRule="exact"/>
        <w:ind w:firstLineChars="200" w:firstLine="31680"/>
        <w:rPr>
          <w:rFonts w:ascii="宋体" w:cs="Times New Roman"/>
          <w:color w:val="000000"/>
        </w:rPr>
      </w:pPr>
      <w:r>
        <w:rPr>
          <w:rFonts w:ascii="宋体" w:cs="宋体" w:hint="eastAsia"/>
          <w:color w:val="000000"/>
        </w:rPr>
        <w:t>名</w:t>
      </w:r>
      <w:r>
        <w:rPr>
          <w:rFonts w:ascii="宋体" w:cs="宋体"/>
          <w:color w:val="000000"/>
        </w:rPr>
        <w:t xml:space="preserve">    </w:t>
      </w:r>
      <w:r>
        <w:rPr>
          <w:rFonts w:ascii="宋体" w:cs="宋体" w:hint="eastAsia"/>
          <w:color w:val="000000"/>
        </w:rPr>
        <w:t>称：</w:t>
      </w:r>
      <w:r>
        <w:rPr>
          <w:rFonts w:ascii="宋体" w:cs="宋体"/>
          <w:color w:val="000000"/>
          <w:u w:val="single"/>
        </w:rPr>
        <w:t xml:space="preserve">                                            </w:t>
      </w:r>
      <w:r>
        <w:rPr>
          <w:rFonts w:ascii="宋体" w:cs="宋体" w:hint="eastAsia"/>
          <w:color w:val="000000"/>
        </w:rPr>
        <w:t>；</w:t>
      </w:r>
    </w:p>
    <w:p w:rsidR="00BF3ABF" w:rsidRDefault="00BF3ABF" w:rsidP="0068007D">
      <w:pPr>
        <w:spacing w:line="360" w:lineRule="exact"/>
        <w:ind w:firstLineChars="200" w:firstLine="31680"/>
        <w:rPr>
          <w:rFonts w:ascii="宋体" w:cs="Times New Roman"/>
          <w:color w:val="000000"/>
        </w:rPr>
      </w:pPr>
      <w:r>
        <w:rPr>
          <w:rFonts w:ascii="宋体" w:cs="宋体" w:hint="eastAsia"/>
          <w:color w:val="000000"/>
        </w:rPr>
        <w:t>资质类别和等级：</w:t>
      </w:r>
      <w:r>
        <w:rPr>
          <w:rFonts w:ascii="宋体" w:cs="宋体"/>
          <w:color w:val="000000"/>
          <w:u w:val="single"/>
        </w:rPr>
        <w:t xml:space="preserve">                                      </w:t>
      </w:r>
      <w:r>
        <w:rPr>
          <w:rFonts w:ascii="宋体" w:cs="宋体" w:hint="eastAsia"/>
          <w:color w:val="000000"/>
        </w:rPr>
        <w:t>；</w:t>
      </w:r>
    </w:p>
    <w:p w:rsidR="00BF3ABF" w:rsidRDefault="00BF3ABF" w:rsidP="0068007D">
      <w:pPr>
        <w:spacing w:line="360" w:lineRule="exact"/>
        <w:ind w:firstLineChars="200" w:firstLine="31680"/>
        <w:rPr>
          <w:rFonts w:ascii="宋体" w:cs="Times New Roman"/>
          <w:color w:val="000000"/>
        </w:rPr>
      </w:pPr>
      <w:r>
        <w:rPr>
          <w:rFonts w:ascii="宋体" w:cs="宋体" w:hint="eastAsia"/>
          <w:color w:val="000000"/>
        </w:rPr>
        <w:t>联系电话：</w:t>
      </w:r>
      <w:r>
        <w:rPr>
          <w:rFonts w:ascii="宋体" w:cs="宋体"/>
          <w:color w:val="000000"/>
          <w:u w:val="single"/>
        </w:rPr>
        <w:t xml:space="preserve">                                            </w:t>
      </w:r>
      <w:r>
        <w:rPr>
          <w:rFonts w:ascii="宋体" w:cs="宋体" w:hint="eastAsia"/>
          <w:color w:val="000000"/>
        </w:rPr>
        <w:t>；</w:t>
      </w:r>
    </w:p>
    <w:p w:rsidR="00BF3ABF" w:rsidRDefault="00BF3ABF" w:rsidP="0068007D">
      <w:pPr>
        <w:spacing w:line="360" w:lineRule="exact"/>
        <w:ind w:firstLineChars="200" w:firstLine="31680"/>
        <w:rPr>
          <w:rFonts w:ascii="宋体" w:cs="Times New Roman"/>
          <w:color w:val="000000"/>
        </w:rPr>
      </w:pPr>
      <w:r>
        <w:rPr>
          <w:rFonts w:ascii="宋体" w:cs="宋体" w:hint="eastAsia"/>
          <w:color w:val="000000"/>
        </w:rPr>
        <w:t>电子信箱：</w:t>
      </w:r>
      <w:r>
        <w:rPr>
          <w:rFonts w:ascii="宋体" w:cs="宋体"/>
          <w:color w:val="000000"/>
          <w:u w:val="single"/>
        </w:rPr>
        <w:t xml:space="preserve">                                            </w:t>
      </w:r>
      <w:r>
        <w:rPr>
          <w:rFonts w:ascii="宋体" w:cs="宋体" w:hint="eastAsia"/>
          <w:color w:val="000000"/>
        </w:rPr>
        <w:t>；</w:t>
      </w:r>
    </w:p>
    <w:p w:rsidR="00BF3ABF" w:rsidRDefault="00BF3ABF" w:rsidP="0068007D">
      <w:pPr>
        <w:spacing w:line="360" w:lineRule="exact"/>
        <w:ind w:firstLineChars="200" w:firstLine="31680"/>
        <w:rPr>
          <w:rFonts w:ascii="宋体" w:cs="Times New Roman"/>
          <w:color w:val="000000"/>
        </w:rPr>
      </w:pPr>
      <w:r>
        <w:rPr>
          <w:rFonts w:ascii="宋体" w:cs="宋体" w:hint="eastAsia"/>
          <w:color w:val="000000"/>
        </w:rPr>
        <w:t>通信地址：</w:t>
      </w:r>
      <w:r>
        <w:rPr>
          <w:rFonts w:ascii="宋体" w:cs="宋体"/>
          <w:color w:val="000000"/>
          <w:u w:val="single"/>
        </w:rPr>
        <w:t xml:space="preserve">                                            </w:t>
      </w:r>
      <w:r>
        <w:rPr>
          <w:rFonts w:ascii="宋体" w:cs="宋体" w:hint="eastAsia"/>
          <w:color w:val="000000"/>
        </w:rPr>
        <w:t>。</w:t>
      </w:r>
    </w:p>
    <w:p w:rsidR="00BF3ABF" w:rsidRDefault="00BF3ABF" w:rsidP="0068007D">
      <w:pPr>
        <w:spacing w:line="360" w:lineRule="exact"/>
        <w:ind w:firstLineChars="200" w:firstLine="31680"/>
        <w:rPr>
          <w:rFonts w:ascii="宋体" w:cs="Times New Roman"/>
          <w:color w:val="000000"/>
        </w:rPr>
      </w:pPr>
      <w:r>
        <w:rPr>
          <w:rFonts w:ascii="宋体" w:cs="宋体"/>
          <w:color w:val="000000"/>
        </w:rPr>
        <w:t xml:space="preserve">1.1.2.5 </w:t>
      </w:r>
      <w:r>
        <w:rPr>
          <w:rFonts w:ascii="宋体" w:cs="宋体" w:hint="eastAsia"/>
          <w:color w:val="000000"/>
        </w:rPr>
        <w:t>设计人：</w:t>
      </w:r>
    </w:p>
    <w:p w:rsidR="00BF3ABF" w:rsidRDefault="00BF3ABF" w:rsidP="0068007D">
      <w:pPr>
        <w:spacing w:line="360" w:lineRule="exact"/>
        <w:ind w:firstLineChars="200" w:firstLine="31680"/>
        <w:rPr>
          <w:rFonts w:ascii="宋体" w:cs="Times New Roman"/>
          <w:color w:val="000000"/>
        </w:rPr>
      </w:pPr>
      <w:r>
        <w:rPr>
          <w:rFonts w:ascii="宋体" w:cs="宋体" w:hint="eastAsia"/>
          <w:color w:val="000000"/>
        </w:rPr>
        <w:t>名</w:t>
      </w:r>
      <w:r>
        <w:rPr>
          <w:rFonts w:ascii="宋体" w:cs="宋体"/>
          <w:color w:val="000000"/>
        </w:rPr>
        <w:t xml:space="preserve">    </w:t>
      </w:r>
      <w:r>
        <w:rPr>
          <w:rFonts w:ascii="宋体" w:cs="宋体" w:hint="eastAsia"/>
          <w:color w:val="000000"/>
        </w:rPr>
        <w:t>称：</w:t>
      </w:r>
      <w:r>
        <w:rPr>
          <w:rFonts w:ascii="宋体" w:cs="宋体"/>
          <w:color w:val="000000"/>
          <w:u w:val="single"/>
        </w:rPr>
        <w:t xml:space="preserve">                                            </w:t>
      </w:r>
      <w:r>
        <w:rPr>
          <w:rFonts w:ascii="宋体" w:cs="宋体" w:hint="eastAsia"/>
          <w:color w:val="000000"/>
        </w:rPr>
        <w:t>；</w:t>
      </w:r>
    </w:p>
    <w:p w:rsidR="00BF3ABF" w:rsidRDefault="00BF3ABF" w:rsidP="0068007D">
      <w:pPr>
        <w:spacing w:line="360" w:lineRule="exact"/>
        <w:ind w:firstLineChars="200" w:firstLine="31680"/>
        <w:rPr>
          <w:rFonts w:ascii="宋体" w:cs="Times New Roman"/>
          <w:color w:val="000000"/>
        </w:rPr>
      </w:pPr>
      <w:r>
        <w:rPr>
          <w:rFonts w:ascii="宋体" w:cs="宋体" w:hint="eastAsia"/>
          <w:color w:val="000000"/>
        </w:rPr>
        <w:t>资质类别和等级：</w:t>
      </w:r>
      <w:r>
        <w:rPr>
          <w:rFonts w:ascii="宋体" w:cs="宋体"/>
          <w:color w:val="000000"/>
          <w:u w:val="single"/>
        </w:rPr>
        <w:t xml:space="preserve">                                      </w:t>
      </w:r>
      <w:r>
        <w:rPr>
          <w:rFonts w:ascii="宋体" w:cs="宋体" w:hint="eastAsia"/>
          <w:color w:val="000000"/>
        </w:rPr>
        <w:t>；</w:t>
      </w:r>
    </w:p>
    <w:p w:rsidR="00BF3ABF" w:rsidRDefault="00BF3ABF" w:rsidP="0068007D">
      <w:pPr>
        <w:spacing w:line="360" w:lineRule="exact"/>
        <w:ind w:firstLineChars="200" w:firstLine="31680"/>
        <w:rPr>
          <w:rFonts w:ascii="宋体" w:cs="Times New Roman"/>
          <w:color w:val="000000"/>
        </w:rPr>
      </w:pPr>
      <w:r>
        <w:rPr>
          <w:rFonts w:ascii="宋体" w:cs="宋体" w:hint="eastAsia"/>
          <w:color w:val="000000"/>
        </w:rPr>
        <w:t>联系电话：</w:t>
      </w:r>
      <w:r>
        <w:rPr>
          <w:rFonts w:ascii="宋体" w:cs="宋体"/>
          <w:color w:val="000000"/>
          <w:u w:val="single"/>
        </w:rPr>
        <w:t xml:space="preserve">                                            </w:t>
      </w:r>
      <w:r>
        <w:rPr>
          <w:rFonts w:ascii="宋体" w:cs="宋体" w:hint="eastAsia"/>
          <w:color w:val="000000"/>
        </w:rPr>
        <w:t>；</w:t>
      </w:r>
    </w:p>
    <w:p w:rsidR="00BF3ABF" w:rsidRDefault="00BF3ABF" w:rsidP="0068007D">
      <w:pPr>
        <w:spacing w:line="360" w:lineRule="exact"/>
        <w:ind w:firstLineChars="200" w:firstLine="31680"/>
        <w:rPr>
          <w:rFonts w:ascii="宋体" w:cs="Times New Roman"/>
          <w:color w:val="000000"/>
        </w:rPr>
      </w:pPr>
      <w:r>
        <w:rPr>
          <w:rFonts w:ascii="宋体" w:cs="宋体" w:hint="eastAsia"/>
          <w:color w:val="000000"/>
        </w:rPr>
        <w:t>电子信箱：</w:t>
      </w:r>
      <w:r>
        <w:rPr>
          <w:rFonts w:ascii="宋体" w:cs="宋体"/>
          <w:color w:val="000000"/>
          <w:u w:val="single"/>
        </w:rPr>
        <w:t xml:space="preserve">                                            </w:t>
      </w:r>
      <w:r>
        <w:rPr>
          <w:rFonts w:ascii="宋体" w:cs="宋体" w:hint="eastAsia"/>
          <w:color w:val="000000"/>
        </w:rPr>
        <w:t>；</w:t>
      </w:r>
    </w:p>
    <w:p w:rsidR="00BF3ABF" w:rsidRDefault="00BF3ABF" w:rsidP="0068007D">
      <w:pPr>
        <w:spacing w:line="360" w:lineRule="exact"/>
        <w:ind w:firstLineChars="200" w:firstLine="31680"/>
        <w:rPr>
          <w:rFonts w:ascii="宋体" w:cs="Times New Roman"/>
          <w:color w:val="000000"/>
        </w:rPr>
      </w:pPr>
      <w:r>
        <w:rPr>
          <w:rFonts w:ascii="宋体" w:cs="宋体" w:hint="eastAsia"/>
          <w:color w:val="000000"/>
        </w:rPr>
        <w:t>通信地址：</w:t>
      </w:r>
      <w:r>
        <w:rPr>
          <w:rFonts w:ascii="宋体" w:cs="宋体"/>
          <w:color w:val="000000"/>
          <w:u w:val="single"/>
        </w:rPr>
        <w:t xml:space="preserve">                                            </w:t>
      </w:r>
      <w:r>
        <w:rPr>
          <w:rFonts w:ascii="宋体" w:cs="宋体" w:hint="eastAsia"/>
          <w:color w:val="000000"/>
        </w:rPr>
        <w:t>。</w:t>
      </w:r>
    </w:p>
    <w:p w:rsidR="00BF3ABF" w:rsidRDefault="00BF3ABF" w:rsidP="0068007D">
      <w:pPr>
        <w:spacing w:line="360" w:lineRule="exact"/>
        <w:ind w:firstLineChars="200" w:firstLine="31680"/>
        <w:rPr>
          <w:rFonts w:ascii="宋体" w:cs="Times New Roman"/>
          <w:color w:val="000000"/>
        </w:rPr>
      </w:pPr>
      <w:r>
        <w:rPr>
          <w:rFonts w:ascii="宋体" w:cs="宋体"/>
          <w:color w:val="000000"/>
        </w:rPr>
        <w:t xml:space="preserve">1.1.3 </w:t>
      </w:r>
      <w:r>
        <w:rPr>
          <w:rFonts w:ascii="宋体" w:cs="宋体" w:hint="eastAsia"/>
          <w:color w:val="000000"/>
        </w:rPr>
        <w:t>工程和设备</w:t>
      </w:r>
    </w:p>
    <w:p w:rsidR="00BF3ABF" w:rsidRDefault="00BF3ABF" w:rsidP="0068007D">
      <w:pPr>
        <w:spacing w:line="360" w:lineRule="exact"/>
        <w:ind w:firstLineChars="200" w:firstLine="31680"/>
        <w:rPr>
          <w:rFonts w:ascii="宋体" w:cs="Times New Roman"/>
          <w:color w:val="000000"/>
          <w:u w:val="single"/>
        </w:rPr>
      </w:pPr>
      <w:r>
        <w:rPr>
          <w:rFonts w:ascii="宋体" w:cs="宋体"/>
          <w:color w:val="000000"/>
        </w:rPr>
        <w:t xml:space="preserve">1.1.3.7 </w:t>
      </w:r>
      <w:r>
        <w:rPr>
          <w:rFonts w:ascii="宋体" w:cs="宋体" w:hint="eastAsia"/>
          <w:color w:val="000000"/>
        </w:rPr>
        <w:t>作为施工现场组成部分的其他场所包括：</w:t>
      </w:r>
      <w:r>
        <w:rPr>
          <w:rFonts w:ascii="宋体" w:cs="宋体" w:hint="eastAsia"/>
          <w:color w:val="000000"/>
          <w:u w:val="single"/>
        </w:rPr>
        <w:t>具体状况以施工在招标过程中的现场踏勘为准。</w:t>
      </w:r>
    </w:p>
    <w:p w:rsidR="00BF3ABF" w:rsidRDefault="00BF3ABF" w:rsidP="0068007D">
      <w:pPr>
        <w:spacing w:line="360" w:lineRule="exact"/>
        <w:ind w:firstLineChars="200" w:firstLine="31680"/>
        <w:rPr>
          <w:rFonts w:ascii="宋体" w:cs="Times New Roman"/>
          <w:color w:val="000000"/>
          <w:kern w:val="0"/>
          <w:u w:val="single"/>
        </w:rPr>
      </w:pPr>
      <w:r>
        <w:rPr>
          <w:rFonts w:ascii="宋体" w:cs="宋体"/>
          <w:color w:val="000000"/>
          <w:kern w:val="0"/>
        </w:rPr>
        <w:t xml:space="preserve">1.1.3.9 </w:t>
      </w:r>
      <w:r>
        <w:rPr>
          <w:rFonts w:ascii="宋体" w:cs="宋体" w:hint="eastAsia"/>
          <w:color w:val="000000"/>
          <w:kern w:val="0"/>
        </w:rPr>
        <w:t>永久占地包括：</w:t>
      </w:r>
      <w:r>
        <w:rPr>
          <w:rFonts w:ascii="宋体" w:cs="宋体" w:hint="eastAsia"/>
          <w:color w:val="000000"/>
          <w:u w:val="single"/>
        </w:rPr>
        <w:t>具体状况以施工在招标过程中的现场踏勘为准</w:t>
      </w:r>
      <w:r>
        <w:rPr>
          <w:rFonts w:ascii="宋体" w:cs="宋体" w:hint="eastAsia"/>
          <w:color w:val="000000"/>
          <w:kern w:val="0"/>
          <w:u w:val="single"/>
        </w:rPr>
        <w:t>。</w:t>
      </w:r>
    </w:p>
    <w:p w:rsidR="00BF3ABF" w:rsidRDefault="00BF3ABF" w:rsidP="0068007D">
      <w:pPr>
        <w:spacing w:line="360" w:lineRule="exact"/>
        <w:ind w:firstLineChars="200" w:firstLine="31680"/>
        <w:rPr>
          <w:rFonts w:ascii="宋体" w:cs="Times New Roman"/>
          <w:color w:val="000000"/>
        </w:rPr>
      </w:pPr>
      <w:r>
        <w:rPr>
          <w:rFonts w:ascii="宋体" w:cs="宋体"/>
          <w:color w:val="000000"/>
          <w:kern w:val="0"/>
        </w:rPr>
        <w:t xml:space="preserve">1.1.3.10 </w:t>
      </w:r>
      <w:r>
        <w:rPr>
          <w:rFonts w:ascii="宋体" w:cs="宋体" w:hint="eastAsia"/>
          <w:color w:val="000000"/>
          <w:kern w:val="0"/>
        </w:rPr>
        <w:t>临时占地包括：</w:t>
      </w:r>
      <w:r>
        <w:rPr>
          <w:rFonts w:ascii="宋体" w:cs="宋体"/>
          <w:color w:val="000000"/>
          <w:u w:val="single"/>
        </w:rPr>
        <w:t xml:space="preserve"> </w:t>
      </w:r>
      <w:r>
        <w:rPr>
          <w:rFonts w:ascii="宋体" w:cs="宋体" w:hint="eastAsia"/>
          <w:color w:val="000000"/>
          <w:u w:val="single"/>
        </w:rPr>
        <w:t>由承包人自行负责</w:t>
      </w:r>
      <w:r>
        <w:rPr>
          <w:rFonts w:ascii="宋体" w:cs="宋体"/>
          <w:color w:val="000000"/>
          <w:u w:val="single"/>
        </w:rPr>
        <w:t xml:space="preserve">   </w:t>
      </w:r>
      <w:r>
        <w:rPr>
          <w:rFonts w:ascii="宋体" w:cs="宋体" w:hint="eastAsia"/>
          <w:color w:val="000000"/>
          <w:kern w:val="0"/>
        </w:rPr>
        <w:t>。</w:t>
      </w:r>
    </w:p>
    <w:p w:rsidR="00BF3ABF" w:rsidRDefault="00BF3ABF" w:rsidP="0068007D">
      <w:pPr>
        <w:spacing w:line="360" w:lineRule="exact"/>
        <w:ind w:firstLineChars="200" w:firstLine="31680"/>
        <w:rPr>
          <w:rFonts w:ascii="宋体" w:cs="宋体"/>
          <w:color w:val="000000"/>
        </w:rPr>
      </w:pPr>
      <w:r>
        <w:rPr>
          <w:rFonts w:ascii="宋体" w:cs="宋体"/>
          <w:color w:val="000000"/>
        </w:rPr>
        <w:t>1.3</w:t>
      </w:r>
      <w:r>
        <w:rPr>
          <w:rFonts w:ascii="宋体" w:cs="宋体" w:hint="eastAsia"/>
          <w:color w:val="000000"/>
        </w:rPr>
        <w:t>法律</w:t>
      </w:r>
      <w:r>
        <w:rPr>
          <w:rFonts w:ascii="宋体" w:cs="宋体"/>
          <w:color w:val="000000"/>
        </w:rPr>
        <w:t xml:space="preserve"> </w:t>
      </w:r>
    </w:p>
    <w:p w:rsidR="00BF3ABF" w:rsidRDefault="00BF3ABF" w:rsidP="0068007D">
      <w:pPr>
        <w:autoSpaceDE w:val="0"/>
        <w:autoSpaceDN w:val="0"/>
        <w:adjustRightInd w:val="0"/>
        <w:spacing w:line="360" w:lineRule="exact"/>
        <w:ind w:firstLineChars="200" w:firstLine="31680"/>
        <w:rPr>
          <w:rFonts w:ascii="宋体" w:cs="Times New Roman"/>
          <w:color w:val="993300"/>
        </w:rPr>
      </w:pPr>
      <w:r>
        <w:rPr>
          <w:rFonts w:ascii="宋体" w:cs="宋体" w:hint="eastAsia"/>
          <w:color w:val="000000"/>
        </w:rPr>
        <w:t>适用于合同的其他规范性文件</w:t>
      </w:r>
      <w:r>
        <w:rPr>
          <w:rFonts w:ascii="宋体" w:cs="宋体" w:hint="eastAsia"/>
          <w:color w:val="993300"/>
        </w:rPr>
        <w:t>：</w:t>
      </w:r>
      <w:r>
        <w:rPr>
          <w:rFonts w:ascii="宋体" w:cs="宋体" w:hint="eastAsia"/>
          <w:color w:val="993300"/>
          <w:u w:val="single"/>
        </w:rPr>
        <w:t>工程所在地现行的有关工程造价方面规定</w:t>
      </w:r>
      <w:r>
        <w:rPr>
          <w:rFonts w:ascii="宋体" w:cs="宋体"/>
          <w:color w:val="993300"/>
          <w:u w:val="single"/>
        </w:rPr>
        <w:t xml:space="preserve">  </w:t>
      </w:r>
      <w:r>
        <w:rPr>
          <w:rFonts w:ascii="宋体" w:cs="宋体" w:hint="eastAsia"/>
          <w:color w:val="993300"/>
        </w:rPr>
        <w:t>。</w:t>
      </w:r>
    </w:p>
    <w:p w:rsidR="00BF3ABF" w:rsidRDefault="00BF3ABF" w:rsidP="0068007D">
      <w:pPr>
        <w:spacing w:line="360" w:lineRule="exact"/>
        <w:ind w:firstLineChars="200" w:firstLine="31680"/>
        <w:rPr>
          <w:rFonts w:ascii="宋体" w:cs="Times New Roman"/>
          <w:color w:val="000000"/>
        </w:rPr>
      </w:pPr>
      <w:r>
        <w:rPr>
          <w:rFonts w:ascii="宋体" w:cs="宋体"/>
          <w:color w:val="000000"/>
        </w:rPr>
        <w:t xml:space="preserve">1.4 </w:t>
      </w:r>
      <w:r>
        <w:rPr>
          <w:rFonts w:ascii="宋体" w:cs="宋体" w:hint="eastAsia"/>
          <w:color w:val="000000"/>
        </w:rPr>
        <w:t>标准和规范</w:t>
      </w:r>
    </w:p>
    <w:p w:rsidR="00BF3ABF" w:rsidRDefault="00BF3ABF" w:rsidP="0068007D">
      <w:pPr>
        <w:spacing w:line="360" w:lineRule="exact"/>
        <w:ind w:firstLineChars="200" w:firstLine="31680"/>
        <w:rPr>
          <w:rFonts w:ascii="宋体" w:cs="Times New Roman"/>
          <w:color w:val="000000"/>
        </w:rPr>
      </w:pPr>
      <w:r>
        <w:rPr>
          <w:rFonts w:ascii="宋体" w:cs="宋体"/>
          <w:color w:val="000000"/>
        </w:rPr>
        <w:t>1.4.1</w:t>
      </w:r>
      <w:r>
        <w:rPr>
          <w:rFonts w:ascii="宋体" w:cs="宋体" w:hint="eastAsia"/>
          <w:color w:val="000000"/>
        </w:rPr>
        <w:t>适用于工程的标准规范包括：</w:t>
      </w:r>
      <w:r>
        <w:rPr>
          <w:rFonts w:ascii="宋体" w:cs="宋体" w:hint="eastAsia"/>
          <w:u w:val="single"/>
        </w:rPr>
        <w:t>按现行的国家、省、市施工验收规范、质量评定标准及有关规定。合同工期内的标准、规范，招标文件中的技术要求等</w:t>
      </w:r>
      <w:r>
        <w:rPr>
          <w:rFonts w:ascii="宋体" w:cs="宋体" w:hint="eastAsia"/>
          <w:color w:val="000000"/>
        </w:rPr>
        <w:t>。</w:t>
      </w:r>
    </w:p>
    <w:p w:rsidR="00BF3ABF" w:rsidRDefault="00BF3ABF" w:rsidP="0068007D">
      <w:pPr>
        <w:spacing w:line="360" w:lineRule="exact"/>
        <w:ind w:firstLineChars="200" w:firstLine="31680"/>
        <w:rPr>
          <w:rFonts w:ascii="宋体" w:cs="Times New Roman"/>
          <w:color w:val="000000"/>
          <w:kern w:val="0"/>
          <w:u w:val="single"/>
        </w:rPr>
      </w:pPr>
      <w:r>
        <w:rPr>
          <w:rFonts w:ascii="宋体" w:cs="宋体"/>
          <w:color w:val="000000"/>
          <w:kern w:val="0"/>
        </w:rPr>
        <w:t xml:space="preserve">1.4.2 </w:t>
      </w:r>
      <w:r>
        <w:rPr>
          <w:rFonts w:ascii="宋体" w:cs="宋体" w:hint="eastAsia"/>
          <w:color w:val="000000"/>
          <w:kern w:val="0"/>
        </w:rPr>
        <w:t>发包人提供国外标准、规范的名称：</w:t>
      </w:r>
      <w:r>
        <w:rPr>
          <w:rFonts w:ascii="宋体" w:cs="宋体"/>
          <w:color w:val="000000"/>
          <w:kern w:val="0"/>
          <w:u w:val="single"/>
        </w:rPr>
        <w:t xml:space="preserve"> </w:t>
      </w:r>
      <w:r>
        <w:rPr>
          <w:rFonts w:ascii="宋体" w:cs="宋体" w:hint="eastAsia"/>
          <w:color w:val="000000"/>
          <w:kern w:val="0"/>
          <w:u w:val="single"/>
        </w:rPr>
        <w:t>无</w:t>
      </w:r>
      <w:r>
        <w:rPr>
          <w:rFonts w:ascii="宋体" w:cs="宋体"/>
          <w:color w:val="000000"/>
          <w:kern w:val="0"/>
          <w:u w:val="single"/>
        </w:rPr>
        <w:t xml:space="preserve">  </w:t>
      </w:r>
      <w:r>
        <w:rPr>
          <w:rFonts w:ascii="宋体" w:cs="宋体" w:hint="eastAsia"/>
          <w:color w:val="000000"/>
          <w:kern w:val="0"/>
          <w:u w:val="single"/>
        </w:rPr>
        <w:t>；</w:t>
      </w:r>
    </w:p>
    <w:p w:rsidR="00BF3ABF" w:rsidRDefault="00BF3ABF" w:rsidP="0068007D">
      <w:pPr>
        <w:spacing w:line="360" w:lineRule="exact"/>
        <w:ind w:firstLineChars="200" w:firstLine="31680"/>
        <w:rPr>
          <w:rFonts w:ascii="宋体" w:cs="Times New Roman"/>
          <w:color w:val="000000"/>
          <w:kern w:val="0"/>
        </w:rPr>
      </w:pPr>
      <w:r>
        <w:rPr>
          <w:rFonts w:ascii="宋体" w:cs="宋体" w:hint="eastAsia"/>
          <w:color w:val="000000"/>
          <w:kern w:val="0"/>
        </w:rPr>
        <w:t>发包人提供国外标准、规范的份数：</w:t>
      </w:r>
      <w:r>
        <w:rPr>
          <w:rFonts w:ascii="宋体" w:cs="宋体"/>
          <w:color w:val="000000"/>
          <w:kern w:val="0"/>
          <w:u w:val="single"/>
        </w:rPr>
        <w:t xml:space="preserve">   </w:t>
      </w:r>
      <w:r>
        <w:rPr>
          <w:rFonts w:ascii="宋体" w:cs="宋体" w:hint="eastAsia"/>
          <w:color w:val="000000"/>
          <w:kern w:val="0"/>
          <w:u w:val="single"/>
        </w:rPr>
        <w:t>无</w:t>
      </w:r>
      <w:r>
        <w:rPr>
          <w:rFonts w:ascii="宋体" w:cs="宋体"/>
          <w:color w:val="000000"/>
          <w:kern w:val="0"/>
          <w:u w:val="single"/>
        </w:rPr>
        <w:t xml:space="preserve">    </w:t>
      </w:r>
      <w:r>
        <w:rPr>
          <w:rFonts w:ascii="宋体" w:cs="宋体" w:hint="eastAsia"/>
          <w:color w:val="000000"/>
          <w:kern w:val="0"/>
        </w:rPr>
        <w:t>；</w:t>
      </w:r>
    </w:p>
    <w:p w:rsidR="00BF3ABF" w:rsidRDefault="00BF3ABF" w:rsidP="0068007D">
      <w:pPr>
        <w:spacing w:line="360" w:lineRule="exact"/>
        <w:ind w:firstLineChars="200" w:firstLine="31680"/>
        <w:rPr>
          <w:rFonts w:ascii="宋体" w:cs="Times New Roman"/>
          <w:color w:val="000000"/>
        </w:rPr>
      </w:pPr>
      <w:r>
        <w:rPr>
          <w:rFonts w:ascii="宋体" w:cs="宋体" w:hint="eastAsia"/>
          <w:color w:val="000000"/>
          <w:kern w:val="0"/>
        </w:rPr>
        <w:t>发包人提供国外标准、规范的名称：</w:t>
      </w:r>
      <w:r>
        <w:rPr>
          <w:rFonts w:ascii="宋体" w:cs="宋体"/>
          <w:color w:val="000000"/>
          <w:kern w:val="0"/>
          <w:u w:val="single"/>
        </w:rPr>
        <w:t xml:space="preserve">  </w:t>
      </w:r>
      <w:r>
        <w:rPr>
          <w:rFonts w:ascii="宋体" w:cs="宋体" w:hint="eastAsia"/>
          <w:color w:val="000000"/>
          <w:kern w:val="0"/>
          <w:u w:val="single"/>
        </w:rPr>
        <w:t>无</w:t>
      </w:r>
      <w:r>
        <w:rPr>
          <w:rFonts w:ascii="宋体" w:cs="宋体"/>
          <w:color w:val="000000"/>
          <w:kern w:val="0"/>
          <w:u w:val="single"/>
        </w:rPr>
        <w:t xml:space="preserve">      </w:t>
      </w:r>
      <w:r>
        <w:rPr>
          <w:rFonts w:ascii="宋体" w:cs="宋体" w:hint="eastAsia"/>
          <w:color w:val="000000"/>
          <w:kern w:val="0"/>
        </w:rPr>
        <w:t>。</w:t>
      </w:r>
    </w:p>
    <w:p w:rsidR="00BF3ABF" w:rsidRDefault="00BF3ABF" w:rsidP="0068007D">
      <w:pPr>
        <w:spacing w:line="360" w:lineRule="exact"/>
        <w:ind w:firstLineChars="200" w:firstLine="31680"/>
        <w:rPr>
          <w:rFonts w:ascii="宋体" w:cs="Times New Roman"/>
          <w:color w:val="000000"/>
        </w:rPr>
      </w:pPr>
      <w:r>
        <w:rPr>
          <w:rFonts w:ascii="宋体" w:cs="宋体"/>
          <w:color w:val="000000"/>
        </w:rPr>
        <w:t>1.4.3</w:t>
      </w:r>
      <w:r>
        <w:rPr>
          <w:rFonts w:ascii="宋体" w:cs="宋体" w:hint="eastAsia"/>
          <w:color w:val="000000"/>
        </w:rPr>
        <w:t>发包人对工程的技术标准和功能要求的特殊要求：</w:t>
      </w:r>
    </w:p>
    <w:p w:rsidR="00BF3ABF" w:rsidRDefault="00BF3ABF">
      <w:pPr>
        <w:spacing w:line="360" w:lineRule="auto"/>
        <w:rPr>
          <w:rFonts w:ascii="宋体" w:cs="Times New Roman"/>
        </w:rPr>
      </w:pPr>
      <w:r>
        <w:rPr>
          <w:rFonts w:ascii="宋体" w:cs="宋体"/>
          <w:color w:val="000000"/>
          <w:u w:val="single"/>
        </w:rPr>
        <w:t xml:space="preserve">  </w:t>
      </w:r>
      <w:r>
        <w:rPr>
          <w:rFonts w:ascii="宋体" w:cs="宋体" w:hint="eastAsia"/>
          <w:color w:val="000000"/>
          <w:u w:val="single"/>
        </w:rPr>
        <w:t>无</w:t>
      </w:r>
      <w:r>
        <w:rPr>
          <w:rFonts w:ascii="宋体" w:cs="宋体"/>
          <w:color w:val="000000"/>
          <w:u w:val="single"/>
        </w:rPr>
        <w:t xml:space="preserve">   </w:t>
      </w:r>
      <w:r>
        <w:rPr>
          <w:rFonts w:ascii="宋体" w:cs="宋体" w:hint="eastAsia"/>
          <w:u w:val="single"/>
        </w:rPr>
        <w:t>（国家没有相应标准、规范且不使用国外标准、规范时，按发包人和承包人商定的方案施工）</w:t>
      </w:r>
      <w:r>
        <w:rPr>
          <w:rFonts w:ascii="宋体" w:cs="宋体" w:hint="eastAsia"/>
        </w:rPr>
        <w:t>。</w:t>
      </w:r>
    </w:p>
    <w:p w:rsidR="00BF3ABF" w:rsidRDefault="00BF3ABF" w:rsidP="0068007D">
      <w:pPr>
        <w:spacing w:line="360" w:lineRule="exact"/>
        <w:ind w:firstLineChars="200" w:firstLine="31680"/>
        <w:rPr>
          <w:rFonts w:ascii="宋体" w:cs="Times New Roman"/>
          <w:color w:val="000000"/>
        </w:rPr>
      </w:pPr>
      <w:r>
        <w:rPr>
          <w:rFonts w:ascii="宋体" w:cs="宋体"/>
          <w:color w:val="000000"/>
        </w:rPr>
        <w:t xml:space="preserve">1.5 </w:t>
      </w:r>
      <w:r>
        <w:rPr>
          <w:rFonts w:ascii="宋体" w:cs="宋体" w:hint="eastAsia"/>
          <w:color w:val="000000"/>
        </w:rPr>
        <w:t>合同文件的优先顺序</w:t>
      </w:r>
    </w:p>
    <w:p w:rsidR="00BF3ABF" w:rsidRDefault="00BF3ABF" w:rsidP="0068007D">
      <w:pPr>
        <w:spacing w:line="360" w:lineRule="exact"/>
        <w:ind w:firstLineChars="200" w:firstLine="31680"/>
        <w:rPr>
          <w:rFonts w:ascii="宋体" w:cs="Times New Roman"/>
          <w:color w:val="000000"/>
        </w:rPr>
      </w:pPr>
      <w:r>
        <w:rPr>
          <w:rFonts w:ascii="宋体" w:cs="宋体" w:hint="eastAsia"/>
          <w:color w:val="000000"/>
        </w:rPr>
        <w:t>合同文件组成及优先顺序为：</w:t>
      </w:r>
      <w:r>
        <w:rPr>
          <w:rFonts w:ascii="宋体" w:cs="宋体" w:hint="eastAsia"/>
          <w:color w:val="000000"/>
          <w:u w:val="single"/>
        </w:rPr>
        <w:t>按合同通用条款</w:t>
      </w:r>
      <w:r>
        <w:rPr>
          <w:rFonts w:ascii="宋体" w:cs="宋体" w:hint="eastAsia"/>
          <w:color w:val="000000"/>
        </w:rPr>
        <w:t>。</w:t>
      </w:r>
    </w:p>
    <w:p w:rsidR="00BF3ABF" w:rsidRDefault="00BF3ABF" w:rsidP="0068007D">
      <w:pPr>
        <w:spacing w:line="360" w:lineRule="exact"/>
        <w:ind w:firstLineChars="200" w:firstLine="31680"/>
        <w:rPr>
          <w:rFonts w:ascii="宋体" w:cs="Times New Roman"/>
          <w:color w:val="000000"/>
        </w:rPr>
      </w:pPr>
      <w:r>
        <w:rPr>
          <w:rFonts w:ascii="宋体" w:cs="宋体"/>
          <w:color w:val="000000"/>
        </w:rPr>
        <w:t xml:space="preserve">1.6 </w:t>
      </w:r>
      <w:r>
        <w:rPr>
          <w:rFonts w:ascii="宋体" w:cs="宋体" w:hint="eastAsia"/>
          <w:color w:val="000000"/>
        </w:rPr>
        <w:t>图纸和承包人文件</w:t>
      </w:r>
      <w:r>
        <w:rPr>
          <w:rFonts w:ascii="宋体" w:cs="Times New Roman"/>
          <w:color w:val="000000"/>
        </w:rPr>
        <w:tab/>
      </w:r>
    </w:p>
    <w:p w:rsidR="00BF3ABF" w:rsidRDefault="00BF3ABF" w:rsidP="0068007D">
      <w:pPr>
        <w:spacing w:line="360" w:lineRule="exact"/>
        <w:ind w:firstLineChars="200" w:firstLine="31680"/>
        <w:rPr>
          <w:rFonts w:ascii="宋体" w:cs="Times New Roman"/>
          <w:color w:val="000000"/>
        </w:rPr>
      </w:pPr>
      <w:r>
        <w:rPr>
          <w:rFonts w:ascii="宋体" w:cs="宋体"/>
          <w:color w:val="000000"/>
        </w:rPr>
        <w:t xml:space="preserve">1.6.1 </w:t>
      </w:r>
      <w:r>
        <w:rPr>
          <w:rFonts w:ascii="宋体" w:cs="宋体" w:hint="eastAsia"/>
          <w:color w:val="000000"/>
        </w:rPr>
        <w:t>图纸的提供</w:t>
      </w:r>
    </w:p>
    <w:p w:rsidR="00BF3ABF" w:rsidRDefault="00BF3ABF" w:rsidP="0068007D">
      <w:pPr>
        <w:spacing w:line="360" w:lineRule="exact"/>
        <w:ind w:firstLineChars="200" w:firstLine="31680"/>
        <w:rPr>
          <w:rFonts w:ascii="宋体" w:cs="Times New Roman"/>
          <w:color w:val="000000"/>
        </w:rPr>
      </w:pPr>
      <w:r>
        <w:rPr>
          <w:rFonts w:ascii="宋体" w:cs="宋体" w:hint="eastAsia"/>
          <w:color w:val="000000"/>
        </w:rPr>
        <w:t>发包人向承包人提供图纸的期限：</w:t>
      </w:r>
      <w:r>
        <w:rPr>
          <w:rFonts w:ascii="宋体" w:cs="宋体" w:hint="eastAsia"/>
          <w:u w:val="single"/>
        </w:rPr>
        <w:t>开工日期前</w:t>
      </w:r>
      <w:r>
        <w:rPr>
          <w:rFonts w:ascii="宋体" w:cs="宋体"/>
          <w:u w:val="single"/>
        </w:rPr>
        <w:t>14</w:t>
      </w:r>
      <w:r>
        <w:rPr>
          <w:rFonts w:ascii="宋体" w:cs="宋体" w:hint="eastAsia"/>
          <w:u w:val="single"/>
        </w:rPr>
        <w:t>天前；</w:t>
      </w:r>
    </w:p>
    <w:p w:rsidR="00BF3ABF" w:rsidRDefault="00BF3ABF" w:rsidP="0068007D">
      <w:pPr>
        <w:spacing w:line="360" w:lineRule="exact"/>
        <w:ind w:firstLineChars="200" w:firstLine="31680"/>
        <w:rPr>
          <w:rFonts w:ascii="宋体" w:cs="Times New Roman"/>
          <w:u w:val="single"/>
        </w:rPr>
      </w:pPr>
      <w:r>
        <w:rPr>
          <w:rFonts w:ascii="宋体" w:cs="宋体" w:hint="eastAsia"/>
          <w:color w:val="000000"/>
        </w:rPr>
        <w:t>发包人向承包人提供图纸的数量：</w:t>
      </w:r>
      <w:r>
        <w:rPr>
          <w:rFonts w:ascii="宋体" w:cs="宋体" w:hint="eastAsia"/>
          <w:u w:val="single"/>
        </w:rPr>
        <w:t>纸质施工图叁套及与其一致的电子版施工图；</w:t>
      </w:r>
    </w:p>
    <w:p w:rsidR="00BF3ABF" w:rsidRDefault="00BF3ABF" w:rsidP="0068007D">
      <w:pPr>
        <w:spacing w:line="360" w:lineRule="exact"/>
        <w:ind w:firstLineChars="200" w:firstLine="31680"/>
        <w:rPr>
          <w:rFonts w:ascii="宋体" w:cs="Times New Roman"/>
          <w:color w:val="000000"/>
        </w:rPr>
      </w:pPr>
      <w:r>
        <w:rPr>
          <w:rFonts w:ascii="宋体" w:cs="宋体" w:hint="eastAsia"/>
          <w:color w:val="000000"/>
        </w:rPr>
        <w:t>发包人向承包人提供图纸的内容：</w:t>
      </w:r>
      <w:r>
        <w:rPr>
          <w:rFonts w:ascii="宋体" w:cs="宋体" w:hint="eastAsia"/>
          <w:u w:val="single"/>
        </w:rPr>
        <w:t>施工图和设计联系单。</w:t>
      </w:r>
    </w:p>
    <w:p w:rsidR="00BF3ABF" w:rsidRDefault="00BF3ABF" w:rsidP="0068007D">
      <w:pPr>
        <w:spacing w:line="360" w:lineRule="exact"/>
        <w:ind w:firstLineChars="200" w:firstLine="31680"/>
        <w:rPr>
          <w:rFonts w:ascii="宋体" w:cs="Times New Roman"/>
          <w:color w:val="000000"/>
        </w:rPr>
      </w:pPr>
      <w:r>
        <w:rPr>
          <w:rFonts w:ascii="宋体" w:cs="宋体"/>
          <w:color w:val="000000"/>
        </w:rPr>
        <w:t xml:space="preserve">1.6.4 </w:t>
      </w:r>
      <w:r>
        <w:rPr>
          <w:rFonts w:ascii="宋体" w:cs="宋体" w:hint="eastAsia"/>
          <w:color w:val="000000"/>
        </w:rPr>
        <w:t>承包人文件</w:t>
      </w:r>
    </w:p>
    <w:p w:rsidR="00BF3ABF" w:rsidRDefault="00BF3ABF" w:rsidP="0068007D">
      <w:pPr>
        <w:spacing w:line="360" w:lineRule="exact"/>
        <w:ind w:firstLineChars="200" w:firstLine="31680"/>
        <w:rPr>
          <w:rFonts w:ascii="宋体" w:cs="Times New Roman"/>
          <w:u w:val="single"/>
        </w:rPr>
      </w:pPr>
      <w:r>
        <w:rPr>
          <w:rFonts w:ascii="宋体" w:cs="宋体" w:hint="eastAsia"/>
          <w:color w:val="000000"/>
        </w:rPr>
        <w:t>需要由承包人提供的文件，包括：</w:t>
      </w:r>
      <w:r>
        <w:rPr>
          <w:rFonts w:ascii="宋体" w:cs="宋体" w:hint="eastAsia"/>
          <w:u w:val="single"/>
        </w:rPr>
        <w:t>施工组织设计、专项施工方案、工程总进度计划、工程月进度计划表等；承包人提交修正后的施工组织设计、专项施工方案等的技术标准不低于投标（合同）承诺，且修改或优化方案报监理人、发包人批准；</w:t>
      </w:r>
    </w:p>
    <w:p w:rsidR="00BF3ABF" w:rsidRDefault="00BF3ABF" w:rsidP="0068007D">
      <w:pPr>
        <w:spacing w:line="360" w:lineRule="exact"/>
        <w:ind w:firstLineChars="200" w:firstLine="31680"/>
        <w:rPr>
          <w:rFonts w:ascii="宋体" w:cs="Times New Roman"/>
          <w:color w:val="000000"/>
        </w:rPr>
      </w:pPr>
      <w:r>
        <w:rPr>
          <w:rFonts w:ascii="宋体" w:cs="宋体" w:hint="eastAsia"/>
          <w:color w:val="000000"/>
        </w:rPr>
        <w:t>承包人提供的文件的期限为：</w:t>
      </w:r>
      <w:r>
        <w:rPr>
          <w:rFonts w:ascii="宋体" w:cs="宋体" w:hint="eastAsia"/>
          <w:u w:val="single"/>
        </w:rPr>
        <w:t>施工组织设计、进度计划在接到开工通知（或确定开工日期）后</w:t>
      </w:r>
      <w:r>
        <w:rPr>
          <w:rFonts w:ascii="宋体" w:cs="宋体"/>
          <w:u w:val="single"/>
        </w:rPr>
        <w:t>7</w:t>
      </w:r>
      <w:r>
        <w:rPr>
          <w:rFonts w:ascii="宋体" w:cs="宋体" w:hint="eastAsia"/>
          <w:u w:val="single"/>
        </w:rPr>
        <w:t>天内，专项施工方案在相应部位施工前</w:t>
      </w:r>
      <w:r>
        <w:rPr>
          <w:rFonts w:ascii="宋体" w:cs="宋体"/>
          <w:u w:val="single"/>
        </w:rPr>
        <w:t>7</w:t>
      </w:r>
      <w:r>
        <w:rPr>
          <w:rFonts w:ascii="宋体" w:cs="宋体" w:hint="eastAsia"/>
          <w:u w:val="single"/>
        </w:rPr>
        <w:t>天；发包人对承包人的施工组织设计（或方案）和进度计划提出质疑和合理修正时，承包人应</w:t>
      </w:r>
      <w:r>
        <w:rPr>
          <w:rFonts w:ascii="宋体" w:cs="宋体"/>
          <w:u w:val="single"/>
        </w:rPr>
        <w:t>7</w:t>
      </w:r>
      <w:r>
        <w:rPr>
          <w:rFonts w:ascii="宋体" w:cs="宋体" w:hint="eastAsia"/>
          <w:u w:val="single"/>
        </w:rPr>
        <w:t>天内提供修正完成并重新提交；每月</w:t>
      </w:r>
      <w:r>
        <w:rPr>
          <w:rFonts w:ascii="宋体" w:cs="宋体"/>
          <w:u w:val="single"/>
        </w:rPr>
        <w:t>20</w:t>
      </w:r>
      <w:r>
        <w:rPr>
          <w:rFonts w:ascii="宋体" w:cs="宋体" w:hint="eastAsia"/>
          <w:u w:val="single"/>
        </w:rPr>
        <w:t>日前向发包方提交下一月进度计划和施工方案；</w:t>
      </w:r>
    </w:p>
    <w:p w:rsidR="00BF3ABF" w:rsidRDefault="00BF3ABF" w:rsidP="0068007D">
      <w:pPr>
        <w:spacing w:line="360" w:lineRule="exact"/>
        <w:ind w:firstLineChars="200" w:firstLine="31680"/>
        <w:rPr>
          <w:rFonts w:ascii="宋体" w:cs="Times New Roman"/>
          <w:color w:val="000000"/>
        </w:rPr>
      </w:pPr>
      <w:r>
        <w:rPr>
          <w:rFonts w:ascii="宋体" w:cs="宋体" w:hint="eastAsia"/>
          <w:color w:val="000000"/>
        </w:rPr>
        <w:t>承包人提供的文件的数量为：</w:t>
      </w:r>
      <w:r>
        <w:rPr>
          <w:rFonts w:ascii="宋体" w:cs="宋体"/>
          <w:color w:val="000000"/>
          <w:u w:val="single"/>
        </w:rPr>
        <w:t xml:space="preserve">   </w:t>
      </w:r>
      <w:r>
        <w:rPr>
          <w:rFonts w:ascii="宋体" w:cs="宋体" w:hint="eastAsia"/>
          <w:color w:val="000000"/>
          <w:u w:val="single"/>
        </w:rPr>
        <w:t>一式三份</w:t>
      </w:r>
      <w:r>
        <w:rPr>
          <w:rFonts w:ascii="宋体" w:cs="宋体"/>
          <w:color w:val="000000"/>
          <w:u w:val="single"/>
        </w:rPr>
        <w:t xml:space="preserve">                    </w:t>
      </w:r>
      <w:r>
        <w:rPr>
          <w:rFonts w:ascii="宋体" w:cs="宋体" w:hint="eastAsia"/>
          <w:color w:val="000000"/>
        </w:rPr>
        <w:t>；</w:t>
      </w:r>
    </w:p>
    <w:p w:rsidR="00BF3ABF" w:rsidRDefault="00BF3ABF" w:rsidP="0068007D">
      <w:pPr>
        <w:spacing w:line="360" w:lineRule="exact"/>
        <w:ind w:firstLineChars="200" w:firstLine="31680"/>
        <w:rPr>
          <w:rFonts w:ascii="宋体" w:cs="Times New Roman"/>
          <w:color w:val="000000"/>
        </w:rPr>
      </w:pPr>
      <w:r>
        <w:rPr>
          <w:rFonts w:ascii="宋体" w:cs="宋体" w:hint="eastAsia"/>
          <w:color w:val="000000"/>
        </w:rPr>
        <w:t>承包人提供的文件的形式为：</w:t>
      </w:r>
      <w:r>
        <w:rPr>
          <w:rFonts w:ascii="宋体" w:cs="宋体" w:hint="eastAsia"/>
          <w:u w:val="single"/>
        </w:rPr>
        <w:t>纸质及电子版本；</w:t>
      </w:r>
    </w:p>
    <w:p w:rsidR="00BF3ABF" w:rsidRDefault="00BF3ABF" w:rsidP="0068007D">
      <w:pPr>
        <w:spacing w:line="360" w:lineRule="exact"/>
        <w:ind w:firstLineChars="200" w:firstLine="31680"/>
        <w:rPr>
          <w:rFonts w:ascii="宋体" w:cs="Times New Roman"/>
          <w:u w:val="single"/>
        </w:rPr>
      </w:pPr>
      <w:r>
        <w:rPr>
          <w:rFonts w:ascii="宋体" w:cs="宋体" w:hint="eastAsia"/>
          <w:color w:val="000000"/>
        </w:rPr>
        <w:t>发包人审批承包人文件的期限：</w:t>
      </w:r>
      <w:r>
        <w:rPr>
          <w:rFonts w:ascii="宋体" w:cs="宋体" w:hint="eastAsia"/>
          <w:u w:val="single"/>
        </w:rPr>
        <w:t>收到相应文件后</w:t>
      </w:r>
      <w:r>
        <w:rPr>
          <w:rFonts w:ascii="宋体" w:cs="宋体"/>
          <w:u w:val="single"/>
        </w:rPr>
        <w:t>7</w:t>
      </w:r>
      <w:r>
        <w:rPr>
          <w:rFonts w:ascii="宋体" w:cs="宋体" w:hint="eastAsia"/>
          <w:u w:val="single"/>
        </w:rPr>
        <w:t>天内。</w:t>
      </w:r>
    </w:p>
    <w:p w:rsidR="00BF3ABF" w:rsidRDefault="00BF3ABF" w:rsidP="0068007D">
      <w:pPr>
        <w:spacing w:line="360" w:lineRule="exact"/>
        <w:ind w:firstLineChars="200" w:firstLine="31680"/>
        <w:rPr>
          <w:rFonts w:ascii="宋体" w:cs="Times New Roman"/>
          <w:color w:val="000000"/>
        </w:rPr>
      </w:pPr>
      <w:r>
        <w:rPr>
          <w:rFonts w:ascii="宋体" w:cs="宋体"/>
          <w:color w:val="000000"/>
        </w:rPr>
        <w:t xml:space="preserve">1.6.5 </w:t>
      </w:r>
      <w:r>
        <w:rPr>
          <w:rFonts w:ascii="宋体" w:cs="宋体" w:hint="eastAsia"/>
          <w:color w:val="000000"/>
        </w:rPr>
        <w:t>现场图纸准备</w:t>
      </w:r>
    </w:p>
    <w:p w:rsidR="00BF3ABF" w:rsidRDefault="00BF3ABF" w:rsidP="0068007D">
      <w:pPr>
        <w:spacing w:line="360" w:lineRule="exact"/>
        <w:ind w:firstLineChars="200" w:firstLine="31680"/>
        <w:rPr>
          <w:rFonts w:ascii="宋体" w:cs="Times New Roman"/>
          <w:color w:val="000000"/>
        </w:rPr>
      </w:pPr>
      <w:r>
        <w:rPr>
          <w:rFonts w:ascii="宋体" w:cs="宋体" w:hint="eastAsia"/>
          <w:color w:val="000000"/>
        </w:rPr>
        <w:t>关于现场图纸准备的约定：</w:t>
      </w:r>
      <w:r>
        <w:rPr>
          <w:rFonts w:ascii="宋体" w:cs="宋体" w:hint="eastAsia"/>
          <w:u w:val="single"/>
        </w:rPr>
        <w:t>由监理人在现场保管一套完整施工图，供发包人、监理人及有关人员进行工程检查等活动时使用。</w:t>
      </w:r>
    </w:p>
    <w:p w:rsidR="00BF3ABF" w:rsidRDefault="00BF3ABF" w:rsidP="0068007D">
      <w:pPr>
        <w:spacing w:line="360" w:lineRule="exact"/>
        <w:ind w:firstLineChars="200" w:firstLine="31680"/>
        <w:rPr>
          <w:rFonts w:ascii="宋体" w:cs="Times New Roman"/>
          <w:color w:val="000000"/>
        </w:rPr>
      </w:pPr>
      <w:r>
        <w:rPr>
          <w:rFonts w:ascii="宋体" w:cs="宋体"/>
          <w:color w:val="000000"/>
        </w:rPr>
        <w:t xml:space="preserve">1.7 </w:t>
      </w:r>
      <w:r>
        <w:rPr>
          <w:rFonts w:ascii="宋体" w:cs="宋体" w:hint="eastAsia"/>
          <w:color w:val="000000"/>
        </w:rPr>
        <w:t>联络</w:t>
      </w:r>
    </w:p>
    <w:p w:rsidR="00BF3ABF" w:rsidRDefault="00BF3ABF" w:rsidP="0068007D">
      <w:pPr>
        <w:spacing w:line="360" w:lineRule="exact"/>
        <w:ind w:firstLineChars="200" w:firstLine="31680"/>
        <w:rPr>
          <w:rFonts w:ascii="宋体" w:cs="Times New Roman"/>
          <w:color w:val="000000"/>
          <w:kern w:val="0"/>
        </w:rPr>
      </w:pPr>
      <w:r>
        <w:rPr>
          <w:rFonts w:ascii="宋体" w:cs="宋体"/>
          <w:color w:val="000000"/>
          <w:kern w:val="0"/>
        </w:rPr>
        <w:t>1.7.1</w:t>
      </w:r>
      <w:r>
        <w:rPr>
          <w:rFonts w:ascii="宋体" w:cs="宋体" w:hint="eastAsia"/>
          <w:color w:val="000000"/>
          <w:kern w:val="0"/>
        </w:rPr>
        <w:t>发包人和承包人应当在</w:t>
      </w:r>
      <w:r>
        <w:rPr>
          <w:rFonts w:ascii="宋体" w:cs="宋体"/>
          <w:color w:val="000000"/>
          <w:u w:val="single"/>
        </w:rPr>
        <w:t>7</w:t>
      </w:r>
      <w:r>
        <w:rPr>
          <w:rFonts w:ascii="宋体" w:cs="宋体" w:hint="eastAsia"/>
          <w:color w:val="000000"/>
          <w:kern w:val="0"/>
        </w:rPr>
        <w:t>天内将与合同有关的通知、批准、证明、证书、指示、指令、要求、请求、同意、意见、确定和决定等书面函件送达对方当事人。</w:t>
      </w:r>
    </w:p>
    <w:p w:rsidR="00BF3ABF" w:rsidRDefault="00BF3ABF" w:rsidP="0068007D">
      <w:pPr>
        <w:spacing w:line="360" w:lineRule="exact"/>
        <w:ind w:firstLineChars="200" w:firstLine="31680"/>
        <w:jc w:val="left"/>
        <w:rPr>
          <w:rFonts w:ascii="宋体" w:cs="Times New Roman"/>
          <w:color w:val="000000"/>
          <w:kern w:val="0"/>
        </w:rPr>
      </w:pPr>
      <w:r>
        <w:rPr>
          <w:rFonts w:ascii="宋体" w:cs="宋体"/>
          <w:color w:val="000000"/>
          <w:kern w:val="0"/>
        </w:rPr>
        <w:t xml:space="preserve">1.7.2 </w:t>
      </w:r>
      <w:r>
        <w:rPr>
          <w:rFonts w:ascii="宋体" w:cs="宋体" w:hint="eastAsia"/>
          <w:color w:val="000000"/>
          <w:kern w:val="0"/>
        </w:rPr>
        <w:t>发包人接收文件的地点：</w:t>
      </w:r>
      <w:r>
        <w:rPr>
          <w:rFonts w:ascii="宋体" w:cs="宋体"/>
          <w:kern w:val="0"/>
          <w:u w:val="single"/>
        </w:rPr>
        <w:t xml:space="preserve"> </w:t>
      </w:r>
      <w:r>
        <w:rPr>
          <w:rFonts w:ascii="宋体" w:cs="宋体" w:hint="eastAsia"/>
          <w:kern w:val="0"/>
          <w:u w:val="single"/>
        </w:rPr>
        <w:t>发包人办公室</w:t>
      </w:r>
      <w:r>
        <w:rPr>
          <w:rFonts w:ascii="宋体" w:cs="宋体"/>
          <w:color w:val="000000"/>
          <w:u w:val="single"/>
        </w:rPr>
        <w:t xml:space="preserve">  </w:t>
      </w:r>
      <w:r>
        <w:rPr>
          <w:rFonts w:ascii="宋体" w:cs="宋体" w:hint="eastAsia"/>
          <w:color w:val="000000"/>
          <w:kern w:val="0"/>
        </w:rPr>
        <w:t>；</w:t>
      </w:r>
    </w:p>
    <w:p w:rsidR="00BF3ABF" w:rsidRDefault="00BF3ABF" w:rsidP="0068007D">
      <w:pPr>
        <w:spacing w:line="360" w:lineRule="exact"/>
        <w:ind w:firstLineChars="200" w:firstLine="31680"/>
        <w:rPr>
          <w:rFonts w:ascii="宋体" w:cs="Times New Roman"/>
          <w:u w:val="single"/>
        </w:rPr>
      </w:pPr>
      <w:r>
        <w:rPr>
          <w:rFonts w:ascii="宋体" w:cs="宋体" w:hint="eastAsia"/>
          <w:color w:val="000000"/>
          <w:kern w:val="0"/>
        </w:rPr>
        <w:t>发包人指定的接收人为：</w:t>
      </w:r>
      <w:r>
        <w:rPr>
          <w:rFonts w:ascii="宋体" w:cs="宋体" w:hint="eastAsia"/>
          <w:u w:val="single"/>
        </w:rPr>
        <w:t>第一次工程例会时予以明确。</w:t>
      </w:r>
    </w:p>
    <w:p w:rsidR="00BF3ABF" w:rsidRDefault="00BF3ABF" w:rsidP="0068007D">
      <w:pPr>
        <w:spacing w:line="360" w:lineRule="exact"/>
        <w:ind w:firstLineChars="200" w:firstLine="31680"/>
        <w:rPr>
          <w:rFonts w:ascii="宋体" w:cs="Times New Roman"/>
          <w:color w:val="000000"/>
          <w:kern w:val="0"/>
        </w:rPr>
      </w:pPr>
      <w:r>
        <w:rPr>
          <w:rFonts w:ascii="宋体" w:cs="宋体" w:hint="eastAsia"/>
          <w:color w:val="000000"/>
          <w:kern w:val="0"/>
        </w:rPr>
        <w:t>承包人接收文件的地点：</w:t>
      </w:r>
      <w:r>
        <w:rPr>
          <w:rFonts w:ascii="宋体" w:cs="宋体" w:hint="eastAsia"/>
          <w:u w:val="single"/>
        </w:rPr>
        <w:t>第一次工程例会时予以明确</w:t>
      </w:r>
      <w:r>
        <w:rPr>
          <w:rFonts w:ascii="宋体" w:cs="宋体"/>
          <w:color w:val="000000"/>
          <w:u w:val="single"/>
        </w:rPr>
        <w:t xml:space="preserve">  </w:t>
      </w:r>
      <w:r>
        <w:rPr>
          <w:rFonts w:ascii="宋体" w:cs="宋体" w:hint="eastAsia"/>
          <w:color w:val="000000"/>
          <w:kern w:val="0"/>
        </w:rPr>
        <w:t>；</w:t>
      </w:r>
    </w:p>
    <w:p w:rsidR="00BF3ABF" w:rsidRDefault="00BF3ABF" w:rsidP="0068007D">
      <w:pPr>
        <w:spacing w:line="360" w:lineRule="exact"/>
        <w:ind w:firstLineChars="200" w:firstLine="31680"/>
        <w:rPr>
          <w:rFonts w:ascii="宋体" w:cs="Times New Roman"/>
          <w:color w:val="000000"/>
          <w:kern w:val="0"/>
        </w:rPr>
      </w:pPr>
      <w:r>
        <w:rPr>
          <w:rFonts w:ascii="宋体" w:cs="宋体" w:hint="eastAsia"/>
          <w:color w:val="000000"/>
          <w:kern w:val="0"/>
        </w:rPr>
        <w:t>承包人指定的接收人为：</w:t>
      </w:r>
      <w:r>
        <w:rPr>
          <w:rFonts w:ascii="宋体" w:cs="宋体" w:hint="eastAsia"/>
          <w:u w:val="single"/>
        </w:rPr>
        <w:t>第一次工程例会时予以明确</w:t>
      </w:r>
      <w:r>
        <w:rPr>
          <w:rFonts w:ascii="宋体" w:cs="宋体"/>
          <w:color w:val="000000"/>
          <w:u w:val="single"/>
        </w:rPr>
        <w:t xml:space="preserve">     </w:t>
      </w:r>
      <w:r>
        <w:rPr>
          <w:rFonts w:ascii="宋体" w:cs="宋体" w:hint="eastAsia"/>
        </w:rPr>
        <w:t>。</w:t>
      </w:r>
    </w:p>
    <w:p w:rsidR="00BF3ABF" w:rsidRDefault="00BF3ABF" w:rsidP="0068007D">
      <w:pPr>
        <w:spacing w:line="360" w:lineRule="exact"/>
        <w:ind w:firstLineChars="200" w:firstLine="31680"/>
        <w:rPr>
          <w:rFonts w:ascii="宋体" w:cs="Times New Roman"/>
          <w:color w:val="000000"/>
          <w:kern w:val="0"/>
        </w:rPr>
      </w:pPr>
      <w:r>
        <w:rPr>
          <w:rFonts w:ascii="宋体" w:cs="宋体" w:hint="eastAsia"/>
          <w:color w:val="000000"/>
          <w:kern w:val="0"/>
        </w:rPr>
        <w:t>监理人接收文件的地点：</w:t>
      </w:r>
      <w:r>
        <w:rPr>
          <w:rFonts w:ascii="宋体" w:cs="宋体" w:hint="eastAsia"/>
          <w:u w:val="single"/>
        </w:rPr>
        <w:t>第一次工程例会时予以明确</w:t>
      </w:r>
      <w:r>
        <w:rPr>
          <w:rFonts w:ascii="宋体" w:cs="宋体"/>
          <w:color w:val="000000"/>
          <w:u w:val="single"/>
        </w:rPr>
        <w:t xml:space="preserve">    </w:t>
      </w:r>
      <w:r>
        <w:rPr>
          <w:rFonts w:ascii="宋体" w:cs="宋体" w:hint="eastAsia"/>
          <w:color w:val="000000"/>
          <w:kern w:val="0"/>
        </w:rPr>
        <w:t>；</w:t>
      </w:r>
    </w:p>
    <w:p w:rsidR="00BF3ABF" w:rsidRDefault="00BF3ABF" w:rsidP="0068007D">
      <w:pPr>
        <w:spacing w:line="360" w:lineRule="exact"/>
        <w:ind w:firstLineChars="200" w:firstLine="31680"/>
        <w:rPr>
          <w:rFonts w:ascii="宋体" w:cs="Times New Roman"/>
          <w:u w:val="single"/>
        </w:rPr>
      </w:pPr>
      <w:r>
        <w:rPr>
          <w:rFonts w:ascii="宋体" w:cs="宋体" w:hint="eastAsia"/>
          <w:color w:val="000000"/>
          <w:kern w:val="0"/>
        </w:rPr>
        <w:t>监理人指定的接收人为：</w:t>
      </w:r>
      <w:r>
        <w:rPr>
          <w:rFonts w:ascii="宋体" w:cs="宋体" w:hint="eastAsia"/>
          <w:u w:val="single"/>
        </w:rPr>
        <w:t>第一次工程例会时予以明确。</w:t>
      </w:r>
    </w:p>
    <w:p w:rsidR="00BF3ABF" w:rsidRDefault="00BF3ABF" w:rsidP="0068007D">
      <w:pPr>
        <w:spacing w:line="360" w:lineRule="exact"/>
        <w:ind w:firstLineChars="200" w:firstLine="31680"/>
        <w:rPr>
          <w:rFonts w:ascii="宋体" w:cs="Times New Roman"/>
          <w:color w:val="000000"/>
        </w:rPr>
      </w:pPr>
      <w:r>
        <w:rPr>
          <w:rFonts w:ascii="宋体" w:cs="宋体"/>
          <w:color w:val="000000"/>
        </w:rPr>
        <w:t xml:space="preserve">1.10 </w:t>
      </w:r>
      <w:r>
        <w:rPr>
          <w:rFonts w:ascii="宋体" w:cs="宋体" w:hint="eastAsia"/>
          <w:color w:val="000000"/>
        </w:rPr>
        <w:t>交通运输</w:t>
      </w:r>
    </w:p>
    <w:p w:rsidR="00BF3ABF" w:rsidRDefault="00BF3ABF" w:rsidP="007E2213">
      <w:pPr>
        <w:spacing w:line="360" w:lineRule="exact"/>
        <w:ind w:firstLineChars="200" w:firstLine="31680"/>
        <w:rPr>
          <w:rFonts w:ascii="宋体" w:cs="Times New Roman"/>
        </w:rPr>
      </w:pPr>
      <w:r>
        <w:rPr>
          <w:rFonts w:ascii="宋体" w:cs="宋体"/>
        </w:rPr>
        <w:t>1</w:t>
      </w:r>
      <w:bookmarkStart w:id="183" w:name="_Toc303539100"/>
      <w:bookmarkStart w:id="184" w:name="_Toc312677986"/>
      <w:bookmarkStart w:id="185" w:name="_Toc300934943"/>
      <w:bookmarkStart w:id="186" w:name="_Toc304295521"/>
      <w:bookmarkStart w:id="187" w:name="_Toc318581155"/>
      <w:r>
        <w:rPr>
          <w:rFonts w:ascii="宋体" w:cs="宋体"/>
        </w:rPr>
        <w:t xml:space="preserve">.10.1 </w:t>
      </w:r>
      <w:r>
        <w:rPr>
          <w:rFonts w:ascii="宋体" w:cs="宋体" w:hint="eastAsia"/>
        </w:rPr>
        <w:t>出入现场的权利</w:t>
      </w:r>
    </w:p>
    <w:p w:rsidR="00BF3ABF" w:rsidRDefault="00BF3ABF" w:rsidP="007E2213">
      <w:pPr>
        <w:spacing w:line="360" w:lineRule="exact"/>
        <w:ind w:firstLineChars="200" w:firstLine="31680"/>
        <w:rPr>
          <w:rFonts w:ascii="宋体" w:cs="Times New Roman"/>
        </w:rPr>
      </w:pPr>
      <w:r>
        <w:rPr>
          <w:rFonts w:ascii="宋体" w:cs="宋体" w:hint="eastAsia"/>
        </w:rPr>
        <w:t>关于出入现场的权利的约定：</w:t>
      </w:r>
      <w:r>
        <w:rPr>
          <w:rFonts w:ascii="宋体" w:cs="宋体" w:hint="eastAsia"/>
          <w:u w:val="single"/>
        </w:rPr>
        <w:t>按合同通用条款</w:t>
      </w:r>
      <w:r>
        <w:rPr>
          <w:rFonts w:ascii="宋体" w:cs="宋体"/>
          <w:color w:val="000000"/>
          <w:u w:val="single"/>
        </w:rPr>
        <w:t xml:space="preserve">    </w:t>
      </w:r>
      <w:r>
        <w:rPr>
          <w:rFonts w:ascii="宋体" w:cs="宋体" w:hint="eastAsia"/>
        </w:rPr>
        <w:t>。</w:t>
      </w:r>
    </w:p>
    <w:bookmarkEnd w:id="183"/>
    <w:bookmarkEnd w:id="184"/>
    <w:bookmarkEnd w:id="185"/>
    <w:bookmarkEnd w:id="186"/>
    <w:bookmarkEnd w:id="187"/>
    <w:p w:rsidR="00BF3ABF" w:rsidRDefault="00BF3ABF" w:rsidP="007E2213">
      <w:pPr>
        <w:spacing w:line="360" w:lineRule="exact"/>
        <w:ind w:firstLineChars="200" w:firstLine="31680"/>
        <w:rPr>
          <w:rFonts w:ascii="宋体" w:cs="Times New Roman"/>
        </w:rPr>
      </w:pPr>
      <w:r>
        <w:rPr>
          <w:rFonts w:ascii="宋体" w:cs="宋体"/>
        </w:rPr>
        <w:t>1</w:t>
      </w:r>
      <w:bookmarkStart w:id="188" w:name="_Toc303539101"/>
      <w:bookmarkStart w:id="189" w:name="_Toc318581156"/>
      <w:bookmarkStart w:id="190" w:name="_Toc312677987"/>
      <w:bookmarkStart w:id="191" w:name="_Toc304295522"/>
      <w:bookmarkStart w:id="192" w:name="_Toc300934944"/>
      <w:r>
        <w:rPr>
          <w:rFonts w:ascii="宋体" w:cs="宋体"/>
        </w:rPr>
        <w:t xml:space="preserve">.10.3 </w:t>
      </w:r>
      <w:r>
        <w:rPr>
          <w:rFonts w:ascii="宋体" w:cs="宋体" w:hint="eastAsia"/>
        </w:rPr>
        <w:t>场内交通</w:t>
      </w:r>
    </w:p>
    <w:p w:rsidR="00BF3ABF" w:rsidRDefault="00BF3ABF" w:rsidP="0068007D">
      <w:pPr>
        <w:spacing w:line="360" w:lineRule="exact"/>
        <w:ind w:firstLineChars="200" w:firstLine="31680"/>
        <w:rPr>
          <w:rFonts w:ascii="宋体" w:cs="Times New Roman"/>
          <w:color w:val="000000"/>
          <w:kern w:val="0"/>
        </w:rPr>
      </w:pPr>
      <w:r>
        <w:rPr>
          <w:rFonts w:ascii="宋体" w:cs="宋体" w:hint="eastAsia"/>
          <w:color w:val="000000"/>
          <w:kern w:val="0"/>
        </w:rPr>
        <w:t>关于场外交通和场内交通的边界的约定：</w:t>
      </w:r>
      <w:r>
        <w:rPr>
          <w:rFonts w:ascii="宋体" w:cs="宋体" w:hint="eastAsia"/>
          <w:color w:val="000000"/>
          <w:u w:val="single"/>
        </w:rPr>
        <w:t>具体状况以在</w:t>
      </w:r>
      <w:r>
        <w:rPr>
          <w:rFonts w:ascii="宋体" w:cs="宋体" w:hint="eastAsia"/>
          <w:b/>
          <w:bCs/>
          <w:color w:val="000000"/>
          <w:u w:val="single"/>
        </w:rPr>
        <w:t>招标过程中</w:t>
      </w:r>
      <w:r>
        <w:rPr>
          <w:rFonts w:ascii="宋体" w:cs="宋体" w:hint="eastAsia"/>
          <w:color w:val="000000"/>
          <w:u w:val="single"/>
        </w:rPr>
        <w:t>的现场踏勘为准</w:t>
      </w:r>
      <w:r>
        <w:rPr>
          <w:rFonts w:ascii="宋体" w:cs="宋体" w:hint="eastAsia"/>
          <w:u w:val="single"/>
        </w:rPr>
        <w:t>。</w:t>
      </w:r>
    </w:p>
    <w:p w:rsidR="00BF3ABF" w:rsidRDefault="00BF3ABF" w:rsidP="007E2213">
      <w:pPr>
        <w:spacing w:line="360" w:lineRule="exact"/>
        <w:ind w:firstLineChars="200" w:firstLine="31680"/>
        <w:jc w:val="left"/>
        <w:rPr>
          <w:rFonts w:ascii="宋体" w:cs="Times New Roman"/>
        </w:rPr>
      </w:pPr>
      <w:r>
        <w:rPr>
          <w:rFonts w:ascii="宋体" w:cs="宋体" w:hint="eastAsia"/>
        </w:rPr>
        <w:t>关于发包人向承包人免费提供满足工程施工需要的场内道路和交通设施的约定：</w:t>
      </w:r>
      <w:r>
        <w:rPr>
          <w:rFonts w:ascii="宋体" w:cs="宋体" w:hint="eastAsia"/>
          <w:color w:val="000000"/>
          <w:u w:val="single"/>
        </w:rPr>
        <w:t>具体状况以在</w:t>
      </w:r>
      <w:r>
        <w:rPr>
          <w:rFonts w:ascii="宋体" w:cs="宋体" w:hint="eastAsia"/>
          <w:b/>
          <w:bCs/>
          <w:color w:val="000000"/>
          <w:u w:val="single"/>
        </w:rPr>
        <w:t>招标过程中</w:t>
      </w:r>
      <w:r>
        <w:rPr>
          <w:rFonts w:ascii="宋体" w:cs="宋体" w:hint="eastAsia"/>
          <w:color w:val="000000"/>
          <w:u w:val="single"/>
        </w:rPr>
        <w:t>的现场踏勘为准，其余均由承包人负责</w:t>
      </w:r>
      <w:r>
        <w:rPr>
          <w:rFonts w:ascii="宋体" w:cs="宋体" w:hint="eastAsia"/>
        </w:rPr>
        <w:t>。</w:t>
      </w:r>
      <w:bookmarkStart w:id="193" w:name="_Toc318581157"/>
      <w:bookmarkEnd w:id="188"/>
      <w:bookmarkEnd w:id="189"/>
      <w:bookmarkEnd w:id="190"/>
      <w:bookmarkEnd w:id="191"/>
      <w:bookmarkEnd w:id="192"/>
    </w:p>
    <w:p w:rsidR="00BF3ABF" w:rsidRDefault="00BF3ABF" w:rsidP="0068007D">
      <w:pPr>
        <w:spacing w:line="360" w:lineRule="exact"/>
        <w:ind w:firstLineChars="200" w:firstLine="31680"/>
        <w:rPr>
          <w:rFonts w:ascii="宋体" w:cs="Times New Roman"/>
        </w:rPr>
      </w:pPr>
      <w:r>
        <w:rPr>
          <w:rFonts w:ascii="宋体" w:cs="宋体"/>
        </w:rPr>
        <w:t>1.10.4</w:t>
      </w:r>
      <w:r>
        <w:rPr>
          <w:rFonts w:ascii="宋体" w:cs="宋体" w:hint="eastAsia"/>
        </w:rPr>
        <w:t>超大件和超重件的运输</w:t>
      </w:r>
    </w:p>
    <w:p w:rsidR="00BF3ABF" w:rsidRDefault="00BF3ABF" w:rsidP="007E2213">
      <w:pPr>
        <w:spacing w:line="360" w:lineRule="exact"/>
        <w:ind w:firstLineChars="200" w:firstLine="31680"/>
        <w:rPr>
          <w:rFonts w:ascii="宋体" w:cs="Times New Roman"/>
        </w:rPr>
      </w:pPr>
      <w:r>
        <w:rPr>
          <w:rFonts w:ascii="宋体" w:cs="宋体" w:hint="eastAsia"/>
        </w:rPr>
        <w:t>运输超大件或超重件所需的道路和桥梁临时加固改造费用和其他有关费用由</w:t>
      </w:r>
      <w:r>
        <w:rPr>
          <w:rFonts w:ascii="宋体" w:cs="宋体" w:hint="eastAsia"/>
          <w:color w:val="000000"/>
          <w:u w:val="single"/>
        </w:rPr>
        <w:t>具体状况以在招标过程中的现场踏勘为准</w:t>
      </w:r>
      <w:r>
        <w:rPr>
          <w:rFonts w:ascii="宋体" w:cs="宋体" w:hint="eastAsia"/>
          <w:u w:val="single"/>
        </w:rPr>
        <w:t>，由承包人报价包干</w:t>
      </w:r>
      <w:r>
        <w:rPr>
          <w:rFonts w:ascii="宋体" w:cs="宋体" w:hint="eastAsia"/>
        </w:rPr>
        <w:t>承担。</w:t>
      </w:r>
    </w:p>
    <w:bookmarkEnd w:id="193"/>
    <w:p w:rsidR="00BF3ABF" w:rsidRDefault="00BF3ABF" w:rsidP="0068007D">
      <w:pPr>
        <w:spacing w:line="360" w:lineRule="exact"/>
        <w:ind w:firstLineChars="200" w:firstLine="31680"/>
        <w:rPr>
          <w:rFonts w:ascii="宋体" w:cs="Times New Roman"/>
          <w:color w:val="000000"/>
        </w:rPr>
      </w:pPr>
      <w:r>
        <w:rPr>
          <w:rFonts w:ascii="宋体" w:cs="宋体"/>
          <w:color w:val="000000"/>
        </w:rPr>
        <w:t xml:space="preserve">1.11 </w:t>
      </w:r>
      <w:r>
        <w:rPr>
          <w:rFonts w:ascii="宋体" w:cs="宋体" w:hint="eastAsia"/>
          <w:color w:val="000000"/>
        </w:rPr>
        <w:t>知识产权</w:t>
      </w:r>
    </w:p>
    <w:p w:rsidR="00BF3ABF" w:rsidRDefault="00BF3ABF" w:rsidP="0068007D">
      <w:pPr>
        <w:spacing w:line="360" w:lineRule="exact"/>
        <w:ind w:firstLineChars="200" w:firstLine="31680"/>
        <w:rPr>
          <w:rFonts w:ascii="宋体" w:cs="Times New Roman"/>
          <w:color w:val="000000"/>
        </w:rPr>
      </w:pPr>
      <w:r>
        <w:rPr>
          <w:rFonts w:ascii="宋体" w:cs="宋体"/>
          <w:color w:val="000000"/>
        </w:rPr>
        <w:t>1.11.1</w:t>
      </w:r>
      <w:r>
        <w:rPr>
          <w:rFonts w:ascii="宋体" w:cs="宋体" w:hint="eastAsia"/>
          <w:color w:val="000000"/>
        </w:rPr>
        <w:t>关于发包人提供给承包人的图纸、发包人为实施工程自行编制或委托编制的技术规范以及反映发包人关于合同要求或其他类似性质的文件的著作权的归属：</w:t>
      </w:r>
      <w:r>
        <w:rPr>
          <w:rFonts w:ascii="宋体" w:cs="宋体" w:hint="eastAsia"/>
          <w:u w:val="single"/>
        </w:rPr>
        <w:t>按合同通用条款</w:t>
      </w:r>
      <w:r>
        <w:rPr>
          <w:rFonts w:ascii="宋体" w:cs="宋体"/>
          <w:u w:val="single"/>
        </w:rPr>
        <w:t xml:space="preserve"> </w:t>
      </w:r>
      <w:r>
        <w:rPr>
          <w:rFonts w:ascii="宋体" w:cs="宋体"/>
          <w:color w:val="000000"/>
          <w:u w:val="single"/>
        </w:rPr>
        <w:t xml:space="preserve"> </w:t>
      </w:r>
      <w:r>
        <w:rPr>
          <w:rFonts w:ascii="宋体" w:cs="宋体" w:hint="eastAsia"/>
          <w:color w:val="000000"/>
        </w:rPr>
        <w:t>。</w:t>
      </w:r>
    </w:p>
    <w:p w:rsidR="00BF3ABF" w:rsidRDefault="00BF3ABF" w:rsidP="0068007D">
      <w:pPr>
        <w:spacing w:line="360" w:lineRule="exact"/>
        <w:ind w:firstLineChars="200" w:firstLine="31680"/>
        <w:rPr>
          <w:rFonts w:ascii="宋体" w:cs="Times New Roman"/>
          <w:color w:val="000000"/>
        </w:rPr>
      </w:pPr>
      <w:r>
        <w:rPr>
          <w:rFonts w:ascii="宋体" w:cs="宋体" w:hint="eastAsia"/>
          <w:color w:val="000000"/>
        </w:rPr>
        <w:t>关于发包人提供的上述文件的使用限制的要求：</w:t>
      </w:r>
      <w:r>
        <w:rPr>
          <w:rFonts w:ascii="宋体" w:cs="宋体" w:hint="eastAsia"/>
          <w:u w:val="single"/>
        </w:rPr>
        <w:t>按合同通用条款</w:t>
      </w:r>
      <w:r>
        <w:rPr>
          <w:rFonts w:ascii="宋体" w:cs="宋体"/>
          <w:u w:val="single"/>
        </w:rPr>
        <w:t xml:space="preserve"> </w:t>
      </w:r>
      <w:r>
        <w:rPr>
          <w:rFonts w:ascii="宋体" w:cs="宋体"/>
          <w:color w:val="000000"/>
          <w:u w:val="single"/>
        </w:rPr>
        <w:t xml:space="preserve"> </w:t>
      </w:r>
      <w:r>
        <w:rPr>
          <w:rFonts w:ascii="宋体" w:cs="宋体" w:hint="eastAsia"/>
          <w:color w:val="000000"/>
        </w:rPr>
        <w:t>。</w:t>
      </w:r>
    </w:p>
    <w:p w:rsidR="00BF3ABF" w:rsidRDefault="00BF3ABF" w:rsidP="0068007D">
      <w:pPr>
        <w:spacing w:line="360" w:lineRule="exact"/>
        <w:ind w:firstLineChars="200" w:firstLine="31680"/>
        <w:rPr>
          <w:rFonts w:ascii="宋体" w:cs="Times New Roman"/>
          <w:color w:val="000000"/>
        </w:rPr>
      </w:pPr>
      <w:r>
        <w:rPr>
          <w:rFonts w:ascii="宋体" w:cs="宋体"/>
          <w:color w:val="000000"/>
        </w:rPr>
        <w:t xml:space="preserve">1.11.2 </w:t>
      </w:r>
      <w:r>
        <w:rPr>
          <w:rFonts w:ascii="宋体" w:cs="宋体" w:hint="eastAsia"/>
          <w:color w:val="000000"/>
        </w:rPr>
        <w:t>关于承包人为实施工程所编制文件的著作权的归属：</w:t>
      </w:r>
      <w:r>
        <w:rPr>
          <w:rFonts w:ascii="宋体" w:cs="宋体" w:hint="eastAsia"/>
          <w:u w:val="single"/>
        </w:rPr>
        <w:t>发包人</w:t>
      </w:r>
      <w:r>
        <w:rPr>
          <w:rFonts w:ascii="宋体" w:cs="宋体" w:hint="eastAsia"/>
          <w:color w:val="000000"/>
        </w:rPr>
        <w:t>。</w:t>
      </w:r>
    </w:p>
    <w:p w:rsidR="00BF3ABF" w:rsidRDefault="00BF3ABF" w:rsidP="0068007D">
      <w:pPr>
        <w:spacing w:line="360" w:lineRule="exact"/>
        <w:ind w:firstLineChars="200" w:firstLine="31680"/>
        <w:rPr>
          <w:rFonts w:ascii="宋体" w:cs="Times New Roman"/>
          <w:color w:val="000000"/>
        </w:rPr>
      </w:pPr>
      <w:r>
        <w:rPr>
          <w:rFonts w:ascii="宋体" w:cs="宋体" w:hint="eastAsia"/>
          <w:color w:val="000000"/>
        </w:rPr>
        <w:t>关于承包人提供的上述文件的使用限制的要求：</w:t>
      </w:r>
      <w:r>
        <w:rPr>
          <w:rFonts w:ascii="宋体" w:cs="宋体" w:hint="eastAsia"/>
          <w:u w:val="single"/>
        </w:rPr>
        <w:t>按合同通用条款</w:t>
      </w:r>
      <w:r>
        <w:rPr>
          <w:rFonts w:ascii="宋体" w:cs="宋体" w:hint="eastAsia"/>
          <w:color w:val="000000"/>
        </w:rPr>
        <w:t>。</w:t>
      </w:r>
    </w:p>
    <w:p w:rsidR="00BF3ABF" w:rsidRDefault="00BF3ABF" w:rsidP="0068007D">
      <w:pPr>
        <w:spacing w:line="360" w:lineRule="exact"/>
        <w:ind w:firstLineChars="200" w:firstLine="31680"/>
        <w:rPr>
          <w:rFonts w:ascii="宋体" w:cs="Times New Roman"/>
          <w:color w:val="000000"/>
          <w:kern w:val="0"/>
        </w:rPr>
      </w:pPr>
      <w:r>
        <w:rPr>
          <w:rFonts w:ascii="宋体" w:cs="宋体"/>
          <w:color w:val="000000"/>
        </w:rPr>
        <w:t xml:space="preserve">1.11.4 </w:t>
      </w:r>
      <w:r>
        <w:rPr>
          <w:rFonts w:ascii="宋体" w:cs="宋体" w:hint="eastAsia"/>
          <w:color w:val="000000"/>
        </w:rPr>
        <w:t>承包人在施工过程中所采用的专利、专有技术、技术秘密的使用费的承担方式：</w:t>
      </w:r>
      <w:r>
        <w:rPr>
          <w:rFonts w:ascii="宋体" w:cs="宋体" w:hint="eastAsia"/>
          <w:u w:val="single"/>
        </w:rPr>
        <w:t>包含在签约合同价内</w:t>
      </w:r>
      <w:r>
        <w:rPr>
          <w:rFonts w:ascii="宋体" w:cs="宋体" w:hint="eastAsia"/>
          <w:color w:val="000000"/>
          <w:kern w:val="0"/>
        </w:rPr>
        <w:t>。</w:t>
      </w:r>
    </w:p>
    <w:p w:rsidR="00BF3ABF" w:rsidRDefault="00BF3ABF" w:rsidP="0068007D">
      <w:pPr>
        <w:spacing w:line="360" w:lineRule="exact"/>
        <w:ind w:firstLineChars="200" w:firstLine="31680"/>
        <w:rPr>
          <w:rFonts w:ascii="宋体" w:cs="Times New Roman"/>
          <w:color w:val="000000"/>
        </w:rPr>
      </w:pPr>
      <w:r>
        <w:rPr>
          <w:rFonts w:ascii="宋体" w:cs="宋体"/>
          <w:color w:val="000000"/>
        </w:rPr>
        <w:t>1.13</w:t>
      </w:r>
      <w:r>
        <w:rPr>
          <w:rFonts w:ascii="宋体" w:cs="宋体" w:hint="eastAsia"/>
          <w:color w:val="000000"/>
        </w:rPr>
        <w:t>工程量清单错误的修正</w:t>
      </w:r>
    </w:p>
    <w:p w:rsidR="00BF3ABF" w:rsidRDefault="00BF3ABF" w:rsidP="0068007D">
      <w:pPr>
        <w:spacing w:line="360" w:lineRule="exact"/>
        <w:ind w:firstLineChars="200" w:firstLine="31680"/>
        <w:rPr>
          <w:rFonts w:ascii="宋体" w:cs="Times New Roman"/>
          <w:color w:val="000000"/>
        </w:rPr>
      </w:pPr>
      <w:r>
        <w:rPr>
          <w:rFonts w:ascii="宋体" w:cs="宋体" w:hint="eastAsia"/>
          <w:color w:val="000000"/>
        </w:rPr>
        <w:t>出现工程量清单错误时，是否调整合同价格：</w:t>
      </w:r>
      <w:r>
        <w:rPr>
          <w:rFonts w:ascii="宋体" w:cs="宋体" w:hint="eastAsia"/>
          <w:u w:val="single"/>
        </w:rPr>
        <w:t>调整合同价格</w:t>
      </w:r>
      <w:r>
        <w:rPr>
          <w:rFonts w:ascii="宋体" w:cs="宋体" w:hint="eastAsia"/>
          <w:color w:val="000000"/>
          <w:kern w:val="0"/>
        </w:rPr>
        <w:t>。</w:t>
      </w:r>
    </w:p>
    <w:p w:rsidR="00BF3ABF" w:rsidRDefault="00BF3ABF" w:rsidP="0068007D">
      <w:pPr>
        <w:spacing w:line="360" w:lineRule="exact"/>
        <w:ind w:firstLineChars="200" w:firstLine="31680"/>
        <w:rPr>
          <w:rFonts w:ascii="宋体" w:cs="Times New Roman"/>
          <w:color w:val="000000"/>
        </w:rPr>
      </w:pPr>
      <w:r>
        <w:rPr>
          <w:rFonts w:ascii="宋体" w:cs="宋体" w:hint="eastAsia"/>
          <w:color w:val="000000"/>
        </w:rPr>
        <w:t>允许调整合同价格的工程量偏差范围：</w:t>
      </w:r>
      <w:r>
        <w:rPr>
          <w:rFonts w:ascii="宋体" w:cs="宋体" w:hint="eastAsia"/>
          <w:u w:val="single"/>
        </w:rPr>
        <w:t>均不予以调整</w:t>
      </w:r>
      <w:r>
        <w:rPr>
          <w:rFonts w:ascii="宋体" w:cs="宋体" w:hint="eastAsia"/>
          <w:color w:val="000000"/>
          <w:kern w:val="0"/>
        </w:rPr>
        <w:t>。</w:t>
      </w:r>
    </w:p>
    <w:p w:rsidR="00BF3ABF" w:rsidRDefault="00BF3ABF" w:rsidP="007E2213">
      <w:pPr>
        <w:pStyle w:val="Heading4"/>
        <w:spacing w:before="0" w:after="0" w:line="360" w:lineRule="exact"/>
        <w:ind w:firstLineChars="200" w:firstLine="31680"/>
        <w:rPr>
          <w:rFonts w:ascii="宋体" w:eastAsia="宋体" w:cs="Times New Roman"/>
          <w:color w:val="000000"/>
        </w:rPr>
      </w:pPr>
      <w:bookmarkStart w:id="194" w:name="_Toc351203634"/>
      <w:r>
        <w:rPr>
          <w:rFonts w:ascii="宋体" w:eastAsia="宋体" w:cs="宋体"/>
          <w:color w:val="000000"/>
        </w:rPr>
        <w:t>2</w:t>
      </w:r>
      <w:bookmarkStart w:id="195" w:name="_Toc297048343"/>
      <w:bookmarkStart w:id="196" w:name="_Toc296891197"/>
      <w:bookmarkStart w:id="197" w:name="_Toc297120457"/>
      <w:bookmarkStart w:id="198" w:name="_Toc292559867"/>
      <w:bookmarkStart w:id="199" w:name="_Toc292559362"/>
      <w:bookmarkStart w:id="200" w:name="_Toc296346658"/>
      <w:bookmarkStart w:id="201" w:name="_Toc296347156"/>
      <w:bookmarkStart w:id="202" w:name="_Toc296503157"/>
      <w:bookmarkStart w:id="203" w:name="_Toc296890985"/>
      <w:bookmarkStart w:id="204" w:name="_Toc296944496"/>
      <w:r>
        <w:rPr>
          <w:rFonts w:ascii="宋体" w:eastAsia="宋体" w:cs="宋体"/>
          <w:color w:val="000000"/>
        </w:rPr>
        <w:t xml:space="preserve">. </w:t>
      </w:r>
      <w:r>
        <w:rPr>
          <w:rFonts w:ascii="宋体" w:eastAsia="宋体" w:cs="宋体" w:hint="eastAsia"/>
          <w:color w:val="000000"/>
        </w:rPr>
        <w:t>发包人</w:t>
      </w:r>
      <w:bookmarkEnd w:id="194"/>
    </w:p>
    <w:bookmarkEnd w:id="195"/>
    <w:bookmarkEnd w:id="196"/>
    <w:bookmarkEnd w:id="197"/>
    <w:bookmarkEnd w:id="198"/>
    <w:bookmarkEnd w:id="199"/>
    <w:bookmarkEnd w:id="200"/>
    <w:bookmarkEnd w:id="201"/>
    <w:bookmarkEnd w:id="202"/>
    <w:bookmarkEnd w:id="203"/>
    <w:bookmarkEnd w:id="204"/>
    <w:p w:rsidR="00BF3ABF" w:rsidRDefault="00BF3ABF" w:rsidP="0068007D">
      <w:pPr>
        <w:spacing w:line="360" w:lineRule="exact"/>
        <w:ind w:firstLineChars="200" w:firstLine="31680"/>
        <w:rPr>
          <w:rFonts w:ascii="宋体" w:cs="Times New Roman"/>
          <w:color w:val="000000"/>
        </w:rPr>
      </w:pPr>
      <w:r>
        <w:rPr>
          <w:rFonts w:ascii="宋体" w:cs="宋体"/>
          <w:color w:val="000000"/>
        </w:rPr>
        <w:t xml:space="preserve">2.2 </w:t>
      </w:r>
      <w:r>
        <w:rPr>
          <w:rFonts w:ascii="宋体" w:cs="宋体" w:hint="eastAsia"/>
          <w:color w:val="000000"/>
        </w:rPr>
        <w:t>发包人代表</w:t>
      </w:r>
    </w:p>
    <w:p w:rsidR="00BF3ABF" w:rsidRDefault="00BF3ABF" w:rsidP="0068007D">
      <w:pPr>
        <w:spacing w:line="360" w:lineRule="exact"/>
        <w:ind w:firstLineChars="200" w:firstLine="31680"/>
        <w:rPr>
          <w:rFonts w:ascii="宋体" w:cs="Times New Roman"/>
          <w:color w:val="000000"/>
        </w:rPr>
      </w:pPr>
      <w:r>
        <w:rPr>
          <w:rFonts w:ascii="宋体" w:cs="宋体" w:hint="eastAsia"/>
          <w:color w:val="000000"/>
        </w:rPr>
        <w:t>发包人代表：</w:t>
      </w:r>
    </w:p>
    <w:p w:rsidR="00BF3ABF" w:rsidRDefault="00BF3ABF" w:rsidP="0068007D">
      <w:pPr>
        <w:spacing w:line="360" w:lineRule="exact"/>
        <w:ind w:firstLineChars="200" w:firstLine="31680"/>
        <w:rPr>
          <w:rFonts w:ascii="宋体" w:cs="Times New Roman"/>
          <w:color w:val="000000"/>
        </w:rPr>
      </w:pPr>
      <w:r>
        <w:rPr>
          <w:rFonts w:ascii="宋体" w:cs="宋体" w:hint="eastAsia"/>
          <w:color w:val="000000"/>
        </w:rPr>
        <w:t>姓</w:t>
      </w:r>
      <w:r>
        <w:rPr>
          <w:rFonts w:ascii="宋体" w:cs="宋体"/>
          <w:color w:val="000000"/>
        </w:rPr>
        <w:t xml:space="preserve">    </w:t>
      </w:r>
      <w:r>
        <w:rPr>
          <w:rFonts w:ascii="宋体" w:cs="宋体" w:hint="eastAsia"/>
          <w:color w:val="000000"/>
        </w:rPr>
        <w:t>名：</w:t>
      </w:r>
      <w:r>
        <w:rPr>
          <w:rFonts w:ascii="宋体" w:cs="宋体"/>
          <w:color w:val="000000"/>
          <w:u w:val="single"/>
        </w:rPr>
        <w:t xml:space="preserve"> </w:t>
      </w:r>
      <w:r>
        <w:rPr>
          <w:rFonts w:ascii="宋体" w:cs="宋体" w:hint="eastAsia"/>
          <w:u w:val="single"/>
        </w:rPr>
        <w:t>第一次工程例会时予以明确</w:t>
      </w:r>
      <w:r>
        <w:rPr>
          <w:rFonts w:ascii="宋体" w:cs="宋体"/>
          <w:color w:val="000000"/>
          <w:u w:val="single"/>
        </w:rPr>
        <w:t xml:space="preserve">  </w:t>
      </w:r>
      <w:r>
        <w:rPr>
          <w:rFonts w:ascii="宋体" w:cs="宋体" w:hint="eastAsia"/>
          <w:color w:val="000000"/>
        </w:rPr>
        <w:t>；</w:t>
      </w:r>
    </w:p>
    <w:p w:rsidR="00BF3ABF" w:rsidRDefault="00BF3ABF" w:rsidP="0068007D">
      <w:pPr>
        <w:spacing w:line="360" w:lineRule="exact"/>
        <w:ind w:firstLineChars="200" w:firstLine="31680"/>
        <w:rPr>
          <w:rFonts w:ascii="宋体" w:cs="Times New Roman"/>
          <w:color w:val="000000"/>
        </w:rPr>
      </w:pPr>
      <w:r>
        <w:rPr>
          <w:rFonts w:ascii="宋体" w:cs="宋体" w:hint="eastAsia"/>
          <w:color w:val="000000"/>
        </w:rPr>
        <w:t>身份证号：</w:t>
      </w:r>
      <w:r>
        <w:rPr>
          <w:rFonts w:ascii="宋体" w:cs="宋体"/>
          <w:color w:val="000000"/>
          <w:u w:val="single"/>
        </w:rPr>
        <w:t xml:space="preserve"> </w:t>
      </w:r>
      <w:r>
        <w:rPr>
          <w:rFonts w:ascii="宋体" w:cs="宋体" w:hint="eastAsia"/>
          <w:u w:val="single"/>
        </w:rPr>
        <w:t>第一次工程例会时予以明确</w:t>
      </w:r>
      <w:r>
        <w:rPr>
          <w:rFonts w:ascii="宋体" w:cs="宋体"/>
          <w:u w:val="single"/>
        </w:rPr>
        <w:t xml:space="preserve"> </w:t>
      </w:r>
      <w:r>
        <w:rPr>
          <w:rFonts w:ascii="宋体" w:cs="宋体"/>
          <w:color w:val="000000"/>
          <w:u w:val="single"/>
        </w:rPr>
        <w:t xml:space="preserve"> </w:t>
      </w:r>
      <w:r>
        <w:rPr>
          <w:rFonts w:ascii="宋体" w:cs="宋体" w:hint="eastAsia"/>
          <w:color w:val="000000"/>
        </w:rPr>
        <w:t>；</w:t>
      </w:r>
    </w:p>
    <w:p w:rsidR="00BF3ABF" w:rsidRDefault="00BF3ABF" w:rsidP="0068007D">
      <w:pPr>
        <w:spacing w:line="360" w:lineRule="exact"/>
        <w:ind w:firstLineChars="200" w:firstLine="31680"/>
        <w:rPr>
          <w:rFonts w:ascii="宋体" w:cs="Times New Roman"/>
          <w:color w:val="000000"/>
        </w:rPr>
      </w:pPr>
      <w:r>
        <w:rPr>
          <w:rFonts w:ascii="宋体" w:cs="宋体" w:hint="eastAsia"/>
          <w:color w:val="000000"/>
        </w:rPr>
        <w:t>职</w:t>
      </w:r>
      <w:r>
        <w:rPr>
          <w:rFonts w:ascii="宋体" w:cs="宋体"/>
          <w:color w:val="000000"/>
        </w:rPr>
        <w:t xml:space="preserve">    </w:t>
      </w:r>
      <w:r>
        <w:rPr>
          <w:rFonts w:ascii="宋体" w:cs="宋体" w:hint="eastAsia"/>
          <w:color w:val="000000"/>
        </w:rPr>
        <w:t>务：</w:t>
      </w:r>
      <w:r>
        <w:rPr>
          <w:rFonts w:ascii="宋体" w:cs="宋体"/>
          <w:color w:val="000000"/>
          <w:u w:val="single"/>
        </w:rPr>
        <w:t xml:space="preserve"> </w:t>
      </w:r>
      <w:r>
        <w:rPr>
          <w:rFonts w:ascii="宋体" w:cs="宋体" w:hint="eastAsia"/>
          <w:u w:val="single"/>
        </w:rPr>
        <w:t>第一次工程例会时予以明确</w:t>
      </w:r>
      <w:r>
        <w:rPr>
          <w:rFonts w:ascii="宋体" w:cs="宋体"/>
          <w:u w:val="single"/>
        </w:rPr>
        <w:t xml:space="preserve"> </w:t>
      </w:r>
      <w:r>
        <w:rPr>
          <w:rFonts w:ascii="宋体" w:cs="宋体"/>
          <w:color w:val="000000"/>
          <w:u w:val="single"/>
        </w:rPr>
        <w:t xml:space="preserve"> </w:t>
      </w:r>
      <w:r>
        <w:rPr>
          <w:rFonts w:ascii="宋体" w:cs="宋体" w:hint="eastAsia"/>
          <w:color w:val="000000"/>
        </w:rPr>
        <w:t>；</w:t>
      </w:r>
    </w:p>
    <w:p w:rsidR="00BF3ABF" w:rsidRDefault="00BF3ABF" w:rsidP="0068007D">
      <w:pPr>
        <w:spacing w:line="360" w:lineRule="exact"/>
        <w:ind w:firstLineChars="200" w:firstLine="31680"/>
        <w:rPr>
          <w:rFonts w:ascii="宋体" w:cs="Times New Roman"/>
          <w:color w:val="000000"/>
        </w:rPr>
      </w:pPr>
      <w:r>
        <w:rPr>
          <w:rFonts w:ascii="宋体" w:cs="宋体" w:hint="eastAsia"/>
          <w:color w:val="000000"/>
        </w:rPr>
        <w:t>联系电话：</w:t>
      </w:r>
      <w:r>
        <w:rPr>
          <w:rFonts w:ascii="宋体" w:cs="宋体"/>
          <w:color w:val="000000"/>
          <w:u w:val="single"/>
        </w:rPr>
        <w:t xml:space="preserve"> </w:t>
      </w:r>
      <w:r>
        <w:rPr>
          <w:rFonts w:ascii="宋体" w:cs="宋体" w:hint="eastAsia"/>
          <w:u w:val="single"/>
        </w:rPr>
        <w:t>第一次工程例会时予以明确</w:t>
      </w:r>
      <w:r>
        <w:rPr>
          <w:rFonts w:ascii="宋体" w:cs="宋体"/>
          <w:u w:val="single"/>
        </w:rPr>
        <w:t xml:space="preserve">  </w:t>
      </w:r>
      <w:r>
        <w:rPr>
          <w:rFonts w:ascii="宋体" w:cs="宋体" w:hint="eastAsia"/>
          <w:color w:val="000000"/>
        </w:rPr>
        <w:t>；</w:t>
      </w:r>
    </w:p>
    <w:p w:rsidR="00BF3ABF" w:rsidRDefault="00BF3ABF" w:rsidP="0068007D">
      <w:pPr>
        <w:spacing w:line="360" w:lineRule="exact"/>
        <w:ind w:firstLineChars="200" w:firstLine="31680"/>
        <w:rPr>
          <w:rFonts w:ascii="宋体" w:cs="Times New Roman"/>
          <w:color w:val="000000"/>
        </w:rPr>
      </w:pPr>
      <w:r>
        <w:rPr>
          <w:rFonts w:ascii="宋体" w:cs="宋体" w:hint="eastAsia"/>
          <w:color w:val="000000"/>
        </w:rPr>
        <w:t>电子信箱：</w:t>
      </w:r>
      <w:r>
        <w:rPr>
          <w:rFonts w:ascii="宋体" w:cs="宋体"/>
          <w:color w:val="000000"/>
        </w:rPr>
        <w:t xml:space="preserve"> </w:t>
      </w:r>
      <w:r>
        <w:rPr>
          <w:rFonts w:ascii="宋体" w:cs="宋体" w:hint="eastAsia"/>
          <w:u w:val="single"/>
        </w:rPr>
        <w:t>第一次工程例会时予以明确</w:t>
      </w:r>
      <w:r>
        <w:rPr>
          <w:rFonts w:ascii="宋体" w:cs="宋体"/>
          <w:u w:val="single"/>
        </w:rPr>
        <w:t xml:space="preserve"> </w:t>
      </w:r>
      <w:r>
        <w:rPr>
          <w:rFonts w:ascii="宋体" w:cs="宋体"/>
          <w:color w:val="000000"/>
          <w:u w:val="single"/>
        </w:rPr>
        <w:t xml:space="preserve"> </w:t>
      </w:r>
      <w:r>
        <w:rPr>
          <w:rFonts w:ascii="宋体" w:cs="宋体" w:hint="eastAsia"/>
          <w:color w:val="000000"/>
        </w:rPr>
        <w:t>；</w:t>
      </w:r>
    </w:p>
    <w:p w:rsidR="00BF3ABF" w:rsidRDefault="00BF3ABF" w:rsidP="0068007D">
      <w:pPr>
        <w:spacing w:line="360" w:lineRule="exact"/>
        <w:ind w:firstLineChars="200" w:firstLine="31680"/>
        <w:rPr>
          <w:rFonts w:ascii="宋体" w:cs="Times New Roman"/>
          <w:color w:val="000000"/>
        </w:rPr>
      </w:pPr>
      <w:r>
        <w:rPr>
          <w:rFonts w:ascii="宋体" w:cs="宋体" w:hint="eastAsia"/>
          <w:color w:val="000000"/>
        </w:rPr>
        <w:t>通信地址：</w:t>
      </w:r>
      <w:r>
        <w:rPr>
          <w:rFonts w:ascii="宋体" w:cs="宋体"/>
          <w:color w:val="000000"/>
          <w:u w:val="single"/>
        </w:rPr>
        <w:t xml:space="preserve"> </w:t>
      </w:r>
      <w:r>
        <w:rPr>
          <w:rFonts w:ascii="宋体" w:cs="宋体" w:hint="eastAsia"/>
          <w:u w:val="single"/>
        </w:rPr>
        <w:t>第一次工程例会时予以明确</w:t>
      </w:r>
      <w:r>
        <w:rPr>
          <w:rFonts w:ascii="宋体" w:cs="宋体"/>
          <w:color w:val="000000"/>
          <w:u w:val="single"/>
        </w:rPr>
        <w:t xml:space="preserve">   </w:t>
      </w:r>
      <w:r>
        <w:rPr>
          <w:rFonts w:ascii="宋体" w:cs="宋体" w:hint="eastAsia"/>
          <w:color w:val="000000"/>
        </w:rPr>
        <w:t>。</w:t>
      </w:r>
    </w:p>
    <w:p w:rsidR="00BF3ABF" w:rsidRDefault="00BF3ABF" w:rsidP="0068007D">
      <w:pPr>
        <w:spacing w:line="360" w:lineRule="exact"/>
        <w:ind w:firstLineChars="200" w:firstLine="31680"/>
        <w:rPr>
          <w:rFonts w:ascii="宋体" w:cs="Times New Roman"/>
          <w:color w:val="000000"/>
          <w:u w:val="single"/>
        </w:rPr>
      </w:pPr>
      <w:r>
        <w:rPr>
          <w:rFonts w:ascii="宋体" w:cs="宋体" w:hint="eastAsia"/>
          <w:color w:val="000000"/>
        </w:rPr>
        <w:t>发包人对发包人代表的授权范围如下：</w:t>
      </w:r>
      <w:r>
        <w:rPr>
          <w:rFonts w:ascii="宋体" w:cs="宋体" w:hint="eastAsia"/>
          <w:color w:val="000000"/>
          <w:u w:val="single"/>
        </w:rPr>
        <w:t>除监理合同已授权外，对工程的质量、进度、投资、安全文明施工等进行全面管理及外部环境协调</w:t>
      </w:r>
      <w:r>
        <w:rPr>
          <w:rFonts w:ascii="宋体" w:cs="宋体"/>
          <w:color w:val="000000"/>
          <w:u w:val="single"/>
        </w:rPr>
        <w:t xml:space="preserve"> </w:t>
      </w:r>
      <w:r>
        <w:rPr>
          <w:rFonts w:ascii="宋体" w:cs="宋体" w:hint="eastAsia"/>
          <w:color w:val="000000"/>
        </w:rPr>
        <w:t>。</w:t>
      </w:r>
    </w:p>
    <w:p w:rsidR="00BF3ABF" w:rsidRDefault="00BF3ABF" w:rsidP="0068007D">
      <w:pPr>
        <w:spacing w:line="360" w:lineRule="exact"/>
        <w:ind w:firstLineChars="200" w:firstLine="31680"/>
        <w:rPr>
          <w:rFonts w:ascii="宋体" w:cs="Times New Roman"/>
          <w:color w:val="000000"/>
        </w:rPr>
      </w:pPr>
      <w:r>
        <w:rPr>
          <w:rFonts w:ascii="宋体" w:cs="宋体"/>
          <w:color w:val="000000"/>
        </w:rPr>
        <w:t xml:space="preserve">2.4 </w:t>
      </w:r>
      <w:r>
        <w:rPr>
          <w:rFonts w:ascii="宋体" w:cs="宋体" w:hint="eastAsia"/>
          <w:color w:val="000000"/>
        </w:rPr>
        <w:t>施工现场、施工条件和基础资料的提供</w:t>
      </w:r>
    </w:p>
    <w:p w:rsidR="00BF3ABF" w:rsidRDefault="00BF3ABF" w:rsidP="0068007D">
      <w:pPr>
        <w:spacing w:line="360" w:lineRule="exact"/>
        <w:ind w:firstLineChars="200" w:firstLine="31680"/>
        <w:rPr>
          <w:rFonts w:ascii="宋体" w:cs="Times New Roman"/>
          <w:color w:val="000000"/>
        </w:rPr>
      </w:pPr>
      <w:r>
        <w:rPr>
          <w:rFonts w:ascii="宋体" w:cs="宋体"/>
          <w:color w:val="000000"/>
        </w:rPr>
        <w:t xml:space="preserve">2.4.1 </w:t>
      </w:r>
      <w:r>
        <w:rPr>
          <w:rFonts w:ascii="宋体" w:cs="宋体" w:hint="eastAsia"/>
          <w:color w:val="000000"/>
        </w:rPr>
        <w:t>提供施工现场</w:t>
      </w:r>
    </w:p>
    <w:p w:rsidR="00BF3ABF" w:rsidRDefault="00BF3ABF" w:rsidP="0068007D">
      <w:pPr>
        <w:spacing w:line="360" w:lineRule="exact"/>
        <w:ind w:firstLineChars="200" w:firstLine="31680"/>
        <w:rPr>
          <w:rFonts w:ascii="宋体" w:cs="Times New Roman"/>
          <w:color w:val="000000"/>
        </w:rPr>
      </w:pPr>
      <w:r>
        <w:rPr>
          <w:rFonts w:ascii="宋体" w:cs="宋体" w:hint="eastAsia"/>
          <w:color w:val="000000"/>
        </w:rPr>
        <w:t>关于发包人移交施工现场的期限要求：</w:t>
      </w:r>
      <w:r>
        <w:rPr>
          <w:rFonts w:ascii="宋体" w:cs="宋体"/>
          <w:color w:val="000000"/>
          <w:u w:val="single"/>
        </w:rPr>
        <w:t xml:space="preserve">  </w:t>
      </w:r>
      <w:r>
        <w:rPr>
          <w:rFonts w:ascii="宋体" w:cs="宋体" w:hint="eastAsia"/>
          <w:u w:val="single"/>
        </w:rPr>
        <w:t>开工日期</w:t>
      </w:r>
      <w:r>
        <w:rPr>
          <w:rFonts w:ascii="宋体" w:cs="宋体"/>
          <w:u w:val="single"/>
        </w:rPr>
        <w:t>14</w:t>
      </w:r>
      <w:r>
        <w:rPr>
          <w:rFonts w:ascii="宋体" w:cs="宋体" w:hint="eastAsia"/>
          <w:u w:val="single"/>
        </w:rPr>
        <w:t>天前</w:t>
      </w:r>
      <w:r>
        <w:rPr>
          <w:rFonts w:ascii="宋体" w:cs="宋体" w:hint="eastAsia"/>
          <w:color w:val="000000"/>
        </w:rPr>
        <w:t>。</w:t>
      </w:r>
    </w:p>
    <w:p w:rsidR="00BF3ABF" w:rsidRDefault="00BF3ABF" w:rsidP="0068007D">
      <w:pPr>
        <w:spacing w:line="360" w:lineRule="exact"/>
        <w:ind w:firstLineChars="200" w:firstLine="31680"/>
        <w:rPr>
          <w:rFonts w:ascii="宋体" w:cs="Times New Roman"/>
          <w:color w:val="000000"/>
        </w:rPr>
      </w:pPr>
      <w:r>
        <w:rPr>
          <w:rFonts w:ascii="宋体" w:cs="宋体"/>
          <w:color w:val="000000"/>
        </w:rPr>
        <w:t xml:space="preserve">2.4.2 </w:t>
      </w:r>
      <w:r>
        <w:rPr>
          <w:rFonts w:ascii="宋体" w:cs="宋体" w:hint="eastAsia"/>
          <w:color w:val="000000"/>
        </w:rPr>
        <w:t>提供施工条件</w:t>
      </w:r>
    </w:p>
    <w:p w:rsidR="00BF3ABF" w:rsidRDefault="00BF3ABF" w:rsidP="0068007D">
      <w:pPr>
        <w:spacing w:line="360" w:lineRule="exact"/>
        <w:ind w:firstLineChars="200" w:firstLine="31680"/>
        <w:rPr>
          <w:rFonts w:ascii="宋体" w:cs="Times New Roman"/>
          <w:color w:val="000000"/>
          <w:u w:val="single"/>
        </w:rPr>
      </w:pPr>
      <w:r>
        <w:rPr>
          <w:rFonts w:ascii="宋体" w:cs="宋体" w:hint="eastAsia"/>
          <w:color w:val="000000"/>
        </w:rPr>
        <w:t>关于发包人应负责提供施工所需要的条件，包括：</w:t>
      </w:r>
      <w:r>
        <w:rPr>
          <w:rFonts w:ascii="宋体" w:cs="宋体"/>
          <w:color w:val="000000"/>
          <w:u w:val="single"/>
        </w:rPr>
        <w:t xml:space="preserve"> </w:t>
      </w:r>
      <w:r>
        <w:rPr>
          <w:rFonts w:ascii="宋体" w:cs="宋体" w:hint="eastAsia"/>
          <w:color w:val="000000"/>
          <w:u w:val="single"/>
        </w:rPr>
        <w:t>已完成，不足部分由承包人自行完善（具体状况以在</w:t>
      </w:r>
      <w:r>
        <w:rPr>
          <w:rFonts w:ascii="宋体" w:cs="宋体" w:hint="eastAsia"/>
          <w:b/>
          <w:bCs/>
          <w:color w:val="000000"/>
          <w:u w:val="single"/>
        </w:rPr>
        <w:t>招标过程中</w:t>
      </w:r>
      <w:r>
        <w:rPr>
          <w:rFonts w:ascii="宋体" w:cs="宋体" w:hint="eastAsia"/>
          <w:color w:val="000000"/>
          <w:u w:val="single"/>
        </w:rPr>
        <w:t>的现场踏勘为准）</w:t>
      </w:r>
      <w:r>
        <w:rPr>
          <w:rFonts w:ascii="宋体" w:cs="宋体" w:hint="eastAsia"/>
          <w:color w:val="000000"/>
        </w:rPr>
        <w:t>。</w:t>
      </w:r>
    </w:p>
    <w:p w:rsidR="00BF3ABF" w:rsidRDefault="00BF3ABF" w:rsidP="0068007D">
      <w:pPr>
        <w:spacing w:line="360" w:lineRule="exact"/>
        <w:ind w:firstLineChars="200" w:firstLine="31680"/>
        <w:rPr>
          <w:rFonts w:ascii="宋体" w:cs="Times New Roman"/>
          <w:color w:val="000000"/>
        </w:rPr>
      </w:pPr>
      <w:r>
        <w:rPr>
          <w:rFonts w:ascii="宋体" w:cs="宋体"/>
          <w:color w:val="000000"/>
        </w:rPr>
        <w:t xml:space="preserve">2.5 </w:t>
      </w:r>
      <w:r>
        <w:rPr>
          <w:rFonts w:ascii="宋体" w:cs="宋体" w:hint="eastAsia"/>
          <w:color w:val="000000"/>
        </w:rPr>
        <w:t>资金来源证明及支付担保</w:t>
      </w:r>
    </w:p>
    <w:p w:rsidR="00BF3ABF" w:rsidRDefault="00BF3ABF" w:rsidP="0068007D">
      <w:pPr>
        <w:spacing w:line="360" w:lineRule="exact"/>
        <w:ind w:firstLineChars="200" w:firstLine="31680"/>
        <w:rPr>
          <w:rFonts w:ascii="宋体" w:cs="Times New Roman"/>
          <w:color w:val="000000"/>
        </w:rPr>
      </w:pPr>
      <w:r>
        <w:rPr>
          <w:rFonts w:ascii="宋体" w:cs="宋体" w:hint="eastAsia"/>
          <w:color w:val="000000"/>
        </w:rPr>
        <w:t>发包人提供资金来源证明的期限要求：</w:t>
      </w:r>
      <w:r>
        <w:rPr>
          <w:rFonts w:ascii="宋体" w:cs="宋体"/>
          <w:u w:val="single"/>
        </w:rPr>
        <w:t>/</w:t>
      </w:r>
      <w:r>
        <w:rPr>
          <w:rFonts w:ascii="宋体" w:cs="宋体"/>
          <w:kern w:val="0"/>
          <w:u w:val="single"/>
        </w:rPr>
        <w:t xml:space="preserve">  </w:t>
      </w:r>
      <w:r>
        <w:rPr>
          <w:rFonts w:ascii="宋体" w:cs="宋体"/>
          <w:color w:val="000000"/>
          <w:u w:val="single"/>
        </w:rPr>
        <w:t xml:space="preserve">  </w:t>
      </w:r>
      <w:r>
        <w:rPr>
          <w:rFonts w:ascii="宋体" w:cs="宋体" w:hint="eastAsia"/>
          <w:color w:val="000000"/>
        </w:rPr>
        <w:t>。</w:t>
      </w:r>
    </w:p>
    <w:p w:rsidR="00BF3ABF" w:rsidRDefault="00BF3ABF" w:rsidP="0068007D">
      <w:pPr>
        <w:spacing w:line="360" w:lineRule="exact"/>
        <w:ind w:firstLineChars="200" w:firstLine="31680"/>
        <w:rPr>
          <w:rFonts w:ascii="宋体" w:cs="Times New Roman"/>
          <w:color w:val="000000"/>
        </w:rPr>
      </w:pPr>
      <w:r>
        <w:rPr>
          <w:rFonts w:ascii="宋体" w:cs="宋体" w:hint="eastAsia"/>
          <w:color w:val="000000"/>
        </w:rPr>
        <w:t>发包人是否提供支付担保：</w:t>
      </w:r>
      <w:r>
        <w:rPr>
          <w:rFonts w:ascii="宋体" w:cs="宋体"/>
          <w:u w:val="single"/>
        </w:rPr>
        <w:t>/</w:t>
      </w:r>
      <w:r>
        <w:rPr>
          <w:rFonts w:ascii="宋体" w:cs="宋体"/>
          <w:kern w:val="0"/>
          <w:u w:val="single"/>
        </w:rPr>
        <w:t xml:space="preserve">  </w:t>
      </w:r>
      <w:r>
        <w:rPr>
          <w:rFonts w:ascii="宋体" w:cs="宋体"/>
          <w:color w:val="000000"/>
          <w:u w:val="single"/>
        </w:rPr>
        <w:t xml:space="preserve">    </w:t>
      </w:r>
      <w:r>
        <w:rPr>
          <w:rFonts w:ascii="宋体" w:cs="宋体" w:hint="eastAsia"/>
          <w:color w:val="000000"/>
        </w:rPr>
        <w:t>。</w:t>
      </w:r>
    </w:p>
    <w:p w:rsidR="00BF3ABF" w:rsidRDefault="00BF3ABF" w:rsidP="0068007D">
      <w:pPr>
        <w:spacing w:line="360" w:lineRule="exact"/>
        <w:ind w:firstLineChars="200" w:firstLine="31680"/>
        <w:rPr>
          <w:rFonts w:ascii="宋体" w:cs="Times New Roman"/>
          <w:color w:val="000000"/>
          <w:u w:val="single"/>
        </w:rPr>
      </w:pPr>
      <w:r>
        <w:rPr>
          <w:rFonts w:ascii="宋体" w:cs="宋体" w:hint="eastAsia"/>
          <w:color w:val="000000"/>
        </w:rPr>
        <w:t>发包人提供支付担保的形式：</w:t>
      </w:r>
      <w:r>
        <w:rPr>
          <w:rFonts w:ascii="宋体" w:cs="宋体"/>
          <w:u w:val="single"/>
        </w:rPr>
        <w:t>/</w:t>
      </w:r>
      <w:r>
        <w:rPr>
          <w:rFonts w:ascii="宋体" w:cs="宋体"/>
          <w:kern w:val="0"/>
          <w:u w:val="single"/>
        </w:rPr>
        <w:t xml:space="preserve">  </w:t>
      </w:r>
      <w:r>
        <w:rPr>
          <w:rFonts w:ascii="宋体" w:cs="宋体"/>
          <w:color w:val="000000"/>
          <w:u w:val="single"/>
        </w:rPr>
        <w:t xml:space="preserve">     </w:t>
      </w:r>
      <w:r>
        <w:rPr>
          <w:rFonts w:ascii="宋体" w:cs="宋体" w:hint="eastAsia"/>
          <w:color w:val="000000"/>
        </w:rPr>
        <w:t>。</w:t>
      </w:r>
    </w:p>
    <w:p w:rsidR="00BF3ABF" w:rsidRDefault="00BF3ABF" w:rsidP="007E2213">
      <w:pPr>
        <w:pStyle w:val="Heading4"/>
        <w:spacing w:before="0" w:after="0" w:line="360" w:lineRule="exact"/>
        <w:ind w:firstLineChars="200" w:firstLine="31680"/>
        <w:rPr>
          <w:rFonts w:ascii="宋体" w:eastAsia="宋体" w:cs="Times New Roman"/>
          <w:color w:val="000000"/>
        </w:rPr>
      </w:pPr>
      <w:bookmarkStart w:id="205" w:name="_Toc351203635"/>
      <w:r>
        <w:rPr>
          <w:rFonts w:ascii="宋体" w:eastAsia="宋体" w:cs="宋体"/>
          <w:color w:val="000000"/>
        </w:rPr>
        <w:t>3</w:t>
      </w:r>
      <w:bookmarkStart w:id="206" w:name="_Toc292559868"/>
      <w:bookmarkStart w:id="207" w:name="_Toc296346659"/>
      <w:bookmarkStart w:id="208" w:name="_Toc296503158"/>
      <w:bookmarkStart w:id="209" w:name="_Toc296347157"/>
      <w:bookmarkStart w:id="210" w:name="_Toc296891198"/>
      <w:bookmarkStart w:id="211" w:name="_Toc297120458"/>
      <w:bookmarkStart w:id="212" w:name="_Toc296890986"/>
      <w:bookmarkStart w:id="213" w:name="_Toc296944497"/>
      <w:bookmarkStart w:id="214" w:name="_Toc297048344"/>
      <w:bookmarkStart w:id="215" w:name="_Toc292559363"/>
      <w:r>
        <w:rPr>
          <w:rFonts w:ascii="宋体" w:eastAsia="宋体" w:cs="宋体"/>
          <w:color w:val="000000"/>
        </w:rPr>
        <w:t xml:space="preserve">. </w:t>
      </w:r>
      <w:r>
        <w:rPr>
          <w:rFonts w:ascii="宋体" w:eastAsia="宋体" w:cs="宋体" w:hint="eastAsia"/>
          <w:color w:val="000000"/>
        </w:rPr>
        <w:t>承包人</w:t>
      </w:r>
      <w:bookmarkEnd w:id="205"/>
    </w:p>
    <w:bookmarkEnd w:id="206"/>
    <w:bookmarkEnd w:id="207"/>
    <w:bookmarkEnd w:id="208"/>
    <w:bookmarkEnd w:id="209"/>
    <w:bookmarkEnd w:id="210"/>
    <w:bookmarkEnd w:id="211"/>
    <w:bookmarkEnd w:id="212"/>
    <w:bookmarkEnd w:id="213"/>
    <w:bookmarkEnd w:id="214"/>
    <w:bookmarkEnd w:id="215"/>
    <w:p w:rsidR="00BF3ABF" w:rsidRDefault="00BF3ABF" w:rsidP="0068007D">
      <w:pPr>
        <w:spacing w:line="360" w:lineRule="exact"/>
        <w:ind w:firstLineChars="200" w:firstLine="31680"/>
        <w:rPr>
          <w:rFonts w:ascii="宋体" w:cs="Times New Roman"/>
          <w:color w:val="000000"/>
        </w:rPr>
      </w:pPr>
      <w:r>
        <w:rPr>
          <w:rFonts w:ascii="宋体" w:cs="宋体"/>
          <w:color w:val="000000"/>
        </w:rPr>
        <w:t xml:space="preserve">3.1 </w:t>
      </w:r>
      <w:r>
        <w:rPr>
          <w:rFonts w:ascii="宋体" w:cs="宋体" w:hint="eastAsia"/>
          <w:color w:val="000000"/>
        </w:rPr>
        <w:t>承包人的一般义务</w:t>
      </w:r>
    </w:p>
    <w:p w:rsidR="00BF3ABF" w:rsidRDefault="00BF3ABF" w:rsidP="0068007D">
      <w:pPr>
        <w:spacing w:line="360" w:lineRule="exact"/>
        <w:ind w:firstLineChars="200" w:firstLine="31680"/>
        <w:rPr>
          <w:rFonts w:ascii="宋体" w:cs="Times New Roman"/>
          <w:color w:val="000000"/>
        </w:rPr>
      </w:pPr>
      <w:r>
        <w:rPr>
          <w:rFonts w:ascii="宋体" w:cs="宋体" w:hint="eastAsia"/>
          <w:color w:val="000000"/>
          <w:kern w:val="0"/>
        </w:rPr>
        <w:t>（</w:t>
      </w:r>
      <w:r>
        <w:rPr>
          <w:rFonts w:ascii="宋体" w:cs="宋体"/>
          <w:color w:val="000000"/>
          <w:kern w:val="0"/>
        </w:rPr>
        <w:t>9</w:t>
      </w:r>
      <w:r>
        <w:rPr>
          <w:rFonts w:ascii="宋体" w:cs="宋体" w:hint="eastAsia"/>
          <w:color w:val="000000"/>
          <w:kern w:val="0"/>
        </w:rPr>
        <w:t>）</w:t>
      </w:r>
      <w:r>
        <w:rPr>
          <w:rFonts w:ascii="宋体" w:cs="宋体" w:hint="eastAsia"/>
          <w:color w:val="000000"/>
        </w:rPr>
        <w:t>承包人提交的竣工资料的内容：</w:t>
      </w:r>
      <w:r>
        <w:rPr>
          <w:rFonts w:ascii="宋体" w:cs="宋体" w:hint="eastAsia"/>
          <w:u w:val="single"/>
        </w:rPr>
        <w:t>向发包人提交按规范规定应由承包人编制部分的竣工资料并符合建设工程资料存档要求</w:t>
      </w:r>
      <w:r>
        <w:rPr>
          <w:rFonts w:ascii="宋体" w:cs="宋体" w:hint="eastAsia"/>
          <w:color w:val="000000"/>
        </w:rPr>
        <w:t>。</w:t>
      </w:r>
    </w:p>
    <w:p w:rsidR="00BF3ABF" w:rsidRDefault="00BF3ABF" w:rsidP="0068007D">
      <w:pPr>
        <w:spacing w:line="360" w:lineRule="exact"/>
        <w:ind w:firstLineChars="200" w:firstLine="31680"/>
        <w:rPr>
          <w:rFonts w:ascii="宋体" w:cs="Times New Roman"/>
          <w:color w:val="000000"/>
        </w:rPr>
      </w:pPr>
      <w:r>
        <w:rPr>
          <w:rFonts w:ascii="宋体" w:cs="宋体" w:hint="eastAsia"/>
          <w:color w:val="000000"/>
        </w:rPr>
        <w:t>承包人需要提交的竣工资料套数：</w:t>
      </w:r>
      <w:r>
        <w:rPr>
          <w:rFonts w:ascii="宋体" w:cs="宋体" w:hint="eastAsia"/>
          <w:u w:val="single"/>
        </w:rPr>
        <w:t>叁套。</w:t>
      </w:r>
    </w:p>
    <w:p w:rsidR="00BF3ABF" w:rsidRDefault="00BF3ABF" w:rsidP="0068007D">
      <w:pPr>
        <w:spacing w:line="360" w:lineRule="exact"/>
        <w:ind w:firstLineChars="200" w:firstLine="31680"/>
        <w:rPr>
          <w:rFonts w:ascii="宋体" w:cs="Times New Roman"/>
          <w:color w:val="000000"/>
        </w:rPr>
      </w:pPr>
      <w:r>
        <w:rPr>
          <w:rFonts w:ascii="宋体" w:cs="宋体" w:hint="eastAsia"/>
          <w:color w:val="000000"/>
        </w:rPr>
        <w:t>承包人提交的竣工资料的费用承担：</w:t>
      </w:r>
      <w:r>
        <w:rPr>
          <w:rFonts w:ascii="宋体" w:cs="宋体" w:hint="eastAsia"/>
          <w:u w:val="single"/>
        </w:rPr>
        <w:t>由承包人承担</w:t>
      </w:r>
      <w:r>
        <w:rPr>
          <w:rFonts w:ascii="宋体" w:cs="宋体"/>
          <w:u w:val="single"/>
        </w:rPr>
        <w:t xml:space="preserve"> </w:t>
      </w:r>
      <w:r>
        <w:rPr>
          <w:rFonts w:ascii="宋体" w:cs="宋体"/>
          <w:color w:val="000000"/>
          <w:u w:val="single"/>
        </w:rPr>
        <w:t xml:space="preserve"> </w:t>
      </w:r>
      <w:r>
        <w:rPr>
          <w:rFonts w:ascii="宋体" w:cs="宋体" w:hint="eastAsia"/>
          <w:color w:val="000000"/>
        </w:rPr>
        <w:t>。</w:t>
      </w:r>
    </w:p>
    <w:p w:rsidR="00BF3ABF" w:rsidRDefault="00BF3ABF" w:rsidP="0068007D">
      <w:pPr>
        <w:spacing w:line="360" w:lineRule="exact"/>
        <w:ind w:firstLineChars="200" w:firstLine="31680"/>
        <w:rPr>
          <w:rFonts w:ascii="宋体" w:cs="Times New Roman"/>
          <w:color w:val="000000"/>
        </w:rPr>
      </w:pPr>
      <w:r>
        <w:rPr>
          <w:rFonts w:ascii="宋体" w:cs="宋体" w:hint="eastAsia"/>
          <w:color w:val="000000"/>
        </w:rPr>
        <w:t>承包人提交的竣工资料移交时间：</w:t>
      </w:r>
      <w:r>
        <w:rPr>
          <w:rFonts w:ascii="宋体" w:cs="宋体" w:hint="eastAsia"/>
          <w:u w:val="single"/>
        </w:rPr>
        <w:t>工程竣工验收合格后</w:t>
      </w:r>
      <w:r>
        <w:rPr>
          <w:rFonts w:ascii="宋体" w:cs="宋体"/>
          <w:u w:val="single"/>
        </w:rPr>
        <w:t>7</w:t>
      </w:r>
      <w:r>
        <w:rPr>
          <w:rFonts w:ascii="宋体" w:cs="宋体" w:hint="eastAsia"/>
          <w:u w:val="single"/>
        </w:rPr>
        <w:t>天内</w:t>
      </w:r>
      <w:r>
        <w:rPr>
          <w:rFonts w:ascii="宋体" w:cs="宋体" w:hint="eastAsia"/>
          <w:color w:val="000000"/>
        </w:rPr>
        <w:t>。</w:t>
      </w:r>
    </w:p>
    <w:p w:rsidR="00BF3ABF" w:rsidRDefault="00BF3ABF" w:rsidP="0068007D">
      <w:pPr>
        <w:spacing w:line="360" w:lineRule="exact"/>
        <w:ind w:firstLineChars="200" w:firstLine="31680"/>
        <w:rPr>
          <w:rFonts w:ascii="宋体" w:cs="Times New Roman"/>
          <w:color w:val="000000"/>
        </w:rPr>
      </w:pPr>
      <w:r>
        <w:rPr>
          <w:rFonts w:ascii="宋体" w:cs="宋体" w:hint="eastAsia"/>
          <w:color w:val="000000"/>
        </w:rPr>
        <w:t>承包人提交的竣工资料形式要求：</w:t>
      </w:r>
      <w:r>
        <w:rPr>
          <w:rFonts w:ascii="宋体" w:cs="宋体" w:hint="eastAsia"/>
          <w:u w:val="single"/>
        </w:rPr>
        <w:t>纸质及相关电子数据</w:t>
      </w:r>
      <w:r>
        <w:rPr>
          <w:rFonts w:ascii="宋体" w:cs="宋体"/>
          <w:u w:val="single"/>
        </w:rPr>
        <w:t xml:space="preserve"> </w:t>
      </w:r>
      <w:r>
        <w:rPr>
          <w:rFonts w:ascii="宋体" w:cs="宋体"/>
          <w:color w:val="000000"/>
          <w:u w:val="single"/>
        </w:rPr>
        <w:t xml:space="preserve"> </w:t>
      </w:r>
      <w:r>
        <w:rPr>
          <w:rFonts w:ascii="宋体" w:cs="宋体" w:hint="eastAsia"/>
          <w:color w:val="000000"/>
        </w:rPr>
        <w:t>。</w:t>
      </w:r>
    </w:p>
    <w:p w:rsidR="00BF3ABF" w:rsidRDefault="00BF3ABF" w:rsidP="0068007D">
      <w:pPr>
        <w:spacing w:line="360" w:lineRule="exact"/>
        <w:ind w:firstLineChars="200" w:firstLine="31680"/>
        <w:rPr>
          <w:rFonts w:ascii="宋体" w:cs="Times New Roman"/>
          <w:color w:val="000000"/>
          <w:kern w:val="0"/>
        </w:rPr>
      </w:pPr>
      <w:r>
        <w:rPr>
          <w:rFonts w:ascii="宋体" w:cs="宋体" w:hint="eastAsia"/>
          <w:color w:val="000000"/>
          <w:kern w:val="0"/>
        </w:rPr>
        <w:t>（</w:t>
      </w:r>
      <w:r>
        <w:rPr>
          <w:rFonts w:ascii="宋体" w:cs="宋体"/>
          <w:color w:val="000000"/>
          <w:kern w:val="0"/>
        </w:rPr>
        <w:t>10</w:t>
      </w:r>
      <w:r>
        <w:rPr>
          <w:rFonts w:ascii="宋体" w:cs="宋体" w:hint="eastAsia"/>
          <w:color w:val="000000"/>
          <w:kern w:val="0"/>
        </w:rPr>
        <w:t>）承包人应履行的其他义务：</w:t>
      </w:r>
    </w:p>
    <w:p w:rsidR="00BF3ABF" w:rsidRDefault="00BF3ABF" w:rsidP="0068007D">
      <w:pPr>
        <w:spacing w:line="360" w:lineRule="exact"/>
        <w:ind w:firstLineChars="200" w:firstLine="31680"/>
        <w:rPr>
          <w:rFonts w:ascii="宋体" w:cs="Times New Roman"/>
          <w:u w:val="single"/>
        </w:rPr>
      </w:pPr>
      <w:r>
        <w:rPr>
          <w:rFonts w:ascii="宋体" w:cs="宋体"/>
          <w:u w:val="single"/>
        </w:rPr>
        <w:t xml:space="preserve">a </w:t>
      </w:r>
      <w:r>
        <w:rPr>
          <w:rFonts w:ascii="宋体" w:cs="宋体" w:hint="eastAsia"/>
          <w:u w:val="single"/>
        </w:rPr>
        <w:t>、在施工中必须严格按照规范操作，并针对邻近建筑物实际情况，采取相应防护措施，对不按规范要求施工或未采取防护措施的，造成的损失由承包人承担。</w:t>
      </w:r>
    </w:p>
    <w:p w:rsidR="00BF3ABF" w:rsidRDefault="00BF3ABF" w:rsidP="0068007D">
      <w:pPr>
        <w:spacing w:line="360" w:lineRule="exact"/>
        <w:ind w:firstLineChars="200" w:firstLine="31680"/>
        <w:rPr>
          <w:rFonts w:ascii="宋体" w:cs="Times New Roman"/>
          <w:u w:val="single"/>
        </w:rPr>
      </w:pPr>
      <w:r>
        <w:rPr>
          <w:rFonts w:ascii="宋体" w:cs="宋体"/>
          <w:u w:val="single"/>
        </w:rPr>
        <w:t xml:space="preserve">b </w:t>
      </w:r>
      <w:r>
        <w:rPr>
          <w:rFonts w:ascii="宋体" w:cs="宋体" w:hint="eastAsia"/>
          <w:u w:val="single"/>
        </w:rPr>
        <w:t>、本项目施工安全由承包人负总责。</w:t>
      </w:r>
    </w:p>
    <w:p w:rsidR="00BF3ABF" w:rsidRDefault="00BF3ABF" w:rsidP="0068007D">
      <w:pPr>
        <w:spacing w:line="360" w:lineRule="exact"/>
        <w:ind w:firstLineChars="200" w:firstLine="31680"/>
        <w:rPr>
          <w:rFonts w:ascii="宋体" w:cs="宋体"/>
          <w:u w:val="single"/>
        </w:rPr>
      </w:pPr>
      <w:r>
        <w:rPr>
          <w:rFonts w:ascii="宋体" w:cs="宋体"/>
          <w:u w:val="single"/>
        </w:rPr>
        <w:t xml:space="preserve">c </w:t>
      </w:r>
      <w:r>
        <w:rPr>
          <w:rFonts w:ascii="宋体" w:cs="宋体" w:hint="eastAsia"/>
          <w:u w:val="single"/>
        </w:rPr>
        <w:t>、按当地有关部门要求</w:t>
      </w:r>
      <w:r>
        <w:rPr>
          <w:rFonts w:ascii="宋体" w:cs="宋体"/>
          <w:u w:val="single"/>
        </w:rPr>
        <w:t>,</w:t>
      </w:r>
      <w:r>
        <w:rPr>
          <w:rFonts w:ascii="宋体" w:cs="宋体" w:hint="eastAsia"/>
          <w:u w:val="single"/>
        </w:rPr>
        <w:t>由承包人办理的有关施工场地交通、环卫和施工噪音管理等手续。</w:t>
      </w:r>
      <w:r>
        <w:rPr>
          <w:rFonts w:ascii="宋体" w:cs="宋体"/>
          <w:u w:val="single"/>
        </w:rPr>
        <w:t xml:space="preserve"> </w:t>
      </w:r>
    </w:p>
    <w:p w:rsidR="00BF3ABF" w:rsidRDefault="00BF3ABF" w:rsidP="0068007D">
      <w:pPr>
        <w:spacing w:line="360" w:lineRule="exact"/>
        <w:ind w:firstLineChars="200" w:firstLine="31680"/>
        <w:rPr>
          <w:rFonts w:ascii="宋体" w:cs="Times New Roman"/>
          <w:kern w:val="0"/>
          <w:u w:val="single"/>
        </w:rPr>
      </w:pPr>
      <w:r>
        <w:rPr>
          <w:rFonts w:ascii="宋体" w:cs="宋体" w:hint="eastAsia"/>
          <w:kern w:val="0"/>
        </w:rPr>
        <w:t>（</w:t>
      </w:r>
      <w:r>
        <w:rPr>
          <w:rFonts w:ascii="宋体" w:cs="宋体"/>
          <w:kern w:val="0"/>
        </w:rPr>
        <w:t>11</w:t>
      </w:r>
      <w:r>
        <w:rPr>
          <w:rFonts w:ascii="宋体" w:cs="宋体" w:hint="eastAsia"/>
          <w:kern w:val="0"/>
        </w:rPr>
        <w:t>）承包人诚实信用的承诺：</w:t>
      </w:r>
      <w:r>
        <w:rPr>
          <w:rFonts w:ascii="宋体" w:cs="宋体"/>
          <w:kern w:val="0"/>
          <w:u w:val="single"/>
        </w:rPr>
        <w:t xml:space="preserve"> </w:t>
      </w:r>
      <w:r>
        <w:rPr>
          <w:rFonts w:ascii="宋体" w:cs="宋体" w:hint="eastAsia"/>
          <w:kern w:val="0"/>
          <w:u w:val="single"/>
        </w:rPr>
        <w:t>保质保量，按期完成</w:t>
      </w:r>
      <w:r>
        <w:rPr>
          <w:rFonts w:ascii="宋体" w:cs="宋体"/>
          <w:kern w:val="0"/>
          <w:u w:val="single"/>
        </w:rPr>
        <w:t xml:space="preserve"> </w:t>
      </w:r>
      <w:r>
        <w:rPr>
          <w:rFonts w:ascii="宋体" w:cs="宋体" w:hint="eastAsia"/>
          <w:kern w:val="0"/>
          <w:u w:val="single"/>
        </w:rPr>
        <w:t>。</w:t>
      </w:r>
    </w:p>
    <w:p w:rsidR="00BF3ABF" w:rsidRDefault="00BF3ABF" w:rsidP="0068007D">
      <w:pPr>
        <w:spacing w:line="360" w:lineRule="exact"/>
        <w:ind w:firstLineChars="200" w:firstLine="31680"/>
        <w:rPr>
          <w:rFonts w:ascii="宋体" w:cs="Times New Roman"/>
          <w:color w:val="000000"/>
        </w:rPr>
      </w:pPr>
      <w:r>
        <w:rPr>
          <w:rFonts w:ascii="宋体" w:cs="宋体" w:hint="eastAsia"/>
          <w:kern w:val="0"/>
        </w:rPr>
        <w:t>（</w:t>
      </w:r>
      <w:r>
        <w:rPr>
          <w:rFonts w:ascii="宋体" w:cs="宋体"/>
          <w:kern w:val="0"/>
        </w:rPr>
        <w:t>12</w:t>
      </w:r>
      <w:r>
        <w:rPr>
          <w:rFonts w:ascii="宋体" w:cs="宋体" w:hint="eastAsia"/>
          <w:kern w:val="0"/>
        </w:rPr>
        <w:t>）承包人使用新技术、工法、工艺的承诺</w:t>
      </w:r>
      <w:r>
        <w:rPr>
          <w:rFonts w:ascii="宋体" w:cs="宋体" w:hint="eastAsia"/>
          <w:kern w:val="0"/>
          <w:u w:val="single"/>
        </w:rPr>
        <w:t>：</w:t>
      </w:r>
      <w:r>
        <w:rPr>
          <w:rFonts w:ascii="宋体" w:cs="宋体"/>
          <w:u w:val="single"/>
        </w:rPr>
        <w:t>/</w:t>
      </w:r>
      <w:r>
        <w:rPr>
          <w:rFonts w:ascii="宋体" w:cs="宋体"/>
          <w:kern w:val="0"/>
          <w:u w:val="single"/>
        </w:rPr>
        <w:t xml:space="preserve">     </w:t>
      </w:r>
      <w:r>
        <w:rPr>
          <w:rFonts w:ascii="宋体" w:cs="宋体" w:hint="eastAsia"/>
          <w:kern w:val="0"/>
          <w:u w:val="single"/>
        </w:rPr>
        <w:t>。</w:t>
      </w:r>
      <w:r>
        <w:rPr>
          <w:rFonts w:ascii="宋体" w:cs="宋体"/>
          <w:kern w:val="0"/>
          <w:u w:val="single"/>
        </w:rPr>
        <w:t xml:space="preserve"> </w:t>
      </w:r>
    </w:p>
    <w:p w:rsidR="00BF3ABF" w:rsidRDefault="00BF3ABF" w:rsidP="0068007D">
      <w:pPr>
        <w:spacing w:line="360" w:lineRule="exact"/>
        <w:ind w:firstLineChars="200" w:firstLine="31680"/>
        <w:rPr>
          <w:rFonts w:ascii="宋体" w:cs="Times New Roman"/>
          <w:color w:val="000000"/>
        </w:rPr>
      </w:pPr>
      <w:r>
        <w:rPr>
          <w:rFonts w:ascii="宋体" w:cs="宋体"/>
          <w:color w:val="000000"/>
        </w:rPr>
        <w:t xml:space="preserve">3.2 </w:t>
      </w:r>
      <w:r>
        <w:rPr>
          <w:rFonts w:ascii="宋体" w:cs="宋体" w:hint="eastAsia"/>
          <w:color w:val="000000"/>
        </w:rPr>
        <w:t>项目经理</w:t>
      </w:r>
    </w:p>
    <w:p w:rsidR="00BF3ABF" w:rsidRDefault="00BF3ABF" w:rsidP="0068007D">
      <w:pPr>
        <w:spacing w:line="360" w:lineRule="exact"/>
        <w:ind w:firstLineChars="200" w:firstLine="31680"/>
        <w:rPr>
          <w:rFonts w:ascii="宋体" w:cs="Times New Roman"/>
          <w:color w:val="000000"/>
        </w:rPr>
      </w:pPr>
      <w:r>
        <w:rPr>
          <w:rFonts w:ascii="宋体" w:cs="宋体"/>
          <w:color w:val="000000"/>
          <w:kern w:val="0"/>
        </w:rPr>
        <w:t xml:space="preserve">3.2.1 </w:t>
      </w:r>
      <w:r>
        <w:rPr>
          <w:rFonts w:ascii="宋体" w:cs="宋体" w:hint="eastAsia"/>
          <w:color w:val="000000"/>
        </w:rPr>
        <w:t>项目经理：</w:t>
      </w:r>
    </w:p>
    <w:p w:rsidR="00BF3ABF" w:rsidRDefault="00BF3ABF" w:rsidP="0068007D">
      <w:pPr>
        <w:spacing w:line="360" w:lineRule="exact"/>
        <w:ind w:firstLineChars="200" w:firstLine="31680"/>
        <w:rPr>
          <w:rFonts w:ascii="宋体" w:cs="Times New Roman"/>
          <w:color w:val="000000"/>
        </w:rPr>
      </w:pPr>
      <w:r>
        <w:rPr>
          <w:rFonts w:ascii="宋体" w:cs="宋体" w:hint="eastAsia"/>
          <w:color w:val="000000"/>
        </w:rPr>
        <w:t>姓</w:t>
      </w:r>
      <w:r>
        <w:rPr>
          <w:rFonts w:ascii="宋体" w:cs="宋体"/>
          <w:color w:val="000000"/>
        </w:rPr>
        <w:t xml:space="preserve">    </w:t>
      </w:r>
      <w:r>
        <w:rPr>
          <w:rFonts w:ascii="宋体" w:cs="宋体" w:hint="eastAsia"/>
          <w:color w:val="000000"/>
        </w:rPr>
        <w:t>名：</w:t>
      </w:r>
      <w:r>
        <w:rPr>
          <w:rFonts w:ascii="宋体" w:cs="宋体"/>
          <w:color w:val="000000"/>
          <w:u w:val="single"/>
        </w:rPr>
        <w:t xml:space="preserve">                </w:t>
      </w:r>
      <w:r>
        <w:rPr>
          <w:rFonts w:ascii="宋体" w:cs="宋体" w:hint="eastAsia"/>
          <w:color w:val="000000"/>
        </w:rPr>
        <w:t>；</w:t>
      </w:r>
    </w:p>
    <w:p w:rsidR="00BF3ABF" w:rsidRDefault="00BF3ABF" w:rsidP="0068007D">
      <w:pPr>
        <w:spacing w:line="360" w:lineRule="exact"/>
        <w:ind w:firstLineChars="200" w:firstLine="31680"/>
        <w:rPr>
          <w:rFonts w:ascii="宋体" w:cs="Times New Roman"/>
          <w:color w:val="000000"/>
        </w:rPr>
      </w:pPr>
      <w:r>
        <w:rPr>
          <w:rFonts w:ascii="宋体" w:cs="宋体" w:hint="eastAsia"/>
          <w:color w:val="000000"/>
        </w:rPr>
        <w:t>身份证号：</w:t>
      </w:r>
      <w:r>
        <w:rPr>
          <w:rFonts w:ascii="宋体" w:cs="宋体"/>
          <w:color w:val="000000"/>
          <w:u w:val="single"/>
        </w:rPr>
        <w:t xml:space="preserve">                                     </w:t>
      </w:r>
      <w:r>
        <w:rPr>
          <w:rFonts w:ascii="宋体" w:cs="宋体" w:hint="eastAsia"/>
          <w:color w:val="000000"/>
        </w:rPr>
        <w:t>；</w:t>
      </w:r>
    </w:p>
    <w:p w:rsidR="00BF3ABF" w:rsidRDefault="00BF3ABF" w:rsidP="0068007D">
      <w:pPr>
        <w:spacing w:line="360" w:lineRule="exact"/>
        <w:ind w:firstLineChars="200" w:firstLine="31680"/>
        <w:rPr>
          <w:rFonts w:ascii="宋体" w:cs="Times New Roman"/>
          <w:color w:val="000000"/>
        </w:rPr>
      </w:pPr>
      <w:r>
        <w:rPr>
          <w:rFonts w:ascii="宋体" w:cs="宋体" w:hint="eastAsia"/>
          <w:color w:val="000000"/>
        </w:rPr>
        <w:t>建造师执业资格等级：</w:t>
      </w:r>
      <w:r>
        <w:rPr>
          <w:rFonts w:ascii="宋体" w:cs="宋体"/>
          <w:color w:val="000000"/>
          <w:u w:val="single"/>
        </w:rPr>
        <w:t xml:space="preserve">                           </w:t>
      </w:r>
      <w:r>
        <w:rPr>
          <w:rFonts w:ascii="宋体" w:cs="宋体" w:hint="eastAsia"/>
          <w:color w:val="000000"/>
        </w:rPr>
        <w:t>；</w:t>
      </w:r>
    </w:p>
    <w:p w:rsidR="00BF3ABF" w:rsidRDefault="00BF3ABF" w:rsidP="0068007D">
      <w:pPr>
        <w:spacing w:line="360" w:lineRule="exact"/>
        <w:ind w:firstLineChars="200" w:firstLine="31680"/>
        <w:rPr>
          <w:rFonts w:ascii="宋体" w:cs="Times New Roman"/>
          <w:color w:val="000000"/>
        </w:rPr>
      </w:pPr>
      <w:r>
        <w:rPr>
          <w:rFonts w:ascii="宋体" w:cs="宋体" w:hint="eastAsia"/>
          <w:color w:val="000000"/>
        </w:rPr>
        <w:t>建造师注册证书号：</w:t>
      </w:r>
      <w:r>
        <w:rPr>
          <w:rFonts w:ascii="宋体" w:cs="宋体"/>
          <w:color w:val="000000"/>
          <w:u w:val="single"/>
        </w:rPr>
        <w:t xml:space="preserve">                             </w:t>
      </w:r>
      <w:r>
        <w:rPr>
          <w:rFonts w:ascii="宋体" w:cs="宋体" w:hint="eastAsia"/>
          <w:color w:val="000000"/>
        </w:rPr>
        <w:t>；</w:t>
      </w:r>
    </w:p>
    <w:p w:rsidR="00BF3ABF" w:rsidRDefault="00BF3ABF" w:rsidP="0068007D">
      <w:pPr>
        <w:spacing w:line="360" w:lineRule="exact"/>
        <w:ind w:firstLineChars="200" w:firstLine="31680"/>
        <w:rPr>
          <w:rFonts w:ascii="宋体" w:cs="Times New Roman"/>
          <w:color w:val="000000"/>
        </w:rPr>
      </w:pPr>
      <w:r>
        <w:rPr>
          <w:rFonts w:ascii="宋体" w:cs="宋体" w:hint="eastAsia"/>
          <w:color w:val="000000"/>
        </w:rPr>
        <w:t>建造师执业印章号：</w:t>
      </w:r>
      <w:r>
        <w:rPr>
          <w:rFonts w:ascii="宋体" w:cs="宋体"/>
          <w:color w:val="000000"/>
          <w:u w:val="single"/>
        </w:rPr>
        <w:t xml:space="preserve">                             </w:t>
      </w:r>
      <w:r>
        <w:rPr>
          <w:rFonts w:ascii="宋体" w:cs="宋体" w:hint="eastAsia"/>
          <w:color w:val="000000"/>
        </w:rPr>
        <w:t>；</w:t>
      </w:r>
    </w:p>
    <w:p w:rsidR="00BF3ABF" w:rsidRDefault="00BF3ABF" w:rsidP="0068007D">
      <w:pPr>
        <w:spacing w:line="360" w:lineRule="exact"/>
        <w:ind w:firstLineChars="200" w:firstLine="31680"/>
        <w:rPr>
          <w:rFonts w:ascii="宋体" w:cs="Times New Roman"/>
          <w:color w:val="000000"/>
        </w:rPr>
      </w:pPr>
      <w:r>
        <w:rPr>
          <w:rFonts w:ascii="宋体" w:cs="宋体" w:hint="eastAsia"/>
          <w:color w:val="000000"/>
        </w:rPr>
        <w:t>安全生产考核合格证书号：</w:t>
      </w:r>
      <w:r>
        <w:rPr>
          <w:rFonts w:ascii="宋体" w:cs="宋体"/>
          <w:color w:val="000000"/>
          <w:u w:val="single"/>
        </w:rPr>
        <w:t xml:space="preserve">                       </w:t>
      </w:r>
      <w:r>
        <w:rPr>
          <w:rFonts w:ascii="宋体" w:cs="宋体" w:hint="eastAsia"/>
          <w:color w:val="000000"/>
        </w:rPr>
        <w:t>；</w:t>
      </w:r>
    </w:p>
    <w:p w:rsidR="00BF3ABF" w:rsidRDefault="00BF3ABF" w:rsidP="0068007D">
      <w:pPr>
        <w:spacing w:line="360" w:lineRule="exact"/>
        <w:ind w:firstLineChars="200" w:firstLine="31680"/>
        <w:rPr>
          <w:rFonts w:ascii="宋体" w:cs="Times New Roman"/>
          <w:color w:val="000000"/>
        </w:rPr>
      </w:pPr>
      <w:r>
        <w:rPr>
          <w:rFonts w:ascii="宋体" w:cs="宋体" w:hint="eastAsia"/>
          <w:color w:val="000000"/>
        </w:rPr>
        <w:t>联系电话：</w:t>
      </w:r>
      <w:r>
        <w:rPr>
          <w:rFonts w:ascii="宋体" w:cs="宋体"/>
          <w:color w:val="000000"/>
          <w:u w:val="single"/>
        </w:rPr>
        <w:t xml:space="preserve">                                     </w:t>
      </w:r>
      <w:r>
        <w:rPr>
          <w:rFonts w:ascii="宋体" w:cs="宋体" w:hint="eastAsia"/>
          <w:color w:val="000000"/>
        </w:rPr>
        <w:t>；</w:t>
      </w:r>
    </w:p>
    <w:p w:rsidR="00BF3ABF" w:rsidRDefault="00BF3ABF" w:rsidP="0068007D">
      <w:pPr>
        <w:spacing w:line="360" w:lineRule="exact"/>
        <w:ind w:firstLineChars="200" w:firstLine="31680"/>
        <w:rPr>
          <w:rFonts w:ascii="宋体" w:cs="Times New Roman"/>
          <w:color w:val="000000"/>
        </w:rPr>
      </w:pPr>
      <w:r>
        <w:rPr>
          <w:rFonts w:ascii="宋体" w:cs="宋体" w:hint="eastAsia"/>
          <w:color w:val="000000"/>
        </w:rPr>
        <w:t>电子信箱：</w:t>
      </w:r>
      <w:r>
        <w:rPr>
          <w:rFonts w:ascii="宋体" w:cs="宋体"/>
          <w:color w:val="000000"/>
          <w:u w:val="single"/>
        </w:rPr>
        <w:t xml:space="preserve">                                     </w:t>
      </w:r>
      <w:r>
        <w:rPr>
          <w:rFonts w:ascii="宋体" w:cs="宋体" w:hint="eastAsia"/>
          <w:color w:val="000000"/>
        </w:rPr>
        <w:t>；</w:t>
      </w:r>
    </w:p>
    <w:p w:rsidR="00BF3ABF" w:rsidRDefault="00BF3ABF" w:rsidP="0068007D">
      <w:pPr>
        <w:spacing w:line="360" w:lineRule="exact"/>
        <w:ind w:firstLineChars="200" w:firstLine="31680"/>
        <w:rPr>
          <w:rFonts w:ascii="宋体" w:cs="Times New Roman"/>
          <w:color w:val="000000"/>
        </w:rPr>
      </w:pPr>
      <w:r>
        <w:rPr>
          <w:rFonts w:ascii="宋体" w:cs="宋体" w:hint="eastAsia"/>
          <w:color w:val="000000"/>
        </w:rPr>
        <w:t>通信地址：</w:t>
      </w:r>
      <w:r>
        <w:rPr>
          <w:rFonts w:ascii="宋体" w:cs="宋体"/>
          <w:color w:val="000000"/>
          <w:u w:val="single"/>
        </w:rPr>
        <w:t xml:space="preserve">                                     </w:t>
      </w:r>
      <w:r>
        <w:rPr>
          <w:rFonts w:ascii="宋体" w:cs="宋体" w:hint="eastAsia"/>
          <w:color w:val="000000"/>
        </w:rPr>
        <w:t>；</w:t>
      </w:r>
    </w:p>
    <w:p w:rsidR="00BF3ABF" w:rsidRDefault="00BF3ABF" w:rsidP="0068007D">
      <w:pPr>
        <w:spacing w:line="360" w:lineRule="exact"/>
        <w:ind w:firstLineChars="200" w:firstLine="31680"/>
        <w:rPr>
          <w:rFonts w:ascii="宋体" w:cs="Times New Roman"/>
          <w:color w:val="000000"/>
        </w:rPr>
      </w:pPr>
      <w:r>
        <w:rPr>
          <w:rFonts w:ascii="宋体" w:cs="宋体" w:hint="eastAsia"/>
          <w:color w:val="000000"/>
        </w:rPr>
        <w:t>承包人对项目经理的授权范围如下：</w:t>
      </w:r>
      <w:r>
        <w:rPr>
          <w:rFonts w:ascii="宋体" w:cs="宋体" w:hint="eastAsia"/>
          <w:color w:val="993300"/>
          <w:u w:val="single"/>
        </w:rPr>
        <w:t>项目团队的组建权、财务决策权、项目实施控制权等本项目实施有所有权利</w:t>
      </w:r>
      <w:r>
        <w:rPr>
          <w:rFonts w:ascii="宋体" w:cs="宋体"/>
          <w:color w:val="000000"/>
          <w:u w:val="single"/>
        </w:rPr>
        <w:t xml:space="preserve">   </w:t>
      </w:r>
      <w:r>
        <w:rPr>
          <w:rFonts w:ascii="宋体" w:cs="宋体" w:hint="eastAsia"/>
          <w:color w:val="000000"/>
        </w:rPr>
        <w:t>。</w:t>
      </w:r>
    </w:p>
    <w:p w:rsidR="00BF3ABF" w:rsidRDefault="00BF3ABF" w:rsidP="0068007D">
      <w:pPr>
        <w:spacing w:line="360" w:lineRule="exact"/>
        <w:ind w:firstLineChars="200" w:firstLine="31680"/>
        <w:rPr>
          <w:rFonts w:ascii="宋体" w:cs="Times New Roman"/>
          <w:color w:val="000000"/>
        </w:rPr>
      </w:pPr>
      <w:r>
        <w:rPr>
          <w:rFonts w:ascii="宋体" w:cs="宋体"/>
          <w:color w:val="000000"/>
        </w:rPr>
        <w:t xml:space="preserve">3.2.3 </w:t>
      </w:r>
      <w:r>
        <w:rPr>
          <w:rFonts w:ascii="宋体" w:cs="宋体" w:hint="eastAsia"/>
          <w:color w:val="000000"/>
        </w:rPr>
        <w:t>承包人擅自更换项目经理的违约责任：</w:t>
      </w:r>
      <w:r>
        <w:rPr>
          <w:rFonts w:ascii="宋体" w:cs="宋体" w:hint="eastAsia"/>
          <w:u w:val="single"/>
        </w:rPr>
        <w:t>项目经理因发生重大安全事故不适合再任、生病住院、终止劳动合同关系（提供相关部门或单位证明材料）、被责令停止执业、羁押或判刑情形，无法继续担任项目经理，承包人向发包人提出申请，发包人应同意更换，并报所在地建设行政主管部门批准、备案，更换到位的项目经理资质、信用等级不低于原项目经理；除上述情形外不允许更换，如承包人擅自更换，按每更换一人次扣除履约担保金额的</w:t>
      </w:r>
      <w:r>
        <w:rPr>
          <w:rFonts w:ascii="宋体" w:cs="宋体"/>
          <w:u w:val="single"/>
        </w:rPr>
        <w:t>20%</w:t>
      </w:r>
      <w:r>
        <w:rPr>
          <w:rFonts w:ascii="宋体" w:cs="宋体" w:hint="eastAsia"/>
          <w:u w:val="single"/>
        </w:rPr>
        <w:t>；及至发包人可通知承包人全部解除合同，所有履约担保金归发包人，并赔偿发包人损失</w:t>
      </w:r>
      <w:r>
        <w:rPr>
          <w:rFonts w:ascii="宋体" w:cs="宋体" w:hint="eastAsia"/>
          <w:color w:val="000000"/>
        </w:rPr>
        <w:t>。</w:t>
      </w:r>
    </w:p>
    <w:p w:rsidR="00BF3ABF" w:rsidRDefault="00BF3ABF" w:rsidP="0068007D">
      <w:pPr>
        <w:spacing w:line="360" w:lineRule="exact"/>
        <w:ind w:firstLineChars="200" w:firstLine="31680"/>
        <w:rPr>
          <w:rFonts w:ascii="宋体" w:cs="Times New Roman"/>
          <w:color w:val="000000"/>
        </w:rPr>
      </w:pPr>
      <w:r>
        <w:rPr>
          <w:rFonts w:ascii="宋体" w:cs="宋体"/>
          <w:color w:val="000000"/>
        </w:rPr>
        <w:t xml:space="preserve">3.2.4 </w:t>
      </w:r>
      <w:r>
        <w:rPr>
          <w:rFonts w:ascii="宋体" w:cs="宋体" w:hint="eastAsia"/>
          <w:color w:val="000000"/>
        </w:rPr>
        <w:t>承包人无正当理由拒绝更换项目经理的违约责任：</w:t>
      </w:r>
      <w:r>
        <w:rPr>
          <w:rFonts w:ascii="宋体" w:cs="宋体" w:hint="eastAsia"/>
          <w:u w:val="single"/>
        </w:rPr>
        <w:t>发包人可通知承包人全部解除合同，所有履约担保金归发包人，同时赔偿发包人损失</w:t>
      </w:r>
      <w:r>
        <w:rPr>
          <w:rFonts w:ascii="宋体" w:cs="宋体" w:hint="eastAsia"/>
          <w:color w:val="000000"/>
        </w:rPr>
        <w:t>。</w:t>
      </w:r>
    </w:p>
    <w:p w:rsidR="00BF3ABF" w:rsidRDefault="00BF3ABF" w:rsidP="0068007D">
      <w:pPr>
        <w:spacing w:line="360" w:lineRule="exact"/>
        <w:ind w:firstLineChars="200" w:firstLine="31680"/>
        <w:rPr>
          <w:rFonts w:ascii="宋体" w:cs="Times New Roman"/>
          <w:color w:val="000000"/>
        </w:rPr>
      </w:pPr>
      <w:r>
        <w:rPr>
          <w:rFonts w:ascii="宋体" w:cs="宋体"/>
          <w:color w:val="000000"/>
        </w:rPr>
        <w:t xml:space="preserve">3.3 </w:t>
      </w:r>
      <w:r>
        <w:rPr>
          <w:rFonts w:ascii="宋体" w:cs="宋体" w:hint="eastAsia"/>
          <w:color w:val="000000"/>
        </w:rPr>
        <w:t>承包人人员</w:t>
      </w:r>
    </w:p>
    <w:p w:rsidR="00BF3ABF" w:rsidRDefault="00BF3ABF" w:rsidP="0068007D">
      <w:pPr>
        <w:spacing w:line="360" w:lineRule="exact"/>
        <w:ind w:firstLineChars="200" w:firstLine="31680"/>
        <w:rPr>
          <w:rFonts w:ascii="宋体" w:cs="Times New Roman"/>
          <w:color w:val="000000"/>
        </w:rPr>
      </w:pPr>
      <w:r>
        <w:rPr>
          <w:rFonts w:ascii="宋体" w:cs="宋体"/>
          <w:color w:val="000000"/>
        </w:rPr>
        <w:t xml:space="preserve">3.3.1 </w:t>
      </w:r>
      <w:r>
        <w:rPr>
          <w:rFonts w:ascii="宋体" w:cs="宋体" w:hint="eastAsia"/>
          <w:color w:val="000000"/>
        </w:rPr>
        <w:t>承包人提交项目管理机构及施工现场管理人员安排报告的期限：</w:t>
      </w:r>
      <w:r>
        <w:rPr>
          <w:rFonts w:ascii="宋体" w:cs="宋体" w:hint="eastAsia"/>
          <w:u w:val="single"/>
        </w:rPr>
        <w:t>接到开工通知（或确定开工日期）后</w:t>
      </w:r>
      <w:r>
        <w:rPr>
          <w:rFonts w:ascii="宋体" w:cs="宋体"/>
          <w:u w:val="single"/>
        </w:rPr>
        <w:t>7</w:t>
      </w:r>
      <w:r>
        <w:rPr>
          <w:rFonts w:ascii="宋体" w:cs="宋体" w:hint="eastAsia"/>
          <w:u w:val="single"/>
        </w:rPr>
        <w:t>天内</w:t>
      </w:r>
      <w:r>
        <w:rPr>
          <w:rFonts w:ascii="宋体" w:cs="宋体" w:hint="eastAsia"/>
          <w:color w:val="000000"/>
        </w:rPr>
        <w:t>。</w:t>
      </w:r>
    </w:p>
    <w:p w:rsidR="00BF3ABF" w:rsidRDefault="00BF3ABF" w:rsidP="0068007D">
      <w:pPr>
        <w:spacing w:line="360" w:lineRule="exact"/>
        <w:ind w:firstLineChars="200" w:firstLine="31680"/>
        <w:rPr>
          <w:rFonts w:ascii="宋体" w:cs="Times New Roman"/>
          <w:u w:val="single"/>
        </w:rPr>
      </w:pPr>
      <w:r>
        <w:rPr>
          <w:rFonts w:ascii="宋体" w:cs="宋体"/>
          <w:color w:val="000000"/>
        </w:rPr>
        <w:t xml:space="preserve">3.3.3 </w:t>
      </w:r>
      <w:r>
        <w:rPr>
          <w:rFonts w:ascii="宋体" w:cs="宋体" w:hint="eastAsia"/>
          <w:color w:val="000000"/>
        </w:rPr>
        <w:t>承包人无正当理由拒绝撤换主要施工管理人员的违约责任：</w:t>
      </w:r>
      <w:r>
        <w:rPr>
          <w:rFonts w:ascii="宋体" w:cs="宋体" w:hint="eastAsia"/>
          <w:u w:val="single"/>
        </w:rPr>
        <w:t>发包人可通知承包人全部解除合同，所有履约担保金归发包人，同时赔偿发包人损失。</w:t>
      </w:r>
    </w:p>
    <w:p w:rsidR="00BF3ABF" w:rsidRDefault="00BF3ABF" w:rsidP="0068007D">
      <w:pPr>
        <w:spacing w:line="360" w:lineRule="exact"/>
        <w:ind w:firstLineChars="200" w:firstLine="31680"/>
        <w:rPr>
          <w:rFonts w:ascii="宋体" w:cs="Times New Roman"/>
          <w:color w:val="000000"/>
          <w:u w:val="single"/>
        </w:rPr>
      </w:pPr>
      <w:r>
        <w:rPr>
          <w:rFonts w:ascii="宋体" w:cs="宋体"/>
          <w:u w:val="single"/>
        </w:rPr>
        <w:t xml:space="preserve">3.3.4 </w:t>
      </w:r>
      <w:r>
        <w:rPr>
          <w:rFonts w:ascii="宋体" w:cs="宋体" w:hint="eastAsia"/>
          <w:u w:val="single"/>
        </w:rPr>
        <w:t>承包人主要施工管理人员离开施工现场的批准要求：按通用条款执行；另遇有工程检查、验收或参观等活动时，无特殊原因不得请假</w:t>
      </w:r>
      <w:r>
        <w:rPr>
          <w:rFonts w:ascii="宋体" w:cs="宋体" w:hint="eastAsia"/>
          <w:color w:val="000000"/>
        </w:rPr>
        <w:t>。</w:t>
      </w:r>
    </w:p>
    <w:p w:rsidR="00BF3ABF" w:rsidRDefault="00BF3ABF" w:rsidP="0068007D">
      <w:pPr>
        <w:spacing w:line="360" w:lineRule="exact"/>
        <w:ind w:firstLineChars="200" w:firstLine="31680"/>
        <w:rPr>
          <w:rFonts w:ascii="宋体" w:cs="Times New Roman"/>
          <w:color w:val="000000"/>
        </w:rPr>
      </w:pPr>
      <w:r>
        <w:rPr>
          <w:rFonts w:ascii="宋体" w:cs="宋体"/>
          <w:color w:val="000000"/>
        </w:rPr>
        <w:t>3.3.5</w:t>
      </w:r>
      <w:r>
        <w:rPr>
          <w:rFonts w:ascii="宋体" w:cs="宋体" w:hint="eastAsia"/>
          <w:color w:val="000000"/>
        </w:rPr>
        <w:t>承包人擅自更换主要施工管理人员的违约责任：</w:t>
      </w:r>
      <w:r>
        <w:rPr>
          <w:rFonts w:ascii="宋体" w:cs="宋体" w:hint="eastAsia"/>
          <w:u w:val="single"/>
        </w:rPr>
        <w:t>因发生重大安全事故不适合再任、因生病住院、终止劳动合同关系（提供相关部门或单位证明材料）、被责令停止执业、羁押或判刑情形，无法继续担任相应岗位工作，承包人向发包人提出申请，发包人应同意更换，并报工程所在地建设行政主管部门批准、备案，对更换到位的技术负责人资质、信用等级应不低于原技术负责人。除上述情形外不允许更换，如承包人擅自更换，按技术负责人每更换一人次扣除履约担保金的</w:t>
      </w:r>
      <w:r>
        <w:rPr>
          <w:rFonts w:ascii="宋体" w:cs="宋体"/>
          <w:u w:val="single"/>
        </w:rPr>
        <w:t>10%</w:t>
      </w:r>
      <w:r>
        <w:rPr>
          <w:rFonts w:ascii="宋体" w:cs="宋体" w:hint="eastAsia"/>
          <w:u w:val="single"/>
        </w:rPr>
        <w:t>；其他关键岗位人员每更换一人次扣除履约担保金额的</w:t>
      </w:r>
      <w:r>
        <w:rPr>
          <w:rFonts w:ascii="宋体" w:cs="宋体"/>
          <w:u w:val="single"/>
        </w:rPr>
        <w:t>5%</w:t>
      </w:r>
      <w:r>
        <w:rPr>
          <w:rFonts w:ascii="宋体" w:cs="宋体" w:hint="eastAsia"/>
          <w:color w:val="000000"/>
        </w:rPr>
        <w:t>。</w:t>
      </w:r>
    </w:p>
    <w:p w:rsidR="00BF3ABF" w:rsidRDefault="00BF3ABF" w:rsidP="007E2213">
      <w:pPr>
        <w:spacing w:line="360" w:lineRule="exact"/>
        <w:ind w:firstLineChars="200" w:firstLine="31680"/>
        <w:rPr>
          <w:rFonts w:ascii="宋体" w:cs="Times New Roman"/>
          <w:color w:val="000000"/>
        </w:rPr>
      </w:pPr>
      <w:r>
        <w:rPr>
          <w:rFonts w:ascii="宋体" w:cs="宋体"/>
          <w:color w:val="000000"/>
        </w:rPr>
        <w:t>3</w:t>
      </w:r>
      <w:bookmarkStart w:id="216" w:name="_Toc297123492"/>
      <w:bookmarkStart w:id="217" w:name="_Toc296890987"/>
      <w:bookmarkStart w:id="218" w:name="_Toc304295523"/>
      <w:bookmarkStart w:id="219" w:name="_Toc297120459"/>
      <w:bookmarkStart w:id="220" w:name="_Toc296346660"/>
      <w:bookmarkStart w:id="221" w:name="_Toc303539102"/>
      <w:bookmarkStart w:id="222" w:name="_Toc296503159"/>
      <w:bookmarkStart w:id="223" w:name="_Toc312677988"/>
      <w:bookmarkStart w:id="224" w:name="_Toc292559364"/>
      <w:bookmarkStart w:id="225" w:name="_Toc292559869"/>
      <w:bookmarkStart w:id="226" w:name="_Toc297048345"/>
      <w:bookmarkStart w:id="227" w:name="_Toc296347158"/>
      <w:bookmarkStart w:id="228" w:name="_Toc296891199"/>
      <w:bookmarkStart w:id="229" w:name="_Toc297216151"/>
      <w:bookmarkStart w:id="230" w:name="_Toc300934945"/>
      <w:bookmarkStart w:id="231" w:name="_Toc296944498"/>
      <w:r>
        <w:rPr>
          <w:rFonts w:ascii="宋体" w:cs="宋体"/>
          <w:color w:val="000000"/>
        </w:rPr>
        <w:t xml:space="preserve">.5 </w:t>
      </w:r>
      <w:r>
        <w:rPr>
          <w:rFonts w:ascii="宋体" w:cs="宋体" w:hint="eastAsia"/>
          <w:color w:val="000000"/>
        </w:rPr>
        <w:t>分包</w:t>
      </w:r>
    </w:p>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rsidR="00BF3ABF" w:rsidRDefault="00BF3ABF" w:rsidP="007E2213">
      <w:pPr>
        <w:spacing w:line="360" w:lineRule="exact"/>
        <w:ind w:firstLineChars="200" w:firstLine="31680"/>
        <w:rPr>
          <w:rFonts w:ascii="宋体" w:cs="Times New Roman"/>
        </w:rPr>
      </w:pPr>
      <w:r>
        <w:rPr>
          <w:rFonts w:ascii="宋体" w:cs="宋体"/>
        </w:rPr>
        <w:t>3</w:t>
      </w:r>
      <w:bookmarkStart w:id="232" w:name="_Toc304295524"/>
      <w:bookmarkStart w:id="233" w:name="_Toc297216152"/>
      <w:bookmarkStart w:id="234" w:name="_Toc318581158"/>
      <w:bookmarkStart w:id="235" w:name="_Toc312677989"/>
      <w:bookmarkStart w:id="236" w:name="_Toc296347159"/>
      <w:bookmarkStart w:id="237" w:name="_Toc296890988"/>
      <w:bookmarkStart w:id="238" w:name="_Toc292559870"/>
      <w:bookmarkStart w:id="239" w:name="_Toc296944499"/>
      <w:bookmarkStart w:id="240" w:name="_Toc300934946"/>
      <w:bookmarkStart w:id="241" w:name="_Toc296503160"/>
      <w:bookmarkStart w:id="242" w:name="_Toc297123493"/>
      <w:bookmarkStart w:id="243" w:name="_Toc296346661"/>
      <w:bookmarkStart w:id="244" w:name="_Toc292559365"/>
      <w:bookmarkStart w:id="245" w:name="_Toc297048346"/>
      <w:bookmarkStart w:id="246" w:name="_Toc297120460"/>
      <w:bookmarkStart w:id="247" w:name="_Toc296891200"/>
      <w:bookmarkStart w:id="248" w:name="_Toc303539103"/>
      <w:r>
        <w:rPr>
          <w:rFonts w:ascii="宋体" w:cs="宋体"/>
        </w:rPr>
        <w:t xml:space="preserve">.5.1 </w:t>
      </w:r>
      <w:r>
        <w:rPr>
          <w:rFonts w:ascii="宋体" w:cs="宋体" w:hint="eastAsia"/>
        </w:rPr>
        <w:t>分包的一般约定</w:t>
      </w:r>
    </w:p>
    <w:p w:rsidR="00BF3ABF" w:rsidRDefault="00BF3ABF" w:rsidP="0068007D">
      <w:pPr>
        <w:spacing w:line="360" w:lineRule="exact"/>
        <w:ind w:firstLineChars="200" w:firstLine="31680"/>
        <w:rPr>
          <w:rFonts w:ascii="宋体" w:cs="Times New Roman"/>
        </w:rPr>
      </w:pPr>
      <w:r>
        <w:rPr>
          <w:rFonts w:ascii="宋体" w:cs="宋体" w:hint="eastAsia"/>
        </w:rPr>
        <w:t>禁止分包的工程包括：</w:t>
      </w:r>
      <w:r>
        <w:rPr>
          <w:rFonts w:ascii="宋体" w:cs="宋体" w:hint="eastAsia"/>
          <w:u w:val="single"/>
        </w:rPr>
        <w:t>工程主体结构、关键性工作</w:t>
      </w:r>
      <w:r>
        <w:rPr>
          <w:rFonts w:ascii="宋体" w:cs="宋体"/>
          <w:u w:val="single"/>
        </w:rPr>
        <w:t xml:space="preserve"> </w:t>
      </w:r>
      <w:r>
        <w:rPr>
          <w:rFonts w:ascii="宋体" w:cs="宋体"/>
          <w:color w:val="000000"/>
          <w:u w:val="single"/>
        </w:rPr>
        <w:t xml:space="preserve"> </w:t>
      </w:r>
      <w:r>
        <w:rPr>
          <w:rFonts w:ascii="宋体" w:cs="宋体" w:hint="eastAsia"/>
          <w:color w:val="000000"/>
        </w:rPr>
        <w:t>。</w:t>
      </w:r>
    </w:p>
    <w:p w:rsidR="00BF3ABF" w:rsidRDefault="00BF3ABF" w:rsidP="007E2213">
      <w:pPr>
        <w:spacing w:line="360" w:lineRule="exact"/>
        <w:ind w:firstLineChars="200" w:firstLine="31680"/>
        <w:rPr>
          <w:rFonts w:ascii="宋体" w:cs="Times New Roman"/>
          <w:color w:val="000000"/>
          <w:u w:val="single"/>
        </w:rPr>
      </w:pPr>
      <w:r>
        <w:rPr>
          <w:rFonts w:ascii="宋体" w:cs="宋体" w:hint="eastAsia"/>
        </w:rPr>
        <w:t>主体结构、关键性工作的范围：</w:t>
      </w:r>
      <w:r>
        <w:rPr>
          <w:rFonts w:ascii="宋体" w:cs="宋体"/>
          <w:color w:val="000000"/>
          <w:u w:val="single"/>
        </w:rPr>
        <w:t xml:space="preserve"> </w:t>
      </w:r>
      <w:r>
        <w:rPr>
          <w:rFonts w:ascii="宋体" w:cs="宋体" w:hint="eastAsia"/>
          <w:color w:val="000000"/>
          <w:u w:val="single"/>
        </w:rPr>
        <w:t>按现行法规规定</w:t>
      </w:r>
      <w:r>
        <w:rPr>
          <w:rFonts w:ascii="宋体" w:cs="宋体"/>
          <w:color w:val="000000"/>
          <w:u w:val="single"/>
        </w:rPr>
        <w:t xml:space="preserve">   </w:t>
      </w:r>
      <w:r>
        <w:rPr>
          <w:rFonts w:ascii="宋体" w:cs="宋体" w:hint="eastAsia"/>
          <w:color w:val="000000"/>
          <w:u w:val="single"/>
        </w:rPr>
        <w:t>。</w:t>
      </w:r>
    </w:p>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rsidR="00BF3ABF" w:rsidRDefault="00BF3ABF" w:rsidP="007E2213">
      <w:pPr>
        <w:spacing w:line="360" w:lineRule="exact"/>
        <w:ind w:firstLineChars="200" w:firstLine="31680"/>
        <w:rPr>
          <w:rFonts w:ascii="宋体" w:cs="Times New Roman"/>
        </w:rPr>
      </w:pPr>
      <w:r>
        <w:rPr>
          <w:rFonts w:ascii="宋体" w:cs="宋体"/>
        </w:rPr>
        <w:t xml:space="preserve"> 3</w:t>
      </w:r>
      <w:bookmarkStart w:id="249" w:name="_Toc318581159"/>
      <w:bookmarkStart w:id="250" w:name="_Toc312677990"/>
      <w:r>
        <w:rPr>
          <w:rFonts w:ascii="宋体" w:cs="宋体"/>
        </w:rPr>
        <w:t>.5.2</w:t>
      </w:r>
      <w:r>
        <w:rPr>
          <w:rFonts w:ascii="宋体" w:cs="宋体" w:hint="eastAsia"/>
        </w:rPr>
        <w:t>分包的确定</w:t>
      </w:r>
    </w:p>
    <w:p w:rsidR="00BF3ABF" w:rsidRDefault="00BF3ABF" w:rsidP="0068007D">
      <w:pPr>
        <w:spacing w:line="360" w:lineRule="exact"/>
        <w:ind w:firstLineChars="200" w:firstLine="31680"/>
        <w:rPr>
          <w:rFonts w:ascii="宋体" w:cs="Times New Roman"/>
          <w:color w:val="000000"/>
          <w:u w:val="single"/>
        </w:rPr>
      </w:pPr>
      <w:r>
        <w:rPr>
          <w:rFonts w:ascii="宋体" w:cs="宋体" w:hint="eastAsia"/>
        </w:rPr>
        <w:t>允许分包的专业工程包括：</w:t>
      </w:r>
      <w:r>
        <w:rPr>
          <w:rFonts w:ascii="宋体" w:cs="宋体"/>
          <w:color w:val="000000"/>
          <w:u w:val="single"/>
        </w:rPr>
        <w:t xml:space="preserve"> </w:t>
      </w:r>
      <w:r>
        <w:rPr>
          <w:rFonts w:ascii="宋体" w:cs="宋体" w:hint="eastAsia"/>
          <w:color w:val="000000"/>
          <w:u w:val="single"/>
        </w:rPr>
        <w:t>无</w:t>
      </w:r>
      <w:r>
        <w:rPr>
          <w:rFonts w:ascii="宋体" w:cs="宋体"/>
          <w:color w:val="000000"/>
          <w:u w:val="single"/>
        </w:rPr>
        <w:t xml:space="preserve">                       </w:t>
      </w:r>
      <w:r>
        <w:rPr>
          <w:rFonts w:ascii="宋体" w:cs="宋体" w:hint="eastAsia"/>
          <w:color w:val="000000"/>
        </w:rPr>
        <w:t>。</w:t>
      </w:r>
    </w:p>
    <w:p w:rsidR="00BF3ABF" w:rsidRDefault="00BF3ABF" w:rsidP="0068007D">
      <w:pPr>
        <w:spacing w:line="360" w:lineRule="exact"/>
        <w:ind w:firstLineChars="200" w:firstLine="31680"/>
        <w:rPr>
          <w:rFonts w:ascii="宋体" w:cs="Times New Roman"/>
          <w:color w:val="000000"/>
          <w:u w:val="single"/>
        </w:rPr>
      </w:pPr>
      <w:r>
        <w:rPr>
          <w:rFonts w:ascii="宋体" w:cs="宋体" w:hint="eastAsia"/>
          <w:color w:val="000000"/>
        </w:rPr>
        <w:t>其他关于分包的约定：</w:t>
      </w:r>
      <w:r>
        <w:rPr>
          <w:rFonts w:ascii="宋体" w:cs="宋体"/>
          <w:color w:val="000000"/>
          <w:u w:val="single"/>
        </w:rPr>
        <w:t xml:space="preserve"> </w:t>
      </w:r>
      <w:r>
        <w:rPr>
          <w:rFonts w:ascii="宋体" w:cs="宋体" w:hint="eastAsia"/>
          <w:color w:val="000000"/>
          <w:u w:val="single"/>
        </w:rPr>
        <w:t>无</w:t>
      </w:r>
      <w:r>
        <w:rPr>
          <w:rFonts w:ascii="宋体" w:cs="宋体"/>
          <w:color w:val="000000"/>
          <w:u w:val="single"/>
        </w:rPr>
        <w:t xml:space="preserve">                        </w:t>
      </w:r>
      <w:r>
        <w:rPr>
          <w:rFonts w:ascii="宋体" w:cs="宋体" w:hint="eastAsia"/>
          <w:color w:val="000000"/>
          <w:u w:val="single"/>
        </w:rPr>
        <w:t>。</w:t>
      </w:r>
    </w:p>
    <w:p w:rsidR="00BF3ABF" w:rsidRDefault="00BF3ABF" w:rsidP="0068007D">
      <w:pPr>
        <w:spacing w:line="360" w:lineRule="exact"/>
        <w:ind w:firstLineChars="200" w:firstLine="31680"/>
        <w:rPr>
          <w:rFonts w:ascii="宋体" w:cs="Times New Roman"/>
        </w:rPr>
      </w:pPr>
      <w:r>
        <w:rPr>
          <w:rFonts w:ascii="宋体" w:cs="宋体"/>
        </w:rPr>
        <w:t xml:space="preserve">3.5.4 </w:t>
      </w:r>
      <w:r>
        <w:rPr>
          <w:rFonts w:ascii="宋体" w:cs="宋体" w:hint="eastAsia"/>
        </w:rPr>
        <w:t>分包合同价款</w:t>
      </w:r>
    </w:p>
    <w:p w:rsidR="00BF3ABF" w:rsidRDefault="00BF3ABF" w:rsidP="007E2213">
      <w:pPr>
        <w:spacing w:line="360" w:lineRule="exact"/>
        <w:ind w:firstLineChars="200" w:firstLine="31680"/>
        <w:rPr>
          <w:rFonts w:ascii="宋体" w:cs="Times New Roman"/>
        </w:rPr>
      </w:pPr>
      <w:r>
        <w:rPr>
          <w:rFonts w:ascii="宋体" w:cs="宋体" w:hint="eastAsia"/>
        </w:rPr>
        <w:t>关于分包合同价款支付的约定：</w:t>
      </w:r>
      <w:r>
        <w:rPr>
          <w:rFonts w:ascii="宋体" w:cs="宋体"/>
          <w:color w:val="000000"/>
          <w:u w:val="single"/>
        </w:rPr>
        <w:t xml:space="preserve"> </w:t>
      </w:r>
      <w:r>
        <w:rPr>
          <w:rFonts w:ascii="宋体" w:cs="宋体"/>
          <w:u w:val="single"/>
        </w:rPr>
        <w:t>/</w:t>
      </w:r>
      <w:r>
        <w:rPr>
          <w:rFonts w:ascii="宋体" w:cs="宋体"/>
          <w:color w:val="000000"/>
          <w:u w:val="single"/>
        </w:rPr>
        <w:t xml:space="preserve">                   </w:t>
      </w:r>
      <w:r>
        <w:rPr>
          <w:rFonts w:ascii="宋体" w:cs="宋体" w:hint="eastAsia"/>
          <w:color w:val="000000"/>
        </w:rPr>
        <w:t>。</w:t>
      </w:r>
    </w:p>
    <w:bookmarkEnd w:id="249"/>
    <w:bookmarkEnd w:id="250"/>
    <w:p w:rsidR="00BF3ABF" w:rsidRDefault="00BF3ABF" w:rsidP="0068007D">
      <w:pPr>
        <w:spacing w:line="360" w:lineRule="exact"/>
        <w:ind w:firstLineChars="200" w:firstLine="31680"/>
        <w:rPr>
          <w:rFonts w:ascii="宋体" w:cs="Times New Roman"/>
          <w:color w:val="000000"/>
        </w:rPr>
      </w:pPr>
      <w:r>
        <w:rPr>
          <w:rFonts w:ascii="宋体" w:cs="宋体"/>
          <w:color w:val="000000"/>
        </w:rPr>
        <w:t xml:space="preserve">3.6 </w:t>
      </w:r>
      <w:r>
        <w:rPr>
          <w:rFonts w:ascii="宋体" w:cs="宋体" w:hint="eastAsia"/>
          <w:color w:val="000000"/>
        </w:rPr>
        <w:t>工程照管与成品、半成品保护</w:t>
      </w:r>
    </w:p>
    <w:p w:rsidR="00BF3ABF" w:rsidRDefault="00BF3ABF" w:rsidP="0068007D">
      <w:pPr>
        <w:spacing w:line="360" w:lineRule="exact"/>
        <w:ind w:firstLineChars="200" w:firstLine="31680"/>
        <w:rPr>
          <w:rFonts w:ascii="宋体" w:cs="Times New Roman"/>
          <w:color w:val="000000"/>
          <w:kern w:val="0"/>
          <w:u w:val="single"/>
        </w:rPr>
      </w:pPr>
      <w:r>
        <w:rPr>
          <w:rFonts w:ascii="宋体" w:cs="宋体" w:hint="eastAsia"/>
          <w:color w:val="000000"/>
          <w:kern w:val="0"/>
        </w:rPr>
        <w:t>承包人负责照管工程及工程相关的材料、工程设备的起始时间：</w:t>
      </w:r>
      <w:r>
        <w:rPr>
          <w:rFonts w:ascii="宋体" w:cs="宋体" w:hint="eastAsia"/>
          <w:u w:val="single"/>
        </w:rPr>
        <w:t>按合同通用条款执行</w:t>
      </w:r>
      <w:r>
        <w:rPr>
          <w:rFonts w:ascii="宋体" w:cs="宋体" w:hint="eastAsia"/>
          <w:color w:val="000000"/>
          <w:kern w:val="0"/>
        </w:rPr>
        <w:t>。</w:t>
      </w:r>
    </w:p>
    <w:p w:rsidR="00BF3ABF" w:rsidRDefault="00BF3ABF" w:rsidP="0068007D">
      <w:pPr>
        <w:spacing w:line="360" w:lineRule="exact"/>
        <w:ind w:firstLineChars="200" w:firstLine="31680"/>
        <w:rPr>
          <w:rFonts w:ascii="宋体" w:cs="Times New Roman"/>
          <w:color w:val="000000"/>
        </w:rPr>
      </w:pPr>
      <w:r>
        <w:rPr>
          <w:rFonts w:ascii="宋体" w:cs="宋体"/>
          <w:color w:val="000000"/>
        </w:rPr>
        <w:t xml:space="preserve">3.7 </w:t>
      </w:r>
      <w:r>
        <w:rPr>
          <w:rFonts w:ascii="宋体" w:cs="宋体" w:hint="eastAsia"/>
          <w:color w:val="000000"/>
        </w:rPr>
        <w:t>履约担保</w:t>
      </w:r>
    </w:p>
    <w:p w:rsidR="00BF3ABF" w:rsidRDefault="00BF3ABF" w:rsidP="0068007D">
      <w:pPr>
        <w:spacing w:line="360" w:lineRule="exact"/>
        <w:ind w:firstLineChars="200" w:firstLine="31680"/>
        <w:rPr>
          <w:rFonts w:ascii="宋体" w:cs="Times New Roman"/>
          <w:color w:val="000000"/>
        </w:rPr>
      </w:pPr>
      <w:r>
        <w:rPr>
          <w:rFonts w:ascii="宋体" w:cs="宋体" w:hint="eastAsia"/>
          <w:color w:val="000000"/>
        </w:rPr>
        <w:t>承包人是否提供履约担保：</w:t>
      </w:r>
      <w:r>
        <w:rPr>
          <w:rFonts w:ascii="宋体" w:cs="宋体"/>
          <w:color w:val="000000"/>
          <w:u w:val="single"/>
        </w:rPr>
        <w:t xml:space="preserve"> </w:t>
      </w:r>
      <w:r>
        <w:rPr>
          <w:rFonts w:ascii="宋体" w:cs="宋体" w:hint="eastAsia"/>
          <w:color w:val="000000"/>
          <w:u w:val="single"/>
        </w:rPr>
        <w:t>是</w:t>
      </w:r>
      <w:r>
        <w:rPr>
          <w:rFonts w:ascii="宋体" w:cs="宋体"/>
          <w:color w:val="000000"/>
          <w:u w:val="single"/>
        </w:rPr>
        <w:t xml:space="preserve">   </w:t>
      </w:r>
      <w:r>
        <w:rPr>
          <w:rFonts w:ascii="宋体" w:cs="宋体" w:hint="eastAsia"/>
          <w:color w:val="000000"/>
        </w:rPr>
        <w:t>。</w:t>
      </w:r>
    </w:p>
    <w:p w:rsidR="00BF3ABF" w:rsidRDefault="00BF3ABF" w:rsidP="0068007D">
      <w:pPr>
        <w:spacing w:line="360" w:lineRule="exact"/>
        <w:ind w:firstLineChars="200" w:firstLine="31680"/>
        <w:rPr>
          <w:rFonts w:ascii="宋体" w:cs="Times New Roman"/>
          <w:color w:val="000000"/>
        </w:rPr>
      </w:pPr>
      <w:r>
        <w:rPr>
          <w:rFonts w:ascii="宋体" w:cs="宋体" w:hint="eastAsia"/>
          <w:color w:val="000000"/>
        </w:rPr>
        <w:t>承包人提供履约担保的形式、金额及期限的：</w:t>
      </w:r>
      <w:r>
        <w:rPr>
          <w:rFonts w:ascii="宋体" w:cs="宋体" w:hint="eastAsia"/>
          <w:u w:val="single"/>
        </w:rPr>
        <w:t>现金</w:t>
      </w:r>
      <w:r>
        <w:rPr>
          <w:rFonts w:ascii="宋体" w:cs="宋体"/>
          <w:u w:val="single"/>
        </w:rPr>
        <w:t>10</w:t>
      </w:r>
      <w:r>
        <w:rPr>
          <w:rFonts w:ascii="宋体" w:cs="宋体" w:hint="eastAsia"/>
          <w:u w:val="single"/>
        </w:rPr>
        <w:t>万元，在签订合同之前</w:t>
      </w:r>
      <w:r>
        <w:rPr>
          <w:rFonts w:ascii="宋体" w:cs="宋体" w:hint="eastAsia"/>
          <w:b/>
          <w:bCs/>
          <w:color w:val="000000"/>
        </w:rPr>
        <w:t>。</w:t>
      </w:r>
    </w:p>
    <w:p w:rsidR="00BF3ABF" w:rsidRDefault="00BF3ABF" w:rsidP="007E2213">
      <w:pPr>
        <w:pStyle w:val="Heading4"/>
        <w:spacing w:before="0" w:after="0" w:line="360" w:lineRule="exact"/>
        <w:ind w:firstLineChars="200" w:firstLine="31680"/>
        <w:rPr>
          <w:rFonts w:ascii="宋体" w:eastAsia="宋体" w:cs="Times New Roman"/>
          <w:color w:val="000000"/>
        </w:rPr>
      </w:pPr>
      <w:bookmarkStart w:id="251" w:name="_Toc351203636"/>
      <w:bookmarkStart w:id="252" w:name="_Toc297120494"/>
      <w:bookmarkStart w:id="253" w:name="_Toc303539147"/>
      <w:bookmarkStart w:id="254" w:name="_Toc292559904"/>
      <w:bookmarkStart w:id="255" w:name="_Toc297048380"/>
      <w:bookmarkStart w:id="256" w:name="_Toc296347193"/>
      <w:bookmarkStart w:id="257" w:name="_Toc296891234"/>
      <w:bookmarkStart w:id="258" w:name="_Toc304295567"/>
      <w:bookmarkStart w:id="259" w:name="_Toc312677500"/>
      <w:bookmarkStart w:id="260" w:name="_Toc292559399"/>
      <w:bookmarkStart w:id="261" w:name="_Toc297123541"/>
      <w:bookmarkStart w:id="262" w:name="_Toc312678026"/>
      <w:bookmarkStart w:id="263" w:name="_Toc296891022"/>
      <w:bookmarkStart w:id="264" w:name="_Toc300934990"/>
      <w:bookmarkStart w:id="265" w:name="_Toc297216200"/>
      <w:bookmarkStart w:id="266" w:name="_Toc296346695"/>
      <w:bookmarkStart w:id="267" w:name="_Toc296503194"/>
      <w:bookmarkStart w:id="268" w:name="_Toc296944533"/>
      <w:bookmarkStart w:id="269" w:name="_Toc267251435"/>
      <w:bookmarkStart w:id="270" w:name="_Toc267251439"/>
      <w:bookmarkStart w:id="271" w:name="_Toc267251433"/>
      <w:bookmarkStart w:id="272" w:name="_Toc267251440"/>
      <w:bookmarkStart w:id="273" w:name="_Toc267251437"/>
      <w:bookmarkStart w:id="274" w:name="_Toc267251441"/>
      <w:bookmarkStart w:id="275" w:name="_Toc267251442"/>
      <w:r>
        <w:rPr>
          <w:rFonts w:ascii="宋体" w:eastAsia="宋体" w:cs="宋体"/>
          <w:color w:val="000000"/>
        </w:rPr>
        <w:t>4</w:t>
      </w:r>
      <w:bookmarkStart w:id="276" w:name="_Toc296890990"/>
      <w:bookmarkStart w:id="277" w:name="_Toc296346663"/>
      <w:bookmarkStart w:id="278" w:name="_Toc297120462"/>
      <w:bookmarkStart w:id="279" w:name="_Toc296891202"/>
      <w:bookmarkStart w:id="280" w:name="_Toc267251413"/>
      <w:bookmarkStart w:id="281" w:name="_Toc292559366"/>
      <w:bookmarkStart w:id="282" w:name="_Toc296944501"/>
      <w:bookmarkStart w:id="283" w:name="_Toc296503162"/>
      <w:bookmarkStart w:id="284" w:name="_Toc292559871"/>
      <w:bookmarkStart w:id="285" w:name="_Toc297048348"/>
      <w:bookmarkStart w:id="286" w:name="_Toc296347161"/>
      <w:r>
        <w:rPr>
          <w:rFonts w:ascii="宋体" w:eastAsia="宋体" w:cs="宋体"/>
          <w:color w:val="000000"/>
        </w:rPr>
        <w:t xml:space="preserve">. </w:t>
      </w:r>
      <w:r>
        <w:rPr>
          <w:rFonts w:ascii="宋体" w:eastAsia="宋体" w:cs="宋体" w:hint="eastAsia"/>
          <w:color w:val="000000"/>
        </w:rPr>
        <w:t>监</w:t>
      </w:r>
      <w:bookmarkEnd w:id="276"/>
      <w:bookmarkEnd w:id="277"/>
      <w:bookmarkEnd w:id="278"/>
      <w:bookmarkEnd w:id="279"/>
      <w:bookmarkEnd w:id="280"/>
      <w:bookmarkEnd w:id="281"/>
      <w:bookmarkEnd w:id="282"/>
      <w:bookmarkEnd w:id="283"/>
      <w:bookmarkEnd w:id="284"/>
      <w:bookmarkEnd w:id="285"/>
      <w:bookmarkEnd w:id="286"/>
      <w:r>
        <w:rPr>
          <w:rFonts w:ascii="宋体" w:eastAsia="宋体" w:cs="宋体" w:hint="eastAsia"/>
          <w:color w:val="000000"/>
        </w:rPr>
        <w:t>理人</w:t>
      </w:r>
      <w:bookmarkEnd w:id="251"/>
    </w:p>
    <w:p w:rsidR="00BF3ABF" w:rsidRDefault="00BF3ABF" w:rsidP="0068007D">
      <w:pPr>
        <w:spacing w:line="360" w:lineRule="exact"/>
        <w:ind w:firstLineChars="200" w:firstLine="31680"/>
        <w:rPr>
          <w:rFonts w:ascii="宋体" w:cs="Times New Roman"/>
          <w:color w:val="000000"/>
        </w:rPr>
      </w:pPr>
      <w:r>
        <w:rPr>
          <w:rFonts w:ascii="宋体" w:cs="宋体"/>
          <w:color w:val="000000"/>
        </w:rPr>
        <w:t>4.1</w:t>
      </w:r>
      <w:r>
        <w:rPr>
          <w:rFonts w:ascii="宋体" w:cs="宋体" w:hint="eastAsia"/>
          <w:color w:val="000000"/>
        </w:rPr>
        <w:t>监理人的一般规定</w:t>
      </w:r>
    </w:p>
    <w:p w:rsidR="00BF3ABF" w:rsidRDefault="00BF3ABF" w:rsidP="0068007D">
      <w:pPr>
        <w:spacing w:line="360" w:lineRule="exact"/>
        <w:ind w:firstLineChars="200" w:firstLine="31680"/>
        <w:rPr>
          <w:rFonts w:ascii="宋体" w:cs="Times New Roman"/>
          <w:color w:val="000000"/>
        </w:rPr>
      </w:pPr>
      <w:r>
        <w:rPr>
          <w:rFonts w:ascii="宋体" w:cs="宋体" w:hint="eastAsia"/>
          <w:color w:val="000000"/>
        </w:rPr>
        <w:t>关于监理人的监理内容：</w:t>
      </w:r>
      <w:r>
        <w:rPr>
          <w:rFonts w:ascii="宋体" w:cs="宋体" w:hint="eastAsia"/>
          <w:u w:val="single"/>
        </w:rPr>
        <w:t>按本工程监理合同约定内容</w:t>
      </w:r>
      <w:r>
        <w:rPr>
          <w:rFonts w:ascii="宋体" w:cs="宋体" w:hint="eastAsia"/>
          <w:color w:val="000000"/>
        </w:rPr>
        <w:t>。</w:t>
      </w:r>
    </w:p>
    <w:p w:rsidR="00BF3ABF" w:rsidRDefault="00BF3ABF" w:rsidP="0068007D">
      <w:pPr>
        <w:spacing w:line="360" w:lineRule="exact"/>
        <w:ind w:firstLineChars="200" w:firstLine="31680"/>
        <w:jc w:val="right"/>
        <w:rPr>
          <w:rFonts w:ascii="宋体" w:cs="宋体"/>
          <w:color w:val="000000"/>
        </w:rPr>
      </w:pPr>
      <w:r>
        <w:rPr>
          <w:rFonts w:ascii="宋体" w:cs="宋体" w:hint="eastAsia"/>
          <w:color w:val="000000"/>
        </w:rPr>
        <w:t>关于监理人的监理权限：</w:t>
      </w:r>
      <w:r>
        <w:rPr>
          <w:rFonts w:ascii="宋体" w:cs="宋体"/>
          <w:u w:val="single"/>
        </w:rPr>
        <w:t>[</w:t>
      </w:r>
      <w:r>
        <w:rPr>
          <w:rFonts w:ascii="宋体" w:cs="宋体" w:hint="eastAsia"/>
          <w:u w:val="single"/>
        </w:rPr>
        <w:t>按本工程监理合同约定内容，涉及工程变更（含设计变更等参建各方变更）均需报发包人审批后生效</w:t>
      </w:r>
      <w:r>
        <w:rPr>
          <w:rFonts w:ascii="宋体" w:cs="宋体"/>
          <w:u w:val="single"/>
        </w:rPr>
        <w:t>]</w:t>
      </w:r>
      <w:r>
        <w:rPr>
          <w:rFonts w:ascii="宋体" w:cs="宋体"/>
          <w:color w:val="000000"/>
          <w:u w:val="single"/>
        </w:rPr>
        <w:t xml:space="preserve"> </w:t>
      </w:r>
      <w:r>
        <w:rPr>
          <w:rFonts w:ascii="宋体" w:cs="宋体" w:hint="eastAsia"/>
          <w:color w:val="000000"/>
        </w:rPr>
        <w:t>。</w:t>
      </w:r>
      <w:r>
        <w:rPr>
          <w:rFonts w:ascii="宋体" w:cs="宋体"/>
          <w:color w:val="000000"/>
        </w:rPr>
        <w:t xml:space="preserve"> </w:t>
      </w:r>
    </w:p>
    <w:p w:rsidR="00BF3ABF" w:rsidRDefault="00BF3ABF" w:rsidP="0068007D">
      <w:pPr>
        <w:spacing w:line="360" w:lineRule="exact"/>
        <w:ind w:firstLineChars="200" w:firstLine="31680"/>
        <w:rPr>
          <w:rFonts w:ascii="宋体" w:cs="Times New Roman"/>
          <w:color w:val="000000"/>
        </w:rPr>
      </w:pPr>
      <w:r>
        <w:rPr>
          <w:rFonts w:ascii="宋体" w:cs="宋体" w:hint="eastAsia"/>
          <w:color w:val="000000"/>
        </w:rPr>
        <w:t>关于监理人在施工现场的办公场所、生活场所的提供和费用承担的约定：</w:t>
      </w:r>
      <w:r>
        <w:rPr>
          <w:rFonts w:ascii="宋体" w:cs="宋体" w:hint="eastAsia"/>
          <w:u w:val="single"/>
        </w:rPr>
        <w:t>由承包人免费提供办公室</w:t>
      </w:r>
      <w:r>
        <w:rPr>
          <w:rFonts w:ascii="宋体" w:cs="宋体"/>
          <w:u w:val="single"/>
        </w:rPr>
        <w:t>1</w:t>
      </w:r>
      <w:r>
        <w:rPr>
          <w:rFonts w:ascii="宋体" w:cs="宋体" w:hint="eastAsia"/>
          <w:u w:val="single"/>
        </w:rPr>
        <w:t>间使用</w:t>
      </w:r>
      <w:r>
        <w:rPr>
          <w:rFonts w:ascii="宋体" w:cs="宋体" w:hint="eastAsia"/>
          <w:color w:val="000000"/>
        </w:rPr>
        <w:t>。</w:t>
      </w:r>
    </w:p>
    <w:p w:rsidR="00BF3ABF" w:rsidRDefault="00BF3ABF" w:rsidP="0068007D">
      <w:pPr>
        <w:spacing w:line="360" w:lineRule="exact"/>
        <w:ind w:firstLineChars="200" w:firstLine="31680"/>
        <w:rPr>
          <w:rFonts w:ascii="宋体" w:cs="Times New Roman"/>
          <w:color w:val="000000"/>
        </w:rPr>
      </w:pPr>
      <w:r>
        <w:rPr>
          <w:rFonts w:ascii="宋体" w:cs="宋体"/>
          <w:color w:val="000000"/>
        </w:rPr>
        <w:t xml:space="preserve">4.2 </w:t>
      </w:r>
      <w:r>
        <w:rPr>
          <w:rFonts w:ascii="宋体" w:cs="宋体" w:hint="eastAsia"/>
          <w:color w:val="000000"/>
        </w:rPr>
        <w:t>监理人员</w:t>
      </w:r>
    </w:p>
    <w:p w:rsidR="00BF3ABF" w:rsidRDefault="00BF3ABF" w:rsidP="0068007D">
      <w:pPr>
        <w:spacing w:line="360" w:lineRule="exact"/>
        <w:ind w:firstLineChars="200" w:firstLine="31680"/>
        <w:rPr>
          <w:rFonts w:ascii="宋体" w:cs="Times New Roman"/>
          <w:color w:val="000000"/>
        </w:rPr>
      </w:pPr>
      <w:r>
        <w:rPr>
          <w:rFonts w:ascii="宋体" w:cs="宋体" w:hint="eastAsia"/>
          <w:color w:val="000000"/>
        </w:rPr>
        <w:t>总监理工程师：</w:t>
      </w:r>
    </w:p>
    <w:p w:rsidR="00BF3ABF" w:rsidRDefault="00BF3ABF" w:rsidP="0068007D">
      <w:pPr>
        <w:spacing w:line="360" w:lineRule="exact"/>
        <w:ind w:firstLineChars="200" w:firstLine="31680"/>
        <w:rPr>
          <w:rFonts w:ascii="宋体" w:cs="Times New Roman"/>
          <w:color w:val="000000"/>
        </w:rPr>
      </w:pPr>
      <w:r>
        <w:rPr>
          <w:rFonts w:ascii="宋体" w:cs="宋体" w:hint="eastAsia"/>
          <w:color w:val="000000"/>
        </w:rPr>
        <w:t>姓</w:t>
      </w:r>
      <w:r>
        <w:rPr>
          <w:rFonts w:ascii="宋体" w:cs="宋体"/>
          <w:color w:val="000000"/>
        </w:rPr>
        <w:t xml:space="preserve">    </w:t>
      </w:r>
      <w:r>
        <w:rPr>
          <w:rFonts w:ascii="宋体" w:cs="宋体" w:hint="eastAsia"/>
          <w:color w:val="000000"/>
        </w:rPr>
        <w:t>名：</w:t>
      </w:r>
      <w:r>
        <w:rPr>
          <w:rFonts w:ascii="宋体" w:cs="宋体"/>
          <w:color w:val="000000"/>
          <w:u w:val="single"/>
        </w:rPr>
        <w:t xml:space="preserve">  </w:t>
      </w:r>
      <w:r>
        <w:rPr>
          <w:rFonts w:ascii="宋体" w:cs="宋体" w:hint="eastAsia"/>
          <w:u w:val="single"/>
        </w:rPr>
        <w:t>第一次工程例会时予以明确</w:t>
      </w:r>
      <w:r>
        <w:rPr>
          <w:rFonts w:ascii="宋体" w:cs="宋体"/>
          <w:color w:val="000000"/>
          <w:u w:val="single"/>
        </w:rPr>
        <w:t xml:space="preserve">  </w:t>
      </w:r>
      <w:r>
        <w:rPr>
          <w:rFonts w:ascii="宋体" w:cs="宋体" w:hint="eastAsia"/>
          <w:color w:val="000000"/>
        </w:rPr>
        <w:t>；</w:t>
      </w:r>
    </w:p>
    <w:p w:rsidR="00BF3ABF" w:rsidRDefault="00BF3ABF" w:rsidP="0068007D">
      <w:pPr>
        <w:spacing w:line="360" w:lineRule="exact"/>
        <w:ind w:firstLineChars="200" w:firstLine="31680"/>
        <w:rPr>
          <w:rFonts w:ascii="宋体" w:cs="Times New Roman"/>
          <w:color w:val="000000"/>
        </w:rPr>
      </w:pPr>
      <w:r>
        <w:rPr>
          <w:rFonts w:ascii="宋体" w:cs="宋体" w:hint="eastAsia"/>
          <w:color w:val="000000"/>
        </w:rPr>
        <w:t>职</w:t>
      </w:r>
      <w:r>
        <w:rPr>
          <w:rFonts w:ascii="宋体" w:cs="宋体"/>
          <w:color w:val="000000"/>
        </w:rPr>
        <w:t xml:space="preserve">    </w:t>
      </w:r>
      <w:r>
        <w:rPr>
          <w:rFonts w:ascii="宋体" w:cs="宋体" w:hint="eastAsia"/>
          <w:color w:val="000000"/>
        </w:rPr>
        <w:t>务：</w:t>
      </w:r>
      <w:r>
        <w:rPr>
          <w:rFonts w:ascii="宋体" w:cs="宋体"/>
          <w:color w:val="000000"/>
          <w:u w:val="single"/>
        </w:rPr>
        <w:t xml:space="preserve">  </w:t>
      </w:r>
      <w:r>
        <w:rPr>
          <w:rFonts w:ascii="宋体" w:cs="宋体" w:hint="eastAsia"/>
          <w:u w:val="single"/>
        </w:rPr>
        <w:t>第一次工程例会时予以明确</w:t>
      </w:r>
      <w:r>
        <w:rPr>
          <w:rFonts w:ascii="宋体" w:cs="宋体"/>
          <w:color w:val="000000"/>
          <w:u w:val="single"/>
        </w:rPr>
        <w:t xml:space="preserve">     </w:t>
      </w:r>
      <w:r>
        <w:rPr>
          <w:rFonts w:ascii="宋体" w:cs="宋体" w:hint="eastAsia"/>
          <w:color w:val="000000"/>
        </w:rPr>
        <w:t>；</w:t>
      </w:r>
    </w:p>
    <w:p w:rsidR="00BF3ABF" w:rsidRDefault="00BF3ABF" w:rsidP="0068007D">
      <w:pPr>
        <w:spacing w:line="360" w:lineRule="exact"/>
        <w:ind w:firstLineChars="200" w:firstLine="31680"/>
        <w:rPr>
          <w:rFonts w:ascii="宋体" w:cs="Times New Roman"/>
          <w:color w:val="000000"/>
        </w:rPr>
      </w:pPr>
      <w:r>
        <w:rPr>
          <w:rFonts w:ascii="宋体" w:cs="宋体" w:hint="eastAsia"/>
          <w:color w:val="000000"/>
        </w:rPr>
        <w:t>监理工程师执业资格证书号：</w:t>
      </w:r>
      <w:r>
        <w:rPr>
          <w:rFonts w:ascii="宋体" w:cs="宋体"/>
          <w:color w:val="000000"/>
          <w:u w:val="single"/>
        </w:rPr>
        <w:t xml:space="preserve"> </w:t>
      </w:r>
      <w:r>
        <w:rPr>
          <w:rFonts w:ascii="宋体" w:cs="宋体" w:hint="eastAsia"/>
          <w:u w:val="single"/>
        </w:rPr>
        <w:t>第一次工程例会时予以明确</w:t>
      </w:r>
      <w:r>
        <w:rPr>
          <w:rFonts w:ascii="宋体" w:cs="宋体"/>
          <w:color w:val="000000"/>
          <w:u w:val="single"/>
        </w:rPr>
        <w:t xml:space="preserve">   </w:t>
      </w:r>
      <w:r>
        <w:rPr>
          <w:rFonts w:ascii="宋体" w:cs="宋体" w:hint="eastAsia"/>
          <w:color w:val="000000"/>
        </w:rPr>
        <w:t>；</w:t>
      </w:r>
    </w:p>
    <w:p w:rsidR="00BF3ABF" w:rsidRDefault="00BF3ABF" w:rsidP="0068007D">
      <w:pPr>
        <w:spacing w:line="360" w:lineRule="exact"/>
        <w:ind w:firstLineChars="200" w:firstLine="31680"/>
        <w:rPr>
          <w:rFonts w:ascii="宋体" w:cs="Times New Roman"/>
          <w:color w:val="000000"/>
        </w:rPr>
      </w:pPr>
      <w:r>
        <w:rPr>
          <w:rFonts w:ascii="宋体" w:cs="宋体" w:hint="eastAsia"/>
          <w:color w:val="000000"/>
        </w:rPr>
        <w:t>联系电话：</w:t>
      </w:r>
      <w:r>
        <w:rPr>
          <w:rFonts w:ascii="宋体" w:cs="宋体" w:hint="eastAsia"/>
          <w:u w:val="single"/>
        </w:rPr>
        <w:t>第一次工程例会时予以明确</w:t>
      </w:r>
      <w:r>
        <w:rPr>
          <w:rFonts w:ascii="宋体" w:cs="宋体"/>
          <w:color w:val="000000"/>
          <w:u w:val="single"/>
        </w:rPr>
        <w:t xml:space="preserve">  </w:t>
      </w:r>
      <w:r>
        <w:rPr>
          <w:rFonts w:ascii="宋体" w:cs="宋体" w:hint="eastAsia"/>
          <w:color w:val="000000"/>
        </w:rPr>
        <w:t>；</w:t>
      </w:r>
    </w:p>
    <w:p w:rsidR="00BF3ABF" w:rsidRDefault="00BF3ABF" w:rsidP="0068007D">
      <w:pPr>
        <w:spacing w:line="360" w:lineRule="exact"/>
        <w:ind w:firstLineChars="200" w:firstLine="31680"/>
        <w:rPr>
          <w:rFonts w:ascii="宋体" w:cs="Times New Roman"/>
          <w:color w:val="000000"/>
        </w:rPr>
      </w:pPr>
      <w:r>
        <w:rPr>
          <w:rFonts w:ascii="宋体" w:cs="宋体" w:hint="eastAsia"/>
          <w:color w:val="000000"/>
        </w:rPr>
        <w:t>电子信箱：</w:t>
      </w:r>
      <w:r>
        <w:rPr>
          <w:rFonts w:ascii="宋体" w:cs="宋体" w:hint="eastAsia"/>
          <w:u w:val="single"/>
        </w:rPr>
        <w:t>第一次工程例会时予以明确</w:t>
      </w:r>
      <w:r>
        <w:rPr>
          <w:rFonts w:ascii="宋体" w:cs="宋体"/>
          <w:color w:val="000000"/>
          <w:u w:val="single"/>
        </w:rPr>
        <w:t xml:space="preserve">   </w:t>
      </w:r>
      <w:r>
        <w:rPr>
          <w:rFonts w:ascii="宋体" w:cs="宋体" w:hint="eastAsia"/>
          <w:color w:val="000000"/>
        </w:rPr>
        <w:t>；</w:t>
      </w:r>
    </w:p>
    <w:p w:rsidR="00BF3ABF" w:rsidRDefault="00BF3ABF" w:rsidP="0068007D">
      <w:pPr>
        <w:spacing w:line="360" w:lineRule="auto"/>
        <w:ind w:firstLineChars="200" w:firstLine="31680"/>
        <w:rPr>
          <w:rFonts w:ascii="宋体" w:cs="Times New Roman"/>
          <w:color w:val="000000"/>
        </w:rPr>
      </w:pPr>
      <w:r>
        <w:rPr>
          <w:rFonts w:ascii="宋体" w:cs="宋体" w:hint="eastAsia"/>
          <w:color w:val="000000"/>
        </w:rPr>
        <w:t>通信地址：</w:t>
      </w:r>
      <w:r>
        <w:rPr>
          <w:rFonts w:ascii="宋体" w:cs="宋体"/>
          <w:color w:val="000000"/>
          <w:u w:val="single"/>
        </w:rPr>
        <w:t xml:space="preserve"> </w:t>
      </w:r>
      <w:r>
        <w:rPr>
          <w:rFonts w:ascii="宋体" w:cs="宋体" w:hint="eastAsia"/>
          <w:u w:val="single"/>
        </w:rPr>
        <w:t>第一次工程例会时予以明确</w:t>
      </w:r>
      <w:r>
        <w:rPr>
          <w:rFonts w:ascii="宋体" w:cs="宋体"/>
          <w:color w:val="000000"/>
          <w:u w:val="single"/>
        </w:rPr>
        <w:t xml:space="preserve">  </w:t>
      </w:r>
      <w:r>
        <w:rPr>
          <w:rFonts w:ascii="宋体" w:cs="宋体" w:hint="eastAsia"/>
          <w:color w:val="000000"/>
        </w:rPr>
        <w:t>；</w:t>
      </w:r>
    </w:p>
    <w:p w:rsidR="00BF3ABF" w:rsidRDefault="00BF3ABF" w:rsidP="0068007D">
      <w:pPr>
        <w:spacing w:line="360" w:lineRule="auto"/>
        <w:ind w:firstLineChars="200" w:firstLine="31680"/>
        <w:rPr>
          <w:rFonts w:ascii="宋体" w:cs="Times New Roman"/>
          <w:color w:val="000000"/>
        </w:rPr>
      </w:pPr>
      <w:r>
        <w:rPr>
          <w:rFonts w:ascii="宋体" w:cs="宋体" w:hint="eastAsia"/>
          <w:color w:val="000000"/>
        </w:rPr>
        <w:t>关于监理人的其他约定：</w:t>
      </w:r>
    </w:p>
    <w:p w:rsidR="00BF3ABF" w:rsidRDefault="00BF3ABF" w:rsidP="0068007D">
      <w:pPr>
        <w:spacing w:line="360" w:lineRule="exact"/>
        <w:ind w:firstLineChars="200" w:firstLine="31680"/>
        <w:rPr>
          <w:rFonts w:ascii="宋体" w:cs="Times New Roman"/>
          <w:u w:val="single"/>
        </w:rPr>
      </w:pPr>
      <w:r>
        <w:rPr>
          <w:rFonts w:ascii="宋体" w:cs="宋体" w:hint="eastAsia"/>
          <w:u w:val="single"/>
        </w:rPr>
        <w:t>（</w:t>
      </w:r>
      <w:r>
        <w:rPr>
          <w:rFonts w:ascii="宋体" w:cs="宋体"/>
          <w:u w:val="single"/>
        </w:rPr>
        <w:t>1</w:t>
      </w:r>
      <w:r>
        <w:rPr>
          <w:rFonts w:ascii="宋体" w:cs="宋体" w:hint="eastAsia"/>
          <w:u w:val="single"/>
        </w:rPr>
        <w:t>）监理人授权超出合同约定，承包人有权提出异议，如监理人对于承包人合理的异议不予接受，则承包人可要求发包人就该事项作出处理决定；</w:t>
      </w:r>
    </w:p>
    <w:p w:rsidR="00BF3ABF" w:rsidRDefault="00BF3ABF" w:rsidP="0068007D">
      <w:pPr>
        <w:spacing w:line="360" w:lineRule="exact"/>
        <w:ind w:firstLineChars="200" w:firstLine="31680"/>
        <w:rPr>
          <w:rFonts w:ascii="宋体" w:cs="Times New Roman"/>
          <w:u w:val="single"/>
        </w:rPr>
      </w:pPr>
      <w:r>
        <w:rPr>
          <w:rFonts w:ascii="宋体" w:cs="宋体" w:hint="eastAsia"/>
          <w:u w:val="single"/>
        </w:rPr>
        <w:t>（</w:t>
      </w:r>
      <w:r>
        <w:rPr>
          <w:rFonts w:ascii="宋体" w:cs="宋体"/>
          <w:u w:val="single"/>
        </w:rPr>
        <w:t>2</w:t>
      </w:r>
      <w:r>
        <w:rPr>
          <w:rFonts w:ascii="宋体" w:cs="宋体" w:hint="eastAsia"/>
          <w:u w:val="single"/>
        </w:rPr>
        <w:t>）对于监理人更换其委派的监理人员的，监理人在征得发包人同意后应当提前</w:t>
      </w:r>
      <w:r>
        <w:rPr>
          <w:rFonts w:ascii="宋体" w:cs="宋体"/>
          <w:u w:val="single"/>
        </w:rPr>
        <w:t>48</w:t>
      </w:r>
      <w:r>
        <w:rPr>
          <w:rFonts w:ascii="宋体" w:cs="宋体" w:hint="eastAsia"/>
          <w:u w:val="single"/>
        </w:rPr>
        <w:t>小时书面通知承包人；</w:t>
      </w:r>
    </w:p>
    <w:p w:rsidR="00BF3ABF" w:rsidRDefault="00BF3ABF" w:rsidP="0068007D">
      <w:pPr>
        <w:spacing w:line="360" w:lineRule="exact"/>
        <w:ind w:firstLineChars="200" w:firstLine="31680"/>
        <w:rPr>
          <w:rFonts w:ascii="宋体" w:cs="Times New Roman"/>
          <w:color w:val="000000"/>
        </w:rPr>
      </w:pPr>
      <w:r>
        <w:rPr>
          <w:rFonts w:ascii="宋体" w:cs="宋体" w:hint="eastAsia"/>
          <w:u w:val="single"/>
        </w:rPr>
        <w:t>（</w:t>
      </w:r>
      <w:r>
        <w:rPr>
          <w:rFonts w:ascii="宋体" w:cs="宋体"/>
          <w:u w:val="single"/>
        </w:rPr>
        <w:t>3</w:t>
      </w:r>
      <w:r>
        <w:rPr>
          <w:rFonts w:ascii="宋体" w:cs="宋体" w:hint="eastAsia"/>
          <w:u w:val="single"/>
        </w:rPr>
        <w:t>）监理人对其监理人员的任何授权，承包人均应当要求监理人提供书面的授权，否则，承包人有权拒绝接受监理人员的指示</w:t>
      </w:r>
      <w:r>
        <w:rPr>
          <w:rFonts w:ascii="宋体" w:cs="宋体" w:hint="eastAsia"/>
          <w:color w:val="000000"/>
        </w:rPr>
        <w:t>。</w:t>
      </w:r>
    </w:p>
    <w:p w:rsidR="00BF3ABF" w:rsidRDefault="00BF3ABF" w:rsidP="0068007D">
      <w:pPr>
        <w:spacing w:line="360" w:lineRule="exact"/>
        <w:ind w:firstLineChars="200" w:firstLine="31680"/>
        <w:rPr>
          <w:rFonts w:ascii="宋体" w:cs="Times New Roman"/>
          <w:color w:val="000000"/>
        </w:rPr>
      </w:pPr>
      <w:r>
        <w:rPr>
          <w:rFonts w:ascii="宋体" w:cs="宋体"/>
          <w:color w:val="000000"/>
        </w:rPr>
        <w:t xml:space="preserve">4.4 </w:t>
      </w:r>
      <w:r>
        <w:rPr>
          <w:rFonts w:ascii="宋体" w:cs="宋体" w:hint="eastAsia"/>
          <w:color w:val="000000"/>
        </w:rPr>
        <w:t>商定或确定</w:t>
      </w:r>
    </w:p>
    <w:p w:rsidR="00BF3ABF" w:rsidRDefault="00BF3ABF" w:rsidP="007E2213">
      <w:pPr>
        <w:spacing w:line="360" w:lineRule="exact"/>
        <w:ind w:firstLineChars="200" w:firstLine="31680"/>
        <w:rPr>
          <w:rFonts w:ascii="宋体" w:cs="Times New Roman"/>
          <w:color w:val="000000"/>
        </w:rPr>
      </w:pPr>
      <w:bookmarkStart w:id="287" w:name="_Toc267251418"/>
      <w:r>
        <w:rPr>
          <w:rFonts w:ascii="宋体" w:cs="宋体" w:hint="eastAsia"/>
          <w:color w:val="000000"/>
        </w:rPr>
        <w:t>在发包人和承包人不能通过协商达成一致意见时，发包人授权监理人对以下事项进行确定：</w:t>
      </w:r>
    </w:p>
    <w:p w:rsidR="00BF3ABF" w:rsidRDefault="00BF3ABF" w:rsidP="0068007D">
      <w:pPr>
        <w:autoSpaceDE w:val="0"/>
        <w:autoSpaceDN w:val="0"/>
        <w:adjustRightInd w:val="0"/>
        <w:spacing w:line="360" w:lineRule="exact"/>
        <w:ind w:firstLineChars="200" w:firstLine="31680"/>
        <w:rPr>
          <w:rFonts w:ascii="宋体" w:cs="Times New Roman"/>
          <w:color w:val="000000"/>
          <w:kern w:val="0"/>
        </w:rPr>
      </w:pPr>
      <w:r>
        <w:rPr>
          <w:rFonts w:ascii="宋体" w:cs="宋体" w:hint="eastAsia"/>
          <w:color w:val="000000"/>
          <w:kern w:val="0"/>
        </w:rPr>
        <w:t>（</w:t>
      </w:r>
      <w:r>
        <w:rPr>
          <w:rFonts w:ascii="宋体" w:cs="宋体"/>
          <w:color w:val="000000"/>
          <w:kern w:val="0"/>
        </w:rPr>
        <w:t>1</w:t>
      </w:r>
      <w:r>
        <w:rPr>
          <w:rFonts w:ascii="宋体" w:cs="宋体" w:hint="eastAsia"/>
          <w:color w:val="000000"/>
          <w:kern w:val="0"/>
        </w:rPr>
        <w:t>）</w:t>
      </w:r>
      <w:r>
        <w:rPr>
          <w:rFonts w:ascii="宋体" w:cs="宋体"/>
          <w:color w:val="000000"/>
          <w:u w:val="single"/>
        </w:rPr>
        <w:t xml:space="preserve">  </w:t>
      </w:r>
      <w:r>
        <w:rPr>
          <w:rFonts w:ascii="宋体" w:cs="宋体" w:hint="eastAsia"/>
          <w:u w:val="single"/>
        </w:rPr>
        <w:t>第一次工程例会时予以明确</w:t>
      </w:r>
      <w:r>
        <w:rPr>
          <w:rFonts w:ascii="宋体" w:cs="宋体"/>
          <w:color w:val="000000"/>
          <w:u w:val="single"/>
        </w:rPr>
        <w:t xml:space="preserve">   </w:t>
      </w:r>
      <w:r>
        <w:rPr>
          <w:rFonts w:ascii="宋体" w:cs="宋体" w:hint="eastAsia"/>
          <w:color w:val="000000"/>
        </w:rPr>
        <w:t>；</w:t>
      </w:r>
    </w:p>
    <w:p w:rsidR="00BF3ABF" w:rsidRDefault="00BF3ABF" w:rsidP="007E2213">
      <w:pPr>
        <w:pStyle w:val="Heading4"/>
        <w:spacing w:before="0" w:after="0" w:line="360" w:lineRule="exact"/>
        <w:ind w:firstLineChars="200" w:firstLine="31680"/>
        <w:rPr>
          <w:rFonts w:ascii="宋体" w:eastAsia="宋体" w:cs="Times New Roman"/>
          <w:color w:val="000000"/>
        </w:rPr>
      </w:pPr>
      <w:bookmarkStart w:id="288" w:name="_Toc351203637"/>
      <w:r>
        <w:rPr>
          <w:rFonts w:ascii="宋体" w:eastAsia="宋体" w:cs="宋体"/>
          <w:color w:val="000000"/>
        </w:rPr>
        <w:t>5</w:t>
      </w:r>
      <w:bookmarkStart w:id="289" w:name="_Toc292559872"/>
      <w:bookmarkStart w:id="290" w:name="_Toc296944502"/>
      <w:bookmarkStart w:id="291" w:name="_Toc296346664"/>
      <w:bookmarkStart w:id="292" w:name="_Toc296890991"/>
      <w:bookmarkStart w:id="293" w:name="_Toc296503163"/>
      <w:bookmarkStart w:id="294" w:name="_Toc292559367"/>
      <w:bookmarkStart w:id="295" w:name="_Toc296347162"/>
      <w:bookmarkStart w:id="296" w:name="_Toc296891203"/>
      <w:bookmarkStart w:id="297" w:name="_Toc297048349"/>
      <w:bookmarkStart w:id="298" w:name="_Toc297120463"/>
      <w:bookmarkEnd w:id="287"/>
      <w:r>
        <w:rPr>
          <w:rFonts w:ascii="宋体" w:eastAsia="宋体" w:cs="宋体"/>
          <w:color w:val="000000"/>
        </w:rPr>
        <w:t xml:space="preserve">. </w:t>
      </w:r>
      <w:r>
        <w:rPr>
          <w:rFonts w:ascii="宋体" w:eastAsia="宋体" w:cs="宋体" w:hint="eastAsia"/>
          <w:color w:val="000000"/>
        </w:rPr>
        <w:t>工程质量</w:t>
      </w:r>
      <w:bookmarkEnd w:id="288"/>
    </w:p>
    <w:p w:rsidR="00BF3ABF" w:rsidRDefault="00BF3ABF" w:rsidP="0068007D">
      <w:pPr>
        <w:spacing w:line="360" w:lineRule="exact"/>
        <w:ind w:firstLineChars="200" w:firstLine="31680"/>
        <w:rPr>
          <w:rFonts w:ascii="宋体" w:cs="Times New Roman"/>
          <w:color w:val="000000"/>
        </w:rPr>
      </w:pPr>
      <w:r>
        <w:rPr>
          <w:rFonts w:ascii="宋体" w:cs="宋体"/>
          <w:color w:val="000000"/>
        </w:rPr>
        <w:t xml:space="preserve">5.1 </w:t>
      </w:r>
      <w:r>
        <w:rPr>
          <w:rFonts w:ascii="宋体" w:cs="宋体" w:hint="eastAsia"/>
          <w:color w:val="000000"/>
        </w:rPr>
        <w:t>质量要求</w:t>
      </w:r>
    </w:p>
    <w:p w:rsidR="00BF3ABF" w:rsidRDefault="00BF3ABF" w:rsidP="007E2213">
      <w:pPr>
        <w:spacing w:line="360" w:lineRule="exact"/>
        <w:ind w:firstLineChars="200" w:firstLine="31680"/>
        <w:rPr>
          <w:rFonts w:ascii="宋体" w:cs="Times New Roman"/>
          <w:u w:val="single"/>
        </w:rPr>
      </w:pPr>
      <w:bookmarkStart w:id="299" w:name="_Toc297123496"/>
      <w:bookmarkStart w:id="300" w:name="_Toc304295527"/>
      <w:bookmarkStart w:id="301" w:name="_Toc300934949"/>
      <w:bookmarkStart w:id="302" w:name="_Toc297216155"/>
      <w:bookmarkStart w:id="303" w:name="_Toc312677997"/>
      <w:bookmarkStart w:id="304" w:name="_Toc303539106"/>
      <w:bookmarkStart w:id="305" w:name="_Toc318581164"/>
      <w:r>
        <w:rPr>
          <w:rFonts w:ascii="宋体" w:cs="宋体"/>
        </w:rPr>
        <w:t xml:space="preserve">5.1.1 </w:t>
      </w:r>
      <w:r>
        <w:rPr>
          <w:rFonts w:ascii="宋体" w:cs="宋体" w:hint="eastAsia"/>
        </w:rPr>
        <w:t>特殊质量标准和要求：</w:t>
      </w:r>
      <w:r>
        <w:rPr>
          <w:rFonts w:ascii="宋体" w:cs="宋体"/>
          <w:u w:val="single"/>
        </w:rPr>
        <w:t xml:space="preserve">  </w:t>
      </w:r>
      <w:r>
        <w:rPr>
          <w:rFonts w:ascii="宋体" w:cs="宋体"/>
          <w:color w:val="000000"/>
          <w:u w:val="single"/>
        </w:rPr>
        <w:t xml:space="preserve"> </w:t>
      </w:r>
      <w:r>
        <w:rPr>
          <w:rFonts w:ascii="宋体" w:cs="宋体"/>
          <w:u w:val="single"/>
        </w:rPr>
        <w:t>/</w:t>
      </w:r>
      <w:r>
        <w:rPr>
          <w:rFonts w:ascii="宋体" w:cs="宋体"/>
          <w:color w:val="000000"/>
          <w:u w:val="single"/>
        </w:rPr>
        <w:t xml:space="preserve"> </w:t>
      </w:r>
      <w:r>
        <w:rPr>
          <w:rFonts w:ascii="宋体" w:cs="宋体"/>
          <w:u w:val="single"/>
        </w:rPr>
        <w:t xml:space="preserve">                    </w:t>
      </w:r>
      <w:r>
        <w:rPr>
          <w:rFonts w:ascii="宋体" w:cs="宋体" w:hint="eastAsia"/>
          <w:u w:val="single"/>
        </w:rPr>
        <w:t>。</w:t>
      </w:r>
    </w:p>
    <w:p w:rsidR="00BF3ABF" w:rsidRDefault="00BF3ABF" w:rsidP="0068007D">
      <w:pPr>
        <w:spacing w:line="360" w:lineRule="exact"/>
        <w:ind w:firstLineChars="200" w:firstLine="31680"/>
        <w:rPr>
          <w:rFonts w:ascii="宋体" w:cs="Times New Roman"/>
          <w:u w:val="single"/>
        </w:rPr>
      </w:pPr>
      <w:r>
        <w:rPr>
          <w:rFonts w:ascii="宋体" w:cs="宋体" w:hint="eastAsia"/>
        </w:rPr>
        <w:t>关于工程奖项的约定：</w:t>
      </w:r>
      <w:r>
        <w:rPr>
          <w:rFonts w:ascii="宋体" w:cs="宋体"/>
          <w:u w:val="single"/>
        </w:rPr>
        <w:t xml:space="preserve">   </w:t>
      </w:r>
      <w:r>
        <w:rPr>
          <w:rFonts w:ascii="宋体" w:cs="宋体"/>
          <w:color w:val="000000"/>
          <w:u w:val="single"/>
        </w:rPr>
        <w:t xml:space="preserve"> </w:t>
      </w:r>
      <w:r>
        <w:rPr>
          <w:rFonts w:ascii="宋体" w:cs="宋体"/>
          <w:u w:val="single"/>
        </w:rPr>
        <w:t>/</w:t>
      </w:r>
      <w:r>
        <w:rPr>
          <w:rFonts w:ascii="宋体" w:cs="宋体"/>
          <w:color w:val="000000"/>
          <w:u w:val="single"/>
        </w:rPr>
        <w:t xml:space="preserve"> </w:t>
      </w:r>
      <w:r>
        <w:rPr>
          <w:rFonts w:ascii="宋体" w:cs="宋体"/>
          <w:u w:val="single"/>
        </w:rPr>
        <w:t xml:space="preserve">                           </w:t>
      </w:r>
      <w:r>
        <w:rPr>
          <w:rFonts w:ascii="宋体" w:cs="宋体" w:hint="eastAsia"/>
          <w:u w:val="single"/>
        </w:rPr>
        <w:t>。</w:t>
      </w:r>
    </w:p>
    <w:p w:rsidR="00BF3ABF" w:rsidRDefault="00BF3ABF" w:rsidP="0068007D">
      <w:pPr>
        <w:spacing w:line="360" w:lineRule="exact"/>
        <w:ind w:firstLineChars="200" w:firstLine="31680"/>
        <w:rPr>
          <w:rFonts w:ascii="宋体" w:cs="Times New Roman"/>
          <w:color w:val="000000"/>
        </w:rPr>
      </w:pPr>
      <w:r>
        <w:rPr>
          <w:rFonts w:ascii="宋体" w:cs="宋体"/>
          <w:color w:val="000000"/>
        </w:rPr>
        <w:t xml:space="preserve">5.3 </w:t>
      </w:r>
      <w:r>
        <w:rPr>
          <w:rFonts w:ascii="宋体" w:cs="宋体" w:hint="eastAsia"/>
          <w:color w:val="000000"/>
        </w:rPr>
        <w:t>隐蔽工程检查</w:t>
      </w:r>
    </w:p>
    <w:p w:rsidR="00BF3ABF" w:rsidRDefault="00BF3ABF" w:rsidP="0068007D">
      <w:pPr>
        <w:spacing w:line="360" w:lineRule="exact"/>
        <w:ind w:firstLineChars="200" w:firstLine="31680"/>
        <w:rPr>
          <w:rFonts w:ascii="宋体" w:cs="Times New Roman"/>
        </w:rPr>
      </w:pPr>
      <w:r>
        <w:rPr>
          <w:rFonts w:ascii="宋体" w:cs="宋体"/>
        </w:rPr>
        <w:t>5.3.2</w:t>
      </w:r>
      <w:r>
        <w:rPr>
          <w:rFonts w:ascii="宋体" w:cs="宋体" w:hint="eastAsia"/>
        </w:rPr>
        <w:t>承包人提前通知监理人隐蔽工程检查的期限的约定：</w:t>
      </w:r>
      <w:r>
        <w:rPr>
          <w:rFonts w:ascii="宋体" w:cs="宋体" w:hint="eastAsia"/>
          <w:u w:val="single"/>
        </w:rPr>
        <w:t>按合同通用条款执行</w:t>
      </w:r>
      <w:r>
        <w:rPr>
          <w:rFonts w:ascii="宋体" w:cs="宋体" w:hint="eastAsia"/>
        </w:rPr>
        <w:t>。</w:t>
      </w:r>
    </w:p>
    <w:p w:rsidR="00BF3ABF" w:rsidRDefault="00BF3ABF" w:rsidP="0068007D">
      <w:pPr>
        <w:spacing w:line="360" w:lineRule="exact"/>
        <w:ind w:firstLineChars="200" w:firstLine="31680"/>
        <w:rPr>
          <w:rFonts w:ascii="宋体" w:cs="Times New Roman"/>
        </w:rPr>
      </w:pPr>
      <w:r>
        <w:rPr>
          <w:rFonts w:ascii="宋体" w:cs="宋体" w:hint="eastAsia"/>
        </w:rPr>
        <w:t>监理人不能按时进行检查时，应提前</w:t>
      </w:r>
      <w:r>
        <w:rPr>
          <w:rFonts w:ascii="宋体" w:cs="宋体"/>
          <w:u w:val="single"/>
        </w:rPr>
        <w:t xml:space="preserve"> 24  </w:t>
      </w:r>
      <w:r>
        <w:rPr>
          <w:rFonts w:ascii="宋体" w:cs="宋体" w:hint="eastAsia"/>
        </w:rPr>
        <w:t>小时提交书面延期要求。</w:t>
      </w:r>
    </w:p>
    <w:p w:rsidR="00BF3ABF" w:rsidRDefault="00BF3ABF" w:rsidP="0068007D">
      <w:pPr>
        <w:spacing w:line="360" w:lineRule="exact"/>
        <w:ind w:firstLineChars="200" w:firstLine="31680"/>
        <w:rPr>
          <w:rFonts w:ascii="宋体" w:cs="Times New Roman"/>
        </w:rPr>
      </w:pPr>
      <w:r>
        <w:rPr>
          <w:rFonts w:ascii="宋体" w:cs="宋体" w:hint="eastAsia"/>
        </w:rPr>
        <w:t>关于延期最长不得超过：</w:t>
      </w:r>
      <w:r>
        <w:rPr>
          <w:rFonts w:ascii="宋体" w:cs="宋体"/>
          <w:u w:val="single"/>
        </w:rPr>
        <w:t xml:space="preserve">  24       </w:t>
      </w:r>
      <w:r>
        <w:rPr>
          <w:rFonts w:ascii="宋体" w:cs="宋体" w:hint="eastAsia"/>
        </w:rPr>
        <w:t>小时。由此导致工期延误的，工期予以顺延。</w:t>
      </w:r>
    </w:p>
    <w:p w:rsidR="00BF3ABF" w:rsidRDefault="00BF3ABF" w:rsidP="0068007D">
      <w:pPr>
        <w:spacing w:line="360" w:lineRule="exact"/>
        <w:ind w:firstLineChars="200" w:firstLine="31680"/>
        <w:jc w:val="left"/>
        <w:rPr>
          <w:rFonts w:ascii="宋体" w:cs="Times New Roman"/>
          <w:u w:val="single"/>
        </w:rPr>
      </w:pPr>
      <w:r>
        <w:rPr>
          <w:rFonts w:ascii="宋体" w:cs="宋体" w:hint="eastAsia"/>
          <w:u w:val="single"/>
        </w:rPr>
        <w:t>隐蔽工程验收过程、验收部位除办理纸质验收记录，还应留置验收部位、验收过程、主要验收人员相片、影像等资料。</w:t>
      </w:r>
    </w:p>
    <w:p w:rsidR="00BF3ABF" w:rsidRDefault="00BF3ABF" w:rsidP="0068007D">
      <w:pPr>
        <w:pStyle w:val="Heading4"/>
        <w:spacing w:before="0" w:after="0" w:line="360" w:lineRule="exact"/>
        <w:ind w:firstLineChars="200" w:firstLine="31680"/>
        <w:rPr>
          <w:rFonts w:ascii="宋体" w:eastAsia="宋体" w:cs="Times New Roman"/>
          <w:b/>
          <w:bCs/>
          <w:color w:val="000000"/>
        </w:rPr>
      </w:pPr>
      <w:bookmarkStart w:id="306" w:name="_Toc351203638"/>
      <w:r>
        <w:rPr>
          <w:rFonts w:ascii="宋体" w:eastAsia="宋体" w:cs="宋体"/>
          <w:color w:val="000000"/>
        </w:rPr>
        <w:t xml:space="preserve">6. </w:t>
      </w:r>
      <w:r>
        <w:rPr>
          <w:rFonts w:ascii="宋体" w:eastAsia="宋体" w:cs="宋体" w:hint="eastAsia"/>
          <w:color w:val="000000"/>
        </w:rPr>
        <w:t>安全文明施工与环境保护</w:t>
      </w:r>
      <w:bookmarkEnd w:id="306"/>
    </w:p>
    <w:p w:rsidR="00BF3ABF" w:rsidRDefault="00BF3ABF" w:rsidP="0068007D">
      <w:pPr>
        <w:spacing w:line="360" w:lineRule="exact"/>
        <w:ind w:firstLineChars="200" w:firstLine="31680"/>
        <w:rPr>
          <w:rFonts w:ascii="宋体" w:cs="Times New Roman"/>
          <w:color w:val="000000"/>
        </w:rPr>
      </w:pPr>
      <w:r>
        <w:rPr>
          <w:rFonts w:ascii="宋体" w:cs="宋体"/>
          <w:color w:val="000000"/>
        </w:rPr>
        <w:t>6.1</w:t>
      </w:r>
      <w:r>
        <w:rPr>
          <w:rFonts w:ascii="宋体" w:cs="宋体" w:hint="eastAsia"/>
          <w:color w:val="000000"/>
        </w:rPr>
        <w:t>安全文明施工</w:t>
      </w:r>
    </w:p>
    <w:p w:rsidR="00BF3ABF" w:rsidRDefault="00BF3ABF" w:rsidP="0068007D">
      <w:pPr>
        <w:spacing w:line="360" w:lineRule="exact"/>
        <w:ind w:firstLineChars="200" w:firstLine="31680"/>
        <w:rPr>
          <w:rFonts w:ascii="宋体" w:cs="Times New Roman"/>
        </w:rPr>
      </w:pPr>
      <w:r>
        <w:rPr>
          <w:rFonts w:ascii="宋体" w:cs="宋体"/>
        </w:rPr>
        <w:t>6.1.1</w:t>
      </w:r>
      <w:r>
        <w:rPr>
          <w:rFonts w:ascii="宋体" w:cs="宋体"/>
          <w:color w:val="000000"/>
        </w:rPr>
        <w:t xml:space="preserve"> </w:t>
      </w:r>
      <w:r>
        <w:rPr>
          <w:rFonts w:ascii="宋体" w:cs="宋体" w:hint="eastAsia"/>
          <w:color w:val="000000"/>
        </w:rPr>
        <w:t>项目安全生产的达标目标及相应事项的约定：</w:t>
      </w:r>
      <w:r>
        <w:rPr>
          <w:rFonts w:ascii="宋体" w:cs="宋体" w:hint="eastAsia"/>
          <w:u w:val="single"/>
        </w:rPr>
        <w:t>按《浙江省建筑施工安全标准化管理规定》（浙建建</w:t>
      </w:r>
      <w:r>
        <w:rPr>
          <w:rFonts w:ascii="宋体" w:cs="宋体"/>
          <w:u w:val="single"/>
        </w:rPr>
        <w:t>[2012]54</w:t>
      </w:r>
      <w:r>
        <w:rPr>
          <w:rFonts w:ascii="宋体" w:cs="宋体" w:hint="eastAsia"/>
          <w:u w:val="single"/>
        </w:rPr>
        <w:t>号）及省、市建筑业、安全监督等相关主管部门发布的有关管理规定执行。</w:t>
      </w:r>
    </w:p>
    <w:p w:rsidR="00BF3ABF" w:rsidRDefault="00BF3ABF" w:rsidP="0068007D">
      <w:pPr>
        <w:spacing w:line="360" w:lineRule="exact"/>
        <w:ind w:firstLineChars="200" w:firstLine="31680"/>
        <w:rPr>
          <w:rFonts w:ascii="宋体" w:cs="Times New Roman"/>
        </w:rPr>
      </w:pPr>
      <w:r>
        <w:rPr>
          <w:rFonts w:ascii="宋体" w:cs="宋体"/>
        </w:rPr>
        <w:t xml:space="preserve">6.1.4 </w:t>
      </w:r>
      <w:r>
        <w:rPr>
          <w:rFonts w:ascii="宋体" w:cs="宋体" w:hint="eastAsia"/>
        </w:rPr>
        <w:t>关于治安保卫的特别约定：</w:t>
      </w:r>
      <w:r>
        <w:rPr>
          <w:rFonts w:ascii="宋体" w:cs="宋体" w:hint="eastAsia"/>
          <w:u w:val="single"/>
        </w:rPr>
        <w:t>按合同通用条款</w:t>
      </w:r>
      <w:r>
        <w:rPr>
          <w:rFonts w:ascii="宋体" w:cs="宋体" w:hint="eastAsia"/>
        </w:rPr>
        <w:t>。</w:t>
      </w:r>
    </w:p>
    <w:p w:rsidR="00BF3ABF" w:rsidRDefault="00BF3ABF" w:rsidP="0068007D">
      <w:pPr>
        <w:spacing w:line="360" w:lineRule="exact"/>
        <w:ind w:firstLineChars="200" w:firstLine="31680"/>
        <w:rPr>
          <w:rFonts w:ascii="宋体" w:cs="Times New Roman"/>
        </w:rPr>
      </w:pPr>
      <w:r>
        <w:rPr>
          <w:rFonts w:ascii="宋体" w:cs="宋体" w:hint="eastAsia"/>
        </w:rPr>
        <w:t>关于编制施工场地治安管理计划的约定：</w:t>
      </w:r>
      <w:r>
        <w:rPr>
          <w:rFonts w:ascii="宋体" w:cs="宋体" w:hint="eastAsia"/>
          <w:u w:val="single"/>
        </w:rPr>
        <w:t>按合同通用条款</w:t>
      </w:r>
      <w:r>
        <w:rPr>
          <w:rFonts w:ascii="宋体" w:cs="宋体" w:hint="eastAsia"/>
        </w:rPr>
        <w:t>。</w:t>
      </w:r>
    </w:p>
    <w:p w:rsidR="00BF3ABF" w:rsidRDefault="00BF3ABF" w:rsidP="0068007D">
      <w:pPr>
        <w:spacing w:line="360" w:lineRule="exact"/>
        <w:ind w:firstLineChars="200" w:firstLine="31680"/>
        <w:rPr>
          <w:rFonts w:ascii="宋体" w:cs="Times New Roman"/>
        </w:rPr>
      </w:pPr>
      <w:r>
        <w:rPr>
          <w:rFonts w:ascii="宋体" w:cs="宋体"/>
        </w:rPr>
        <w:t xml:space="preserve">6.1.5 </w:t>
      </w:r>
      <w:r>
        <w:rPr>
          <w:rFonts w:ascii="宋体" w:cs="宋体" w:hint="eastAsia"/>
        </w:rPr>
        <w:t>文明施工</w:t>
      </w:r>
    </w:p>
    <w:p w:rsidR="00BF3ABF" w:rsidRDefault="00BF3ABF" w:rsidP="0068007D">
      <w:pPr>
        <w:spacing w:line="360" w:lineRule="exact"/>
        <w:ind w:firstLineChars="200" w:firstLine="31680"/>
        <w:rPr>
          <w:rFonts w:ascii="宋体" w:cs="Times New Roman"/>
        </w:rPr>
      </w:pPr>
      <w:r>
        <w:rPr>
          <w:rFonts w:ascii="宋体" w:cs="宋体" w:hint="eastAsia"/>
        </w:rPr>
        <w:t>合同当事人对文明施工的要求：</w:t>
      </w:r>
      <w:r>
        <w:rPr>
          <w:rFonts w:ascii="宋体" w:cs="宋体" w:hint="eastAsia"/>
          <w:u w:val="single"/>
        </w:rPr>
        <w:t>按省、市发有关文明施工管理规定执行</w:t>
      </w:r>
      <w:r>
        <w:rPr>
          <w:rFonts w:ascii="宋体" w:cs="宋体"/>
          <w:u w:val="single"/>
        </w:rPr>
        <w:t xml:space="preserve"> </w:t>
      </w:r>
      <w:r>
        <w:rPr>
          <w:rFonts w:ascii="宋体" w:cs="宋体" w:hint="eastAsia"/>
        </w:rPr>
        <w:t>。</w:t>
      </w:r>
    </w:p>
    <w:p w:rsidR="00BF3ABF" w:rsidRDefault="00BF3ABF" w:rsidP="007E2213">
      <w:pPr>
        <w:spacing w:line="360" w:lineRule="exact"/>
        <w:ind w:firstLineChars="200" w:firstLine="31680"/>
        <w:rPr>
          <w:rFonts w:ascii="宋体" w:cs="Times New Roman"/>
        </w:rPr>
      </w:pPr>
      <w:r>
        <w:rPr>
          <w:rFonts w:ascii="宋体" w:cs="宋体"/>
        </w:rPr>
        <w:t xml:space="preserve">6.1.6 </w:t>
      </w:r>
      <w:r>
        <w:rPr>
          <w:rFonts w:ascii="宋体" w:cs="宋体" w:hint="eastAsia"/>
        </w:rPr>
        <w:t>关于安全文明施工费支付比例和支付期限的约定：</w:t>
      </w:r>
      <w:r>
        <w:rPr>
          <w:rFonts w:ascii="宋体" w:cs="宋体" w:hint="eastAsia"/>
          <w:u w:val="single"/>
        </w:rPr>
        <w:t>安全文明施工费包含在签约合同价内。承包人经发包人同意采取合同以外的安全措施所产生的费用，由发、承包人协商处理；未经发包人同意，发包人可不承担由此增加费用；安全文明施工费支付比例、期限及使用按通用条款执行</w:t>
      </w:r>
      <w:r>
        <w:rPr>
          <w:rFonts w:ascii="宋体" w:cs="宋体" w:hint="eastAsia"/>
        </w:rPr>
        <w:t>。</w:t>
      </w:r>
    </w:p>
    <w:p w:rsidR="00BF3ABF" w:rsidRDefault="00BF3ABF" w:rsidP="0068007D">
      <w:pPr>
        <w:pStyle w:val="Heading4"/>
        <w:spacing w:before="0" w:after="0" w:line="360" w:lineRule="exact"/>
        <w:ind w:firstLineChars="200" w:firstLine="31680"/>
        <w:rPr>
          <w:rFonts w:ascii="宋体" w:eastAsia="宋体" w:cs="Times New Roman"/>
          <w:color w:val="000000"/>
        </w:rPr>
      </w:pPr>
      <w:bookmarkStart w:id="307" w:name="_Toc351203639"/>
      <w:bookmarkEnd w:id="299"/>
      <w:bookmarkEnd w:id="300"/>
      <w:bookmarkEnd w:id="301"/>
      <w:bookmarkEnd w:id="302"/>
      <w:bookmarkEnd w:id="303"/>
      <w:bookmarkEnd w:id="304"/>
      <w:bookmarkEnd w:id="305"/>
      <w:r>
        <w:rPr>
          <w:rFonts w:ascii="宋体" w:eastAsia="宋体" w:cs="宋体"/>
          <w:color w:val="000000"/>
        </w:rPr>
        <w:t xml:space="preserve">7. </w:t>
      </w:r>
      <w:r>
        <w:rPr>
          <w:rFonts w:ascii="宋体" w:eastAsia="宋体" w:cs="宋体" w:hint="eastAsia"/>
          <w:color w:val="000000"/>
        </w:rPr>
        <w:t>工期和进度</w:t>
      </w:r>
      <w:bookmarkEnd w:id="307"/>
    </w:p>
    <w:p w:rsidR="00BF3ABF" w:rsidRDefault="00BF3ABF" w:rsidP="0068007D">
      <w:pPr>
        <w:spacing w:line="360" w:lineRule="exact"/>
        <w:ind w:firstLineChars="200" w:firstLine="31680"/>
        <w:rPr>
          <w:rFonts w:ascii="宋体" w:cs="Times New Roman"/>
          <w:color w:val="000000"/>
        </w:rPr>
      </w:pPr>
      <w:r>
        <w:rPr>
          <w:rFonts w:ascii="宋体" w:cs="宋体"/>
          <w:color w:val="000000"/>
        </w:rPr>
        <w:t xml:space="preserve">7.1 </w:t>
      </w:r>
      <w:r>
        <w:rPr>
          <w:rFonts w:ascii="宋体" w:cs="宋体" w:hint="eastAsia"/>
          <w:color w:val="000000"/>
        </w:rPr>
        <w:t>施工组织设计</w:t>
      </w:r>
    </w:p>
    <w:p w:rsidR="00BF3ABF" w:rsidRDefault="00BF3ABF" w:rsidP="0068007D">
      <w:pPr>
        <w:autoSpaceDE w:val="0"/>
        <w:autoSpaceDN w:val="0"/>
        <w:adjustRightInd w:val="0"/>
        <w:spacing w:line="360" w:lineRule="exact"/>
        <w:ind w:firstLineChars="200" w:firstLine="31680"/>
        <w:rPr>
          <w:rFonts w:ascii="宋体" w:cs="Times New Roman"/>
          <w:color w:val="000000"/>
          <w:kern w:val="0"/>
        </w:rPr>
      </w:pPr>
      <w:r>
        <w:rPr>
          <w:rFonts w:ascii="宋体" w:cs="宋体"/>
        </w:rPr>
        <w:t xml:space="preserve">7.1.1 </w:t>
      </w:r>
      <w:r>
        <w:rPr>
          <w:rFonts w:ascii="宋体" w:cs="宋体" w:hint="eastAsia"/>
          <w:color w:val="000000"/>
        </w:rPr>
        <w:t>合</w:t>
      </w:r>
      <w:r>
        <w:rPr>
          <w:rFonts w:ascii="宋体" w:cs="宋体" w:hint="eastAsia"/>
          <w:color w:val="000000"/>
          <w:kern w:val="0"/>
        </w:rPr>
        <w:t>同当事人约定的施工组织设计应包括的其他内容：</w:t>
      </w:r>
      <w:r>
        <w:rPr>
          <w:rFonts w:ascii="宋体" w:cs="宋体" w:hint="eastAsia"/>
          <w:u w:val="single"/>
        </w:rPr>
        <w:t>对特殊工艺施工、危险性较大分部分项工程施工（如基坑支护方案、高大支模架方案、外墙悬挑架等专项施工方案）应按规定办理审批手续和按当地建设行政主管部门要求组织专家论证</w:t>
      </w:r>
      <w:r>
        <w:rPr>
          <w:rFonts w:ascii="宋体" w:cs="宋体" w:hint="eastAsia"/>
        </w:rPr>
        <w:t>。</w:t>
      </w:r>
    </w:p>
    <w:p w:rsidR="00BF3ABF" w:rsidRDefault="00BF3ABF" w:rsidP="0068007D">
      <w:pPr>
        <w:autoSpaceDE w:val="0"/>
        <w:autoSpaceDN w:val="0"/>
        <w:adjustRightInd w:val="0"/>
        <w:spacing w:line="360" w:lineRule="exact"/>
        <w:ind w:firstLineChars="200" w:firstLine="31680"/>
        <w:rPr>
          <w:rFonts w:ascii="宋体" w:cs="Times New Roman"/>
          <w:color w:val="000000"/>
          <w:kern w:val="0"/>
        </w:rPr>
      </w:pPr>
      <w:r>
        <w:rPr>
          <w:rFonts w:ascii="宋体" w:cs="宋体"/>
        </w:rPr>
        <w:t>7.1.2</w:t>
      </w:r>
      <w:r>
        <w:rPr>
          <w:rFonts w:ascii="宋体" w:cs="宋体"/>
          <w:color w:val="000000"/>
        </w:rPr>
        <w:t xml:space="preserve"> </w:t>
      </w:r>
      <w:r>
        <w:rPr>
          <w:rFonts w:ascii="宋体" w:cs="宋体" w:hint="eastAsia"/>
          <w:color w:val="000000"/>
          <w:kern w:val="0"/>
        </w:rPr>
        <w:t>施工组织设计的提交和修改</w:t>
      </w:r>
    </w:p>
    <w:p w:rsidR="00BF3ABF" w:rsidRDefault="00BF3ABF" w:rsidP="0068007D">
      <w:pPr>
        <w:autoSpaceDE w:val="0"/>
        <w:autoSpaceDN w:val="0"/>
        <w:adjustRightInd w:val="0"/>
        <w:spacing w:line="360" w:lineRule="exact"/>
        <w:ind w:firstLineChars="200" w:firstLine="31680"/>
        <w:rPr>
          <w:rFonts w:ascii="宋体" w:cs="Times New Roman"/>
        </w:rPr>
      </w:pPr>
      <w:r>
        <w:rPr>
          <w:rFonts w:ascii="宋体" w:cs="宋体" w:hint="eastAsia"/>
          <w:color w:val="000000"/>
          <w:kern w:val="0"/>
        </w:rPr>
        <w:t>承包人提交详细施工组织设计的期限的约定：</w:t>
      </w:r>
      <w:r>
        <w:rPr>
          <w:rFonts w:ascii="宋体" w:cs="宋体" w:hint="eastAsia"/>
          <w:u w:val="single"/>
        </w:rPr>
        <w:t>接到开工通知（或确定开工日期）后</w:t>
      </w:r>
      <w:r>
        <w:rPr>
          <w:rFonts w:ascii="宋体" w:cs="宋体"/>
          <w:u w:val="single"/>
        </w:rPr>
        <w:t>7</w:t>
      </w:r>
      <w:r>
        <w:rPr>
          <w:rFonts w:ascii="宋体" w:cs="宋体" w:hint="eastAsia"/>
          <w:u w:val="single"/>
        </w:rPr>
        <w:t>天内，专项施工方案在相应部位施工前</w:t>
      </w:r>
      <w:r>
        <w:rPr>
          <w:rFonts w:ascii="宋体" w:cs="宋体"/>
          <w:u w:val="single"/>
        </w:rPr>
        <w:t>7</w:t>
      </w:r>
      <w:r>
        <w:rPr>
          <w:rFonts w:ascii="宋体" w:cs="宋体" w:hint="eastAsia"/>
          <w:u w:val="single"/>
        </w:rPr>
        <w:t>天。发包人对承包人的施工组织设计（或方案）提出质疑和合理修正时，承包人应</w:t>
      </w:r>
      <w:r>
        <w:rPr>
          <w:rFonts w:ascii="宋体" w:cs="宋体"/>
          <w:u w:val="single"/>
        </w:rPr>
        <w:t>7</w:t>
      </w:r>
      <w:r>
        <w:rPr>
          <w:rFonts w:ascii="宋体" w:cs="宋体" w:hint="eastAsia"/>
          <w:u w:val="single"/>
        </w:rPr>
        <w:t>天内提供修正完成并重新提交；每月</w:t>
      </w:r>
      <w:r>
        <w:rPr>
          <w:rFonts w:ascii="宋体" w:cs="宋体"/>
          <w:u w:val="single"/>
        </w:rPr>
        <w:t>20</w:t>
      </w:r>
      <w:r>
        <w:rPr>
          <w:rFonts w:ascii="宋体" w:cs="宋体" w:hint="eastAsia"/>
          <w:u w:val="single"/>
        </w:rPr>
        <w:t>日前向发包方提交下一月进度计划和施工方案</w:t>
      </w:r>
      <w:r>
        <w:rPr>
          <w:rFonts w:ascii="宋体" w:cs="宋体" w:hint="eastAsia"/>
        </w:rPr>
        <w:t>。</w:t>
      </w:r>
    </w:p>
    <w:p w:rsidR="00BF3ABF" w:rsidRDefault="00BF3ABF" w:rsidP="0068007D">
      <w:pPr>
        <w:spacing w:line="360" w:lineRule="exact"/>
        <w:ind w:firstLineChars="200" w:firstLine="31680"/>
        <w:rPr>
          <w:rFonts w:ascii="宋体" w:cs="Times New Roman"/>
          <w:color w:val="000000"/>
        </w:rPr>
      </w:pPr>
      <w:r>
        <w:rPr>
          <w:rFonts w:ascii="宋体" w:cs="宋体" w:hint="eastAsia"/>
          <w:color w:val="000000"/>
        </w:rPr>
        <w:t>发包人和监理人在收到详细的施工组织设计后确认或提出修改意见的期限：</w:t>
      </w:r>
      <w:r>
        <w:rPr>
          <w:rFonts w:ascii="宋体" w:cs="宋体" w:hint="eastAsia"/>
          <w:u w:val="single"/>
        </w:rPr>
        <w:t>收到相应文件后</w:t>
      </w:r>
      <w:r>
        <w:rPr>
          <w:rFonts w:ascii="宋体" w:cs="宋体"/>
          <w:u w:val="single"/>
        </w:rPr>
        <w:t>7</w:t>
      </w:r>
      <w:r>
        <w:rPr>
          <w:rFonts w:ascii="宋体" w:cs="宋体" w:hint="eastAsia"/>
          <w:u w:val="single"/>
        </w:rPr>
        <w:t>天内。</w:t>
      </w:r>
    </w:p>
    <w:p w:rsidR="00BF3ABF" w:rsidRDefault="00BF3ABF" w:rsidP="007E2213">
      <w:pPr>
        <w:spacing w:line="360" w:lineRule="exact"/>
        <w:ind w:firstLineChars="200" w:firstLine="31680"/>
        <w:rPr>
          <w:rFonts w:ascii="宋体" w:cs="Times New Roman"/>
          <w:color w:val="000000"/>
        </w:rPr>
      </w:pPr>
      <w:r>
        <w:rPr>
          <w:rFonts w:ascii="宋体" w:cs="宋体"/>
          <w:color w:val="000000"/>
        </w:rPr>
        <w:t>7</w:t>
      </w:r>
      <w:bookmarkStart w:id="308" w:name="_Toc304295541"/>
      <w:bookmarkStart w:id="309" w:name="_Toc297216173"/>
      <w:bookmarkStart w:id="310" w:name="_Toc300934966"/>
      <w:bookmarkStart w:id="311" w:name="_Toc303539123"/>
      <w:bookmarkStart w:id="312" w:name="_Toc312677479"/>
      <w:bookmarkStart w:id="313" w:name="_Toc312678005"/>
      <w:bookmarkStart w:id="314" w:name="_Toc297123514"/>
      <w:r>
        <w:rPr>
          <w:rFonts w:ascii="宋体" w:cs="宋体"/>
          <w:color w:val="000000"/>
        </w:rPr>
        <w:t xml:space="preserve">.2 </w:t>
      </w:r>
      <w:r>
        <w:rPr>
          <w:rFonts w:ascii="宋体" w:cs="宋体" w:hint="eastAsia"/>
          <w:color w:val="000000"/>
        </w:rPr>
        <w:t>施工进度计划</w:t>
      </w:r>
    </w:p>
    <w:p w:rsidR="00BF3ABF" w:rsidRDefault="00BF3ABF" w:rsidP="0068007D">
      <w:pPr>
        <w:spacing w:line="360" w:lineRule="exact"/>
        <w:ind w:firstLineChars="200" w:firstLine="31680"/>
        <w:rPr>
          <w:rFonts w:ascii="宋体" w:cs="Times New Roman"/>
          <w:color w:val="000000"/>
        </w:rPr>
      </w:pPr>
      <w:r>
        <w:rPr>
          <w:rFonts w:ascii="宋体" w:cs="宋体"/>
          <w:color w:val="000000"/>
        </w:rPr>
        <w:t xml:space="preserve">7.2.2 </w:t>
      </w:r>
      <w:r>
        <w:rPr>
          <w:rFonts w:ascii="宋体" w:cs="宋体" w:hint="eastAsia"/>
          <w:color w:val="000000"/>
        </w:rPr>
        <w:t>施工进度计划的修订</w:t>
      </w:r>
    </w:p>
    <w:p w:rsidR="00BF3ABF" w:rsidRDefault="00BF3ABF" w:rsidP="0068007D">
      <w:pPr>
        <w:spacing w:line="360" w:lineRule="exact"/>
        <w:ind w:firstLineChars="200" w:firstLine="31680"/>
        <w:rPr>
          <w:rFonts w:ascii="宋体" w:cs="Times New Roman"/>
          <w:color w:val="000000"/>
        </w:rPr>
      </w:pPr>
      <w:r>
        <w:rPr>
          <w:rFonts w:ascii="宋体" w:cs="宋体" w:hint="eastAsia"/>
          <w:color w:val="000000"/>
        </w:rPr>
        <w:t>发包人和监理人在收到修订的施工进度计划后确认或提出修改意见的期限：</w:t>
      </w:r>
      <w:r>
        <w:rPr>
          <w:rFonts w:ascii="宋体" w:cs="宋体" w:hint="eastAsia"/>
          <w:u w:val="single"/>
        </w:rPr>
        <w:t>收到相应文件后</w:t>
      </w:r>
      <w:r>
        <w:rPr>
          <w:rFonts w:ascii="宋体" w:cs="宋体"/>
          <w:u w:val="single"/>
        </w:rPr>
        <w:t>7</w:t>
      </w:r>
      <w:r>
        <w:rPr>
          <w:rFonts w:ascii="宋体" w:cs="宋体" w:hint="eastAsia"/>
          <w:u w:val="single"/>
        </w:rPr>
        <w:t>天内</w:t>
      </w:r>
      <w:r>
        <w:rPr>
          <w:rFonts w:ascii="宋体" w:cs="宋体" w:hint="eastAsia"/>
        </w:rPr>
        <w:t>。</w:t>
      </w:r>
    </w:p>
    <w:p w:rsidR="00BF3ABF" w:rsidRDefault="00BF3ABF" w:rsidP="0068007D">
      <w:pPr>
        <w:spacing w:line="360" w:lineRule="exact"/>
        <w:ind w:firstLineChars="200" w:firstLine="31680"/>
        <w:rPr>
          <w:rFonts w:ascii="宋体" w:cs="Times New Roman"/>
          <w:color w:val="000000"/>
        </w:rPr>
      </w:pPr>
      <w:r>
        <w:rPr>
          <w:rFonts w:ascii="宋体" w:cs="宋体"/>
          <w:color w:val="000000"/>
        </w:rPr>
        <w:t xml:space="preserve">7.3 </w:t>
      </w:r>
      <w:r>
        <w:rPr>
          <w:rFonts w:ascii="宋体" w:cs="宋体" w:hint="eastAsia"/>
          <w:color w:val="000000"/>
        </w:rPr>
        <w:t>开工</w:t>
      </w:r>
    </w:p>
    <w:p w:rsidR="00BF3ABF" w:rsidRDefault="00BF3ABF" w:rsidP="0068007D">
      <w:pPr>
        <w:spacing w:line="360" w:lineRule="exact"/>
        <w:ind w:firstLineChars="200" w:firstLine="31680"/>
        <w:rPr>
          <w:rFonts w:ascii="宋体" w:cs="Times New Roman"/>
          <w:color w:val="000000"/>
        </w:rPr>
      </w:pPr>
      <w:r>
        <w:rPr>
          <w:rFonts w:ascii="宋体" w:cs="宋体"/>
          <w:color w:val="000000"/>
        </w:rPr>
        <w:t xml:space="preserve">7.3.1 </w:t>
      </w:r>
      <w:r>
        <w:rPr>
          <w:rFonts w:ascii="宋体" w:cs="宋体" w:hint="eastAsia"/>
          <w:color w:val="000000"/>
        </w:rPr>
        <w:t>开工准备</w:t>
      </w:r>
    </w:p>
    <w:p w:rsidR="00BF3ABF" w:rsidRDefault="00BF3ABF" w:rsidP="0068007D">
      <w:pPr>
        <w:spacing w:line="360" w:lineRule="exact"/>
        <w:ind w:firstLineChars="200" w:firstLine="31680"/>
        <w:rPr>
          <w:rFonts w:ascii="宋体" w:cs="Times New Roman"/>
          <w:u w:val="single"/>
        </w:rPr>
      </w:pPr>
      <w:r>
        <w:rPr>
          <w:rFonts w:ascii="宋体" w:cs="宋体" w:hint="eastAsia"/>
          <w:color w:val="000000"/>
        </w:rPr>
        <w:t>关于承包人提交</w:t>
      </w:r>
      <w:r>
        <w:rPr>
          <w:rFonts w:ascii="宋体" w:cs="宋体" w:hint="eastAsia"/>
          <w:color w:val="000000"/>
          <w:kern w:val="0"/>
        </w:rPr>
        <w:t>工程开工报审表的期限：</w:t>
      </w:r>
      <w:r>
        <w:rPr>
          <w:rFonts w:ascii="宋体" w:cs="宋体" w:hint="eastAsia"/>
          <w:u w:val="single"/>
        </w:rPr>
        <w:t>接到开工通知（或确定开工日期）后</w:t>
      </w:r>
      <w:r>
        <w:rPr>
          <w:rFonts w:ascii="宋体" w:cs="宋体"/>
          <w:u w:val="single"/>
        </w:rPr>
        <w:t>7</w:t>
      </w:r>
      <w:r>
        <w:rPr>
          <w:rFonts w:ascii="宋体" w:cs="宋体" w:hint="eastAsia"/>
          <w:u w:val="single"/>
        </w:rPr>
        <w:t>天内</w:t>
      </w:r>
      <w:r>
        <w:rPr>
          <w:rFonts w:ascii="宋体" w:cs="宋体"/>
          <w:u w:val="single"/>
        </w:rPr>
        <w:t xml:space="preserve">  </w:t>
      </w:r>
      <w:r>
        <w:rPr>
          <w:rFonts w:ascii="宋体" w:cs="宋体" w:hint="eastAsia"/>
        </w:rPr>
        <w:t>。</w:t>
      </w:r>
    </w:p>
    <w:p w:rsidR="00BF3ABF" w:rsidRDefault="00BF3ABF" w:rsidP="0068007D">
      <w:pPr>
        <w:spacing w:line="360" w:lineRule="exact"/>
        <w:ind w:firstLineChars="200" w:firstLine="31680"/>
        <w:rPr>
          <w:rFonts w:ascii="宋体" w:cs="Times New Roman"/>
          <w:color w:val="000000"/>
        </w:rPr>
      </w:pPr>
      <w:r>
        <w:rPr>
          <w:rFonts w:ascii="宋体" w:cs="宋体" w:hint="eastAsia"/>
          <w:color w:val="000000"/>
        </w:rPr>
        <w:t>关于发包人应完成的其他开工准备工作及期限：</w:t>
      </w:r>
      <w:r>
        <w:rPr>
          <w:rFonts w:ascii="宋体" w:cs="宋体" w:hint="eastAsia"/>
          <w:u w:val="single"/>
        </w:rPr>
        <w:t>开工前</w:t>
      </w:r>
      <w:r>
        <w:rPr>
          <w:rFonts w:ascii="宋体" w:cs="宋体"/>
          <w:u w:val="single"/>
        </w:rPr>
        <w:t>7</w:t>
      </w:r>
      <w:r>
        <w:rPr>
          <w:rFonts w:ascii="宋体" w:cs="宋体" w:hint="eastAsia"/>
          <w:u w:val="single"/>
        </w:rPr>
        <w:t>天</w:t>
      </w:r>
      <w:r>
        <w:rPr>
          <w:rFonts w:ascii="宋体" w:cs="宋体" w:hint="eastAsia"/>
        </w:rPr>
        <w:t>。</w:t>
      </w:r>
    </w:p>
    <w:p w:rsidR="00BF3ABF" w:rsidRDefault="00BF3ABF" w:rsidP="0068007D">
      <w:pPr>
        <w:spacing w:line="360" w:lineRule="exact"/>
        <w:ind w:firstLineChars="200" w:firstLine="31680"/>
        <w:rPr>
          <w:rFonts w:ascii="宋体" w:cs="Times New Roman"/>
        </w:rPr>
      </w:pPr>
      <w:r>
        <w:rPr>
          <w:rFonts w:ascii="宋体" w:cs="宋体" w:hint="eastAsia"/>
          <w:color w:val="000000"/>
        </w:rPr>
        <w:t>关于承包人应完成的其他开工准备工作及期限：</w:t>
      </w:r>
      <w:r>
        <w:rPr>
          <w:rFonts w:ascii="宋体" w:cs="宋体" w:hint="eastAsia"/>
          <w:u w:val="single"/>
        </w:rPr>
        <w:t>开工前</w:t>
      </w:r>
      <w:r>
        <w:rPr>
          <w:rFonts w:ascii="宋体" w:cs="宋体" w:hint="eastAsia"/>
        </w:rPr>
        <w:t>。</w:t>
      </w:r>
    </w:p>
    <w:p w:rsidR="00BF3ABF" w:rsidRDefault="00BF3ABF" w:rsidP="0068007D">
      <w:pPr>
        <w:spacing w:line="360" w:lineRule="exact"/>
        <w:ind w:firstLineChars="200" w:firstLine="31680"/>
        <w:rPr>
          <w:rFonts w:ascii="宋体" w:cs="Times New Roman"/>
          <w:color w:val="000000"/>
        </w:rPr>
      </w:pPr>
      <w:r>
        <w:rPr>
          <w:rFonts w:ascii="宋体" w:cs="宋体"/>
          <w:color w:val="000000"/>
        </w:rPr>
        <w:t>7.3.2</w:t>
      </w:r>
      <w:r>
        <w:rPr>
          <w:rFonts w:ascii="宋体" w:cs="宋体" w:hint="eastAsia"/>
          <w:color w:val="000000"/>
        </w:rPr>
        <w:t>开工通知</w:t>
      </w:r>
    </w:p>
    <w:p w:rsidR="00BF3ABF" w:rsidRDefault="00BF3ABF" w:rsidP="0068007D">
      <w:pPr>
        <w:spacing w:line="360" w:lineRule="exact"/>
        <w:ind w:firstLineChars="200" w:firstLine="31680"/>
        <w:rPr>
          <w:rFonts w:ascii="宋体" w:cs="Times New Roman"/>
        </w:rPr>
      </w:pPr>
      <w:r>
        <w:rPr>
          <w:rFonts w:ascii="宋体" w:cs="宋体" w:hint="eastAsia"/>
        </w:rPr>
        <w:t>发包人（或监理人）在计划开工日期前</w:t>
      </w:r>
      <w:r>
        <w:rPr>
          <w:rFonts w:ascii="宋体" w:cs="宋体"/>
        </w:rPr>
        <w:t>7</w:t>
      </w:r>
      <w:r>
        <w:rPr>
          <w:rFonts w:ascii="宋体" w:cs="宋体" w:hint="eastAsia"/>
        </w:rPr>
        <w:t>天向承包人发出开工通知，工期自开工通知中载明的开工日期起算。</w:t>
      </w:r>
    </w:p>
    <w:p w:rsidR="00BF3ABF" w:rsidRDefault="00BF3ABF" w:rsidP="007E2213">
      <w:pPr>
        <w:spacing w:line="360" w:lineRule="exact"/>
        <w:ind w:firstLineChars="200" w:firstLine="31680"/>
        <w:rPr>
          <w:rFonts w:ascii="宋体" w:cs="Times New Roman"/>
          <w:color w:val="000000"/>
        </w:rPr>
      </w:pPr>
      <w:r>
        <w:rPr>
          <w:rFonts w:ascii="宋体" w:cs="宋体" w:hint="eastAsia"/>
          <w:color w:val="000000"/>
        </w:rPr>
        <w:t>因发包人原因造成监理人未能在计划开工日期之日起</w:t>
      </w:r>
      <w:r>
        <w:rPr>
          <w:rFonts w:ascii="宋体" w:cs="宋体"/>
          <w:u w:val="single"/>
        </w:rPr>
        <w:t xml:space="preserve"> 60</w:t>
      </w:r>
      <w:r>
        <w:rPr>
          <w:rFonts w:ascii="宋体" w:cs="宋体" w:hint="eastAsia"/>
          <w:color w:val="000000"/>
        </w:rPr>
        <w:t>天内发出开工通知的，承包人有权提出价格调整要求，或者解除合同。发包人应当承担由此增加的费用或赔偿承包人的损失。</w:t>
      </w:r>
    </w:p>
    <w:bookmarkEnd w:id="308"/>
    <w:bookmarkEnd w:id="309"/>
    <w:bookmarkEnd w:id="310"/>
    <w:bookmarkEnd w:id="311"/>
    <w:bookmarkEnd w:id="312"/>
    <w:bookmarkEnd w:id="313"/>
    <w:bookmarkEnd w:id="314"/>
    <w:p w:rsidR="00BF3ABF" w:rsidRDefault="00BF3ABF" w:rsidP="0068007D">
      <w:pPr>
        <w:spacing w:line="360" w:lineRule="exact"/>
        <w:ind w:firstLineChars="200" w:firstLine="31680"/>
        <w:rPr>
          <w:rFonts w:ascii="宋体" w:cs="Times New Roman"/>
          <w:color w:val="000000"/>
        </w:rPr>
      </w:pPr>
      <w:r>
        <w:rPr>
          <w:rFonts w:ascii="宋体" w:cs="宋体"/>
          <w:color w:val="000000"/>
        </w:rPr>
        <w:t xml:space="preserve">7.4 </w:t>
      </w:r>
      <w:r>
        <w:rPr>
          <w:rFonts w:ascii="宋体" w:cs="宋体" w:hint="eastAsia"/>
          <w:color w:val="000000"/>
        </w:rPr>
        <w:t>测量放线</w:t>
      </w:r>
    </w:p>
    <w:p w:rsidR="00BF3ABF" w:rsidRDefault="00BF3ABF" w:rsidP="0068007D">
      <w:pPr>
        <w:spacing w:line="360" w:lineRule="exact"/>
        <w:ind w:firstLineChars="200" w:firstLine="31680"/>
        <w:rPr>
          <w:rFonts w:ascii="宋体" w:cs="Times New Roman"/>
          <w:u w:val="single"/>
        </w:rPr>
      </w:pPr>
      <w:r>
        <w:rPr>
          <w:rFonts w:ascii="宋体" w:cs="宋体"/>
        </w:rPr>
        <w:t>7.4.1</w:t>
      </w:r>
      <w:r>
        <w:rPr>
          <w:rFonts w:ascii="宋体" w:cs="宋体" w:hint="eastAsia"/>
        </w:rPr>
        <w:t>发包人通过监理人向承包人提供测量基准点、基准线和水准点及其书面资料的期限：</w:t>
      </w:r>
      <w:r>
        <w:rPr>
          <w:rFonts w:ascii="宋体" w:cs="宋体" w:hint="eastAsia"/>
          <w:u w:val="single"/>
        </w:rPr>
        <w:t>按合同通用条款执行</w:t>
      </w:r>
      <w:r>
        <w:rPr>
          <w:rFonts w:ascii="宋体" w:cs="宋体"/>
          <w:u w:val="single"/>
        </w:rPr>
        <w:t xml:space="preserve">   </w:t>
      </w:r>
      <w:r>
        <w:rPr>
          <w:rFonts w:ascii="宋体" w:cs="宋体" w:hint="eastAsia"/>
        </w:rPr>
        <w:t>。</w:t>
      </w:r>
    </w:p>
    <w:p w:rsidR="00BF3ABF" w:rsidRDefault="00BF3ABF" w:rsidP="007E2213">
      <w:pPr>
        <w:spacing w:line="360" w:lineRule="exact"/>
        <w:ind w:firstLineChars="200" w:firstLine="31680"/>
        <w:rPr>
          <w:rFonts w:ascii="宋体" w:cs="Times New Roman"/>
          <w:color w:val="000000"/>
        </w:rPr>
      </w:pPr>
      <w:r>
        <w:rPr>
          <w:rFonts w:ascii="宋体" w:cs="宋体"/>
          <w:color w:val="000000"/>
        </w:rPr>
        <w:t>7</w:t>
      </w:r>
      <w:bookmarkStart w:id="315" w:name="_Toc303539125"/>
      <w:bookmarkStart w:id="316" w:name="_Toc300934968"/>
      <w:bookmarkStart w:id="317" w:name="_Toc297216175"/>
      <w:bookmarkStart w:id="318" w:name="_Toc312677484"/>
      <w:bookmarkStart w:id="319" w:name="_Toc297123516"/>
      <w:bookmarkStart w:id="320" w:name="_Toc304295546"/>
      <w:bookmarkStart w:id="321" w:name="_Toc312678010"/>
      <w:r>
        <w:rPr>
          <w:rFonts w:ascii="宋体" w:cs="宋体"/>
          <w:color w:val="000000"/>
        </w:rPr>
        <w:t xml:space="preserve">.5 </w:t>
      </w:r>
      <w:r>
        <w:rPr>
          <w:rFonts w:ascii="宋体" w:cs="宋体" w:hint="eastAsia"/>
          <w:color w:val="000000"/>
        </w:rPr>
        <w:t>工期延误</w:t>
      </w:r>
    </w:p>
    <w:bookmarkEnd w:id="315"/>
    <w:bookmarkEnd w:id="316"/>
    <w:bookmarkEnd w:id="317"/>
    <w:bookmarkEnd w:id="318"/>
    <w:bookmarkEnd w:id="319"/>
    <w:bookmarkEnd w:id="320"/>
    <w:bookmarkEnd w:id="321"/>
    <w:p w:rsidR="00BF3ABF" w:rsidRDefault="00BF3ABF" w:rsidP="0068007D">
      <w:pPr>
        <w:spacing w:line="360" w:lineRule="exact"/>
        <w:ind w:firstLineChars="200" w:firstLine="31680"/>
        <w:rPr>
          <w:rFonts w:ascii="宋体" w:cs="Times New Roman"/>
        </w:rPr>
      </w:pPr>
      <w:r>
        <w:rPr>
          <w:rFonts w:ascii="宋体" w:cs="宋体"/>
        </w:rPr>
        <w:t xml:space="preserve">7.5.1 </w:t>
      </w:r>
      <w:r>
        <w:rPr>
          <w:rFonts w:ascii="宋体" w:cs="宋体" w:hint="eastAsia"/>
        </w:rPr>
        <w:t>因发包人原因导致工期延误</w:t>
      </w:r>
    </w:p>
    <w:p w:rsidR="00BF3ABF" w:rsidRDefault="00BF3ABF" w:rsidP="0068007D">
      <w:pPr>
        <w:spacing w:line="360" w:lineRule="exact"/>
        <w:ind w:firstLineChars="200" w:firstLine="31680"/>
        <w:rPr>
          <w:rFonts w:ascii="宋体" w:cs="Times New Roman"/>
          <w:u w:val="single"/>
        </w:rPr>
      </w:pPr>
      <w:r>
        <w:rPr>
          <w:rFonts w:ascii="宋体" w:cs="宋体" w:hint="eastAsia"/>
        </w:rPr>
        <w:t>（</w:t>
      </w:r>
      <w:r>
        <w:rPr>
          <w:rFonts w:ascii="宋体" w:cs="宋体"/>
        </w:rPr>
        <w:t>7</w:t>
      </w:r>
      <w:r>
        <w:rPr>
          <w:rFonts w:ascii="宋体" w:cs="宋体" w:hint="eastAsia"/>
        </w:rPr>
        <w:t>）因发包人原因导致工期延误的其他情形：</w:t>
      </w:r>
      <w:r>
        <w:rPr>
          <w:rFonts w:ascii="宋体" w:cs="宋体"/>
          <w:u w:val="single"/>
        </w:rPr>
        <w:t xml:space="preserve">   </w:t>
      </w:r>
      <w:r>
        <w:rPr>
          <w:rFonts w:ascii="宋体" w:cs="宋体" w:hint="eastAsia"/>
          <w:u w:val="single"/>
        </w:rPr>
        <w:t>无</w:t>
      </w:r>
      <w:r>
        <w:rPr>
          <w:rFonts w:ascii="宋体" w:cs="宋体"/>
          <w:u w:val="single"/>
        </w:rPr>
        <w:t xml:space="preserve">       </w:t>
      </w:r>
      <w:r>
        <w:rPr>
          <w:rFonts w:ascii="宋体" w:cs="宋体" w:hint="eastAsia"/>
          <w:u w:val="single"/>
        </w:rPr>
        <w:t>。</w:t>
      </w:r>
    </w:p>
    <w:p w:rsidR="00BF3ABF" w:rsidRDefault="00BF3ABF" w:rsidP="007E2213">
      <w:pPr>
        <w:spacing w:line="360" w:lineRule="exact"/>
        <w:ind w:firstLineChars="200" w:firstLine="31680"/>
        <w:rPr>
          <w:rFonts w:ascii="宋体" w:cs="Times New Roman"/>
        </w:rPr>
      </w:pPr>
      <w:r>
        <w:rPr>
          <w:rFonts w:ascii="宋体" w:cs="宋体"/>
        </w:rPr>
        <w:t>7</w:t>
      </w:r>
      <w:bookmarkStart w:id="322" w:name="_Toc312677486"/>
      <w:bookmarkStart w:id="323" w:name="_Toc312678012"/>
      <w:bookmarkStart w:id="324" w:name="_Toc318581169"/>
      <w:bookmarkStart w:id="325" w:name="_Toc297216177"/>
      <w:bookmarkStart w:id="326" w:name="_Toc303539127"/>
      <w:bookmarkStart w:id="327" w:name="_Toc300934970"/>
      <w:bookmarkStart w:id="328" w:name="_Toc297123518"/>
      <w:bookmarkStart w:id="329" w:name="_Toc304295548"/>
      <w:r>
        <w:rPr>
          <w:rFonts w:ascii="宋体" w:cs="宋体"/>
        </w:rPr>
        <w:t xml:space="preserve">.5.2 </w:t>
      </w:r>
      <w:r>
        <w:rPr>
          <w:rFonts w:ascii="宋体" w:cs="宋体" w:hint="eastAsia"/>
        </w:rPr>
        <w:t>因承包人原因导致工期延误</w:t>
      </w:r>
    </w:p>
    <w:bookmarkEnd w:id="322"/>
    <w:bookmarkEnd w:id="323"/>
    <w:bookmarkEnd w:id="324"/>
    <w:p w:rsidR="00BF3ABF" w:rsidRDefault="00BF3ABF" w:rsidP="007E2213">
      <w:pPr>
        <w:spacing w:line="360" w:lineRule="exact"/>
        <w:ind w:firstLineChars="200" w:firstLine="31680"/>
        <w:rPr>
          <w:rFonts w:ascii="宋体" w:cs="Times New Roman"/>
          <w:u w:val="single"/>
        </w:rPr>
      </w:pPr>
      <w:r>
        <w:rPr>
          <w:rFonts w:ascii="宋体" w:cs="宋体" w:hint="eastAsia"/>
        </w:rPr>
        <w:t>因</w:t>
      </w:r>
      <w:bookmarkStart w:id="330" w:name="_Toc312678013"/>
      <w:bookmarkStart w:id="331" w:name="_Toc312677487"/>
      <w:bookmarkStart w:id="332" w:name="_Toc318581170"/>
      <w:r>
        <w:rPr>
          <w:rFonts w:ascii="宋体" w:cs="宋体" w:hint="eastAsia"/>
        </w:rPr>
        <w:t>承包人原因造成工期延误，逾期竣工违约金的计算方法为：</w:t>
      </w:r>
      <w:r>
        <w:rPr>
          <w:rFonts w:ascii="宋体" w:cs="宋体" w:hint="eastAsia"/>
          <w:u w:val="single"/>
        </w:rPr>
        <w:t>每天</w:t>
      </w:r>
      <w:r>
        <w:rPr>
          <w:rFonts w:ascii="宋体" w:cs="宋体"/>
          <w:u w:val="single"/>
        </w:rPr>
        <w:t>1000</w:t>
      </w:r>
      <w:r>
        <w:rPr>
          <w:rFonts w:ascii="宋体" w:cs="宋体" w:hint="eastAsia"/>
          <w:u w:val="single"/>
        </w:rPr>
        <w:t>元</w:t>
      </w:r>
      <w:r>
        <w:rPr>
          <w:rFonts w:ascii="宋体" w:cs="宋体" w:hint="eastAsia"/>
        </w:rPr>
        <w:t>。</w:t>
      </w:r>
      <w:bookmarkEnd w:id="325"/>
      <w:bookmarkEnd w:id="326"/>
      <w:bookmarkEnd w:id="327"/>
      <w:bookmarkEnd w:id="328"/>
      <w:bookmarkEnd w:id="329"/>
      <w:bookmarkEnd w:id="330"/>
      <w:bookmarkEnd w:id="331"/>
    </w:p>
    <w:bookmarkEnd w:id="332"/>
    <w:p w:rsidR="00BF3ABF" w:rsidRDefault="00BF3ABF" w:rsidP="007E2213">
      <w:pPr>
        <w:spacing w:line="360" w:lineRule="exact"/>
        <w:ind w:firstLineChars="200" w:firstLine="31680"/>
        <w:rPr>
          <w:rFonts w:ascii="宋体" w:cs="Times New Roman"/>
        </w:rPr>
      </w:pPr>
      <w:r>
        <w:rPr>
          <w:rFonts w:ascii="宋体" w:cs="宋体" w:hint="eastAsia"/>
        </w:rPr>
        <w:t>因承包人原因造成工期延误，逾</w:t>
      </w:r>
      <w:bookmarkStart w:id="333" w:name="_Toc318581171"/>
      <w:bookmarkStart w:id="334" w:name="_Toc312678014"/>
      <w:r>
        <w:rPr>
          <w:rFonts w:ascii="宋体" w:cs="宋体" w:hint="eastAsia"/>
        </w:rPr>
        <w:t>期竣工违约金的上限：</w:t>
      </w:r>
      <w:r>
        <w:rPr>
          <w:rFonts w:ascii="宋体" w:cs="宋体"/>
          <w:u w:val="single"/>
        </w:rPr>
        <w:t xml:space="preserve">  </w:t>
      </w:r>
      <w:r>
        <w:rPr>
          <w:rFonts w:ascii="宋体" w:cs="宋体" w:hint="eastAsia"/>
          <w:u w:val="single"/>
        </w:rPr>
        <w:t>无（但工期超过过长的，招标人有权单方面终止合同）</w:t>
      </w:r>
      <w:r>
        <w:rPr>
          <w:rFonts w:ascii="宋体" w:cs="宋体"/>
          <w:u w:val="single"/>
        </w:rPr>
        <w:t xml:space="preserve"> </w:t>
      </w:r>
      <w:r>
        <w:rPr>
          <w:rFonts w:ascii="宋体" w:cs="宋体" w:hint="eastAsia"/>
        </w:rPr>
        <w:t>。</w:t>
      </w:r>
    </w:p>
    <w:bookmarkEnd w:id="333"/>
    <w:bookmarkEnd w:id="334"/>
    <w:p w:rsidR="00BF3ABF" w:rsidRDefault="00BF3ABF" w:rsidP="0068007D">
      <w:pPr>
        <w:spacing w:line="360" w:lineRule="exact"/>
        <w:ind w:firstLineChars="200" w:firstLine="31680"/>
        <w:rPr>
          <w:rFonts w:ascii="宋体" w:cs="Times New Roman"/>
          <w:color w:val="000000"/>
        </w:rPr>
      </w:pPr>
      <w:r>
        <w:rPr>
          <w:rFonts w:ascii="宋体" w:cs="宋体"/>
          <w:color w:val="000000"/>
        </w:rPr>
        <w:t>7</w:t>
      </w:r>
      <w:bookmarkStart w:id="335" w:name="_Toc304295549"/>
      <w:bookmarkStart w:id="336" w:name="_Toc303539128"/>
      <w:bookmarkStart w:id="337" w:name="_Toc297123519"/>
      <w:bookmarkStart w:id="338" w:name="_Toc297216178"/>
      <w:bookmarkStart w:id="339" w:name="_Toc300934971"/>
      <w:bookmarkStart w:id="340" w:name="_Toc312678015"/>
      <w:r>
        <w:rPr>
          <w:rFonts w:ascii="宋体" w:cs="宋体"/>
          <w:color w:val="000000"/>
        </w:rPr>
        <w:t xml:space="preserve">.6 </w:t>
      </w:r>
      <w:r>
        <w:rPr>
          <w:rFonts w:ascii="宋体" w:cs="宋体" w:hint="eastAsia"/>
          <w:color w:val="000000"/>
        </w:rPr>
        <w:t>不</w:t>
      </w:r>
      <w:bookmarkEnd w:id="335"/>
      <w:bookmarkEnd w:id="336"/>
      <w:bookmarkEnd w:id="337"/>
      <w:bookmarkEnd w:id="338"/>
      <w:bookmarkEnd w:id="339"/>
      <w:bookmarkEnd w:id="340"/>
      <w:r>
        <w:rPr>
          <w:rFonts w:ascii="宋体" w:cs="宋体" w:hint="eastAsia"/>
          <w:color w:val="000000"/>
        </w:rPr>
        <w:t>利物质条件</w:t>
      </w:r>
    </w:p>
    <w:p w:rsidR="00BF3ABF" w:rsidRDefault="00BF3ABF" w:rsidP="007E2213">
      <w:pPr>
        <w:spacing w:line="360" w:lineRule="exact"/>
        <w:ind w:firstLineChars="200" w:firstLine="31680"/>
        <w:jc w:val="left"/>
        <w:rPr>
          <w:rFonts w:ascii="宋体" w:cs="Times New Roman"/>
        </w:rPr>
      </w:pPr>
      <w:bookmarkStart w:id="341" w:name="_Toc303539129"/>
      <w:bookmarkStart w:id="342" w:name="_Toc318581172"/>
      <w:bookmarkStart w:id="343" w:name="_Toc297216179"/>
      <w:bookmarkStart w:id="344" w:name="_Toc304295550"/>
      <w:bookmarkStart w:id="345" w:name="_Toc297123520"/>
      <w:bookmarkStart w:id="346" w:name="_Toc312678016"/>
      <w:bookmarkStart w:id="347" w:name="_Toc300934972"/>
      <w:r>
        <w:rPr>
          <w:rFonts w:ascii="宋体" w:cs="宋体" w:hint="eastAsia"/>
        </w:rPr>
        <w:t>不利物质条件的其他情形和有关约定：</w:t>
      </w:r>
    </w:p>
    <w:p w:rsidR="00BF3ABF" w:rsidRDefault="00BF3ABF" w:rsidP="0068007D">
      <w:pPr>
        <w:spacing w:line="360" w:lineRule="exact"/>
        <w:ind w:firstLineChars="200" w:firstLine="31680"/>
        <w:rPr>
          <w:rFonts w:ascii="宋体" w:cs="Times New Roman"/>
          <w:u w:val="single"/>
        </w:rPr>
      </w:pPr>
      <w:r>
        <w:rPr>
          <w:rFonts w:ascii="宋体" w:cs="宋体"/>
          <w:u w:val="single"/>
        </w:rPr>
        <w:t>1</w:t>
      </w:r>
      <w:r>
        <w:rPr>
          <w:rFonts w:ascii="宋体" w:cs="宋体" w:hint="eastAsia"/>
          <w:u w:val="single"/>
        </w:rPr>
        <w:t>、因政府行政命令（因承包人原因的除外）。</w:t>
      </w:r>
    </w:p>
    <w:p w:rsidR="00BF3ABF" w:rsidRDefault="00BF3ABF" w:rsidP="0068007D">
      <w:pPr>
        <w:spacing w:line="360" w:lineRule="exact"/>
        <w:ind w:firstLineChars="200" w:firstLine="31680"/>
        <w:rPr>
          <w:rFonts w:ascii="宋体" w:cs="Times New Roman"/>
          <w:u w:val="single"/>
        </w:rPr>
      </w:pPr>
      <w:r>
        <w:rPr>
          <w:rFonts w:ascii="宋体" w:cs="宋体"/>
          <w:u w:val="single"/>
        </w:rPr>
        <w:t>2</w:t>
      </w:r>
      <w:r>
        <w:rPr>
          <w:rFonts w:ascii="宋体" w:cs="宋体" w:hint="eastAsia"/>
          <w:u w:val="single"/>
        </w:rPr>
        <w:t>、非因双方原因而无法控制的爆炸、火灾等事件。</w:t>
      </w:r>
    </w:p>
    <w:p w:rsidR="00BF3ABF" w:rsidRDefault="00BF3ABF" w:rsidP="0068007D">
      <w:pPr>
        <w:spacing w:line="360" w:lineRule="exact"/>
        <w:ind w:firstLineChars="200" w:firstLine="31680"/>
        <w:rPr>
          <w:rFonts w:ascii="宋体" w:cs="Times New Roman"/>
          <w:u w:val="single"/>
        </w:rPr>
      </w:pPr>
      <w:r>
        <w:rPr>
          <w:rFonts w:ascii="宋体" w:cs="宋体"/>
          <w:u w:val="single"/>
        </w:rPr>
        <w:t>3</w:t>
      </w:r>
      <w:r>
        <w:rPr>
          <w:rFonts w:ascii="宋体" w:cs="宋体" w:hint="eastAsia"/>
          <w:u w:val="single"/>
        </w:rPr>
        <w:t>、施工场地周围地下管线保护，地下障碍物和污染物排除，邻近建筑物、构筑物的保护要求。</w:t>
      </w:r>
    </w:p>
    <w:p w:rsidR="00BF3ABF" w:rsidRDefault="00BF3ABF" w:rsidP="007E2213">
      <w:pPr>
        <w:spacing w:line="360" w:lineRule="exact"/>
        <w:ind w:firstLineChars="200" w:firstLine="31680"/>
        <w:rPr>
          <w:rFonts w:ascii="宋体" w:cs="Times New Roman"/>
          <w:u w:val="single"/>
        </w:rPr>
      </w:pPr>
      <w:r>
        <w:rPr>
          <w:rFonts w:ascii="宋体" w:cs="宋体"/>
          <w:u w:val="single"/>
        </w:rPr>
        <w:t>4</w:t>
      </w:r>
      <w:r>
        <w:rPr>
          <w:rFonts w:ascii="宋体" w:cs="宋体" w:hint="eastAsia"/>
          <w:u w:val="single"/>
        </w:rPr>
        <w:t>、地质勘探资料未涉及的地下管道、暗沟、岩层等。</w:t>
      </w:r>
    </w:p>
    <w:bookmarkEnd w:id="341"/>
    <w:bookmarkEnd w:id="342"/>
    <w:bookmarkEnd w:id="343"/>
    <w:bookmarkEnd w:id="344"/>
    <w:bookmarkEnd w:id="345"/>
    <w:bookmarkEnd w:id="346"/>
    <w:bookmarkEnd w:id="347"/>
    <w:p w:rsidR="00BF3ABF" w:rsidRDefault="00BF3ABF" w:rsidP="007E2213">
      <w:pPr>
        <w:spacing w:line="360" w:lineRule="exact"/>
        <w:ind w:firstLineChars="200" w:firstLine="31680"/>
        <w:rPr>
          <w:rFonts w:ascii="宋体" w:cs="Times New Roman"/>
          <w:color w:val="000000"/>
        </w:rPr>
      </w:pPr>
      <w:r>
        <w:rPr>
          <w:rFonts w:ascii="宋体" w:cs="宋体"/>
          <w:color w:val="000000"/>
        </w:rPr>
        <w:t>7</w:t>
      </w:r>
      <w:bookmarkStart w:id="348" w:name="_Toc312678017"/>
      <w:bookmarkStart w:id="349" w:name="_Toc304295551"/>
      <w:bookmarkStart w:id="350" w:name="_Toc303539130"/>
      <w:bookmarkStart w:id="351" w:name="_Toc297123521"/>
      <w:bookmarkStart w:id="352" w:name="_Toc297216180"/>
      <w:bookmarkStart w:id="353" w:name="_Toc300934973"/>
      <w:r>
        <w:rPr>
          <w:rFonts w:ascii="宋体" w:cs="宋体"/>
          <w:color w:val="000000"/>
        </w:rPr>
        <w:t>.7</w:t>
      </w:r>
      <w:r>
        <w:rPr>
          <w:rFonts w:ascii="宋体" w:cs="宋体" w:hint="eastAsia"/>
          <w:color w:val="000000"/>
        </w:rPr>
        <w:t>异常恶劣的气候条件</w:t>
      </w:r>
    </w:p>
    <w:bookmarkEnd w:id="348"/>
    <w:bookmarkEnd w:id="349"/>
    <w:bookmarkEnd w:id="350"/>
    <w:bookmarkEnd w:id="351"/>
    <w:bookmarkEnd w:id="352"/>
    <w:bookmarkEnd w:id="353"/>
    <w:p w:rsidR="00BF3ABF" w:rsidRDefault="00BF3ABF" w:rsidP="0068007D">
      <w:pPr>
        <w:spacing w:line="360" w:lineRule="exact"/>
        <w:ind w:firstLineChars="200" w:firstLine="31680"/>
        <w:rPr>
          <w:rFonts w:ascii="宋体" w:cs="Times New Roman"/>
        </w:rPr>
      </w:pPr>
      <w:r>
        <w:rPr>
          <w:rFonts w:ascii="宋体" w:cs="宋体" w:hint="eastAsia"/>
        </w:rPr>
        <w:t>发包人和承包人同意以下情形视为异常恶劣的气候条件：</w:t>
      </w:r>
    </w:p>
    <w:p w:rsidR="00BF3ABF" w:rsidRDefault="00BF3ABF" w:rsidP="0068007D">
      <w:pPr>
        <w:spacing w:line="360" w:lineRule="exact"/>
        <w:ind w:firstLineChars="200" w:firstLine="31680"/>
        <w:rPr>
          <w:rFonts w:ascii="宋体" w:cs="Times New Roman"/>
        </w:rPr>
      </w:pPr>
      <w:r>
        <w:rPr>
          <w:rFonts w:ascii="宋体" w:cs="宋体" w:hint="eastAsia"/>
        </w:rPr>
        <w:t>（</w:t>
      </w:r>
      <w:r>
        <w:rPr>
          <w:rFonts w:ascii="宋体" w:cs="宋体"/>
        </w:rPr>
        <w:t>1</w:t>
      </w:r>
      <w:r>
        <w:rPr>
          <w:rFonts w:ascii="宋体" w:cs="宋体" w:hint="eastAsia"/>
        </w:rPr>
        <w:t>）</w:t>
      </w:r>
      <w:r>
        <w:rPr>
          <w:rFonts w:ascii="宋体" w:cs="宋体"/>
          <w:u w:val="single"/>
        </w:rPr>
        <w:t>8</w:t>
      </w:r>
      <w:r>
        <w:rPr>
          <w:rFonts w:ascii="宋体" w:cs="宋体" w:hint="eastAsia"/>
          <w:u w:val="single"/>
        </w:rPr>
        <w:t>级以上持续</w:t>
      </w:r>
      <w:r>
        <w:rPr>
          <w:rFonts w:ascii="宋体" w:cs="宋体"/>
          <w:u w:val="single"/>
        </w:rPr>
        <w:t>24</w:t>
      </w:r>
      <w:r>
        <w:rPr>
          <w:rFonts w:ascii="宋体" w:cs="宋体" w:hint="eastAsia"/>
          <w:u w:val="single"/>
        </w:rPr>
        <w:t>小时的大风（台风）</w:t>
      </w:r>
      <w:r>
        <w:rPr>
          <w:rFonts w:ascii="宋体" w:cs="宋体"/>
          <w:u w:val="single"/>
        </w:rPr>
        <w:t xml:space="preserve"> </w:t>
      </w:r>
      <w:r>
        <w:rPr>
          <w:rFonts w:ascii="宋体" w:cs="宋体" w:hint="eastAsia"/>
        </w:rPr>
        <w:t>；</w:t>
      </w:r>
    </w:p>
    <w:p w:rsidR="00BF3ABF" w:rsidRDefault="00BF3ABF" w:rsidP="0068007D">
      <w:pPr>
        <w:spacing w:line="360" w:lineRule="exact"/>
        <w:ind w:firstLineChars="200" w:firstLine="31680"/>
        <w:rPr>
          <w:rFonts w:ascii="宋体" w:cs="Times New Roman"/>
        </w:rPr>
      </w:pPr>
      <w:r>
        <w:rPr>
          <w:rFonts w:ascii="宋体" w:cs="宋体" w:hint="eastAsia"/>
        </w:rPr>
        <w:t>（</w:t>
      </w:r>
      <w:r>
        <w:rPr>
          <w:rFonts w:ascii="宋体" w:cs="宋体"/>
        </w:rPr>
        <w:t>2</w:t>
      </w:r>
      <w:r>
        <w:rPr>
          <w:rFonts w:ascii="宋体" w:cs="宋体" w:hint="eastAsia"/>
        </w:rPr>
        <w:t>）</w:t>
      </w:r>
      <w:r>
        <w:rPr>
          <w:rFonts w:ascii="宋体" w:cs="宋体"/>
          <w:u w:val="single"/>
        </w:rPr>
        <w:t>40</w:t>
      </w:r>
      <w:r>
        <w:rPr>
          <w:rFonts w:ascii="宋体" w:cs="宋体" w:hint="eastAsia"/>
          <w:u w:val="single"/>
        </w:rPr>
        <w:t>摄氏度及以上且持续</w:t>
      </w:r>
      <w:r>
        <w:rPr>
          <w:rFonts w:ascii="宋体" w:cs="宋体"/>
          <w:u w:val="single"/>
        </w:rPr>
        <w:t>2</w:t>
      </w:r>
      <w:r>
        <w:rPr>
          <w:rFonts w:ascii="宋体" w:cs="宋体" w:hint="eastAsia"/>
          <w:u w:val="single"/>
        </w:rPr>
        <w:t>天以上以上的高温天气</w:t>
      </w:r>
      <w:r>
        <w:rPr>
          <w:rFonts w:ascii="宋体" w:cs="宋体" w:hint="eastAsia"/>
        </w:rPr>
        <w:t>。</w:t>
      </w:r>
    </w:p>
    <w:p w:rsidR="00BF3ABF" w:rsidRDefault="00BF3ABF" w:rsidP="0068007D">
      <w:pPr>
        <w:spacing w:line="360" w:lineRule="exact"/>
        <w:ind w:firstLineChars="200" w:firstLine="31680"/>
        <w:rPr>
          <w:rFonts w:ascii="宋体" w:cs="Times New Roman"/>
          <w:color w:val="000000"/>
        </w:rPr>
      </w:pPr>
      <w:r>
        <w:rPr>
          <w:rFonts w:ascii="宋体" w:cs="宋体"/>
          <w:color w:val="000000"/>
        </w:rPr>
        <w:t xml:space="preserve">7.9 </w:t>
      </w:r>
      <w:r>
        <w:rPr>
          <w:rFonts w:ascii="宋体" w:cs="宋体" w:hint="eastAsia"/>
          <w:color w:val="000000"/>
        </w:rPr>
        <w:t>提前竣工的奖励</w:t>
      </w:r>
    </w:p>
    <w:p w:rsidR="00BF3ABF" w:rsidRDefault="00BF3ABF" w:rsidP="0068007D">
      <w:pPr>
        <w:spacing w:line="360" w:lineRule="exact"/>
        <w:ind w:firstLineChars="200" w:firstLine="31680"/>
        <w:rPr>
          <w:rFonts w:ascii="宋体" w:cs="Times New Roman"/>
        </w:rPr>
      </w:pPr>
      <w:r>
        <w:rPr>
          <w:rFonts w:ascii="宋体" w:cs="宋体"/>
        </w:rPr>
        <w:t>7.9.2</w:t>
      </w:r>
      <w:r>
        <w:rPr>
          <w:rFonts w:ascii="宋体" w:cs="宋体" w:hint="eastAsia"/>
        </w:rPr>
        <w:t>提前竣工的奖励：</w:t>
      </w:r>
      <w:r>
        <w:rPr>
          <w:rFonts w:ascii="宋体" w:cs="宋体"/>
          <w:u w:val="single"/>
        </w:rPr>
        <w:t xml:space="preserve">   </w:t>
      </w:r>
      <w:r>
        <w:rPr>
          <w:rFonts w:ascii="宋体" w:cs="宋体" w:hint="eastAsia"/>
          <w:u w:val="single"/>
        </w:rPr>
        <w:t>无</w:t>
      </w:r>
      <w:r>
        <w:rPr>
          <w:rFonts w:ascii="宋体" w:cs="宋体"/>
          <w:u w:val="single"/>
        </w:rPr>
        <w:t xml:space="preserve">                     </w:t>
      </w:r>
      <w:r>
        <w:rPr>
          <w:rFonts w:ascii="宋体" w:cs="宋体" w:hint="eastAsia"/>
        </w:rPr>
        <w:t>。</w:t>
      </w:r>
    </w:p>
    <w:p w:rsidR="00BF3ABF" w:rsidRDefault="00BF3ABF" w:rsidP="007E2213">
      <w:pPr>
        <w:pStyle w:val="Heading4"/>
        <w:spacing w:before="0" w:after="0" w:line="360" w:lineRule="exact"/>
        <w:ind w:firstLineChars="200" w:firstLine="31680"/>
        <w:rPr>
          <w:rFonts w:ascii="宋体" w:eastAsia="宋体" w:cs="Times New Roman"/>
          <w:color w:val="000000"/>
        </w:rPr>
      </w:pPr>
      <w:bookmarkStart w:id="354" w:name="_Toc351203640"/>
      <w:r>
        <w:rPr>
          <w:rFonts w:ascii="宋体" w:eastAsia="宋体" w:cs="宋体"/>
          <w:color w:val="000000"/>
        </w:rPr>
        <w:t xml:space="preserve">8. </w:t>
      </w:r>
      <w:r>
        <w:rPr>
          <w:rFonts w:ascii="宋体" w:eastAsia="宋体" w:cs="宋体" w:hint="eastAsia"/>
          <w:color w:val="000000"/>
        </w:rPr>
        <w:t>材料与设备</w:t>
      </w:r>
      <w:bookmarkEnd w:id="354"/>
    </w:p>
    <w:bookmarkEnd w:id="289"/>
    <w:bookmarkEnd w:id="290"/>
    <w:bookmarkEnd w:id="291"/>
    <w:bookmarkEnd w:id="292"/>
    <w:bookmarkEnd w:id="293"/>
    <w:bookmarkEnd w:id="294"/>
    <w:bookmarkEnd w:id="295"/>
    <w:bookmarkEnd w:id="296"/>
    <w:bookmarkEnd w:id="297"/>
    <w:bookmarkEnd w:id="298"/>
    <w:p w:rsidR="00BF3ABF" w:rsidRDefault="00BF3ABF" w:rsidP="0068007D">
      <w:pPr>
        <w:spacing w:line="360" w:lineRule="exact"/>
        <w:ind w:firstLineChars="200" w:firstLine="31680"/>
        <w:rPr>
          <w:rFonts w:ascii="宋体" w:cs="Times New Roman"/>
        </w:rPr>
      </w:pPr>
      <w:r>
        <w:rPr>
          <w:rFonts w:ascii="宋体" w:cs="宋体"/>
        </w:rPr>
        <w:t xml:space="preserve">8.2 </w:t>
      </w:r>
      <w:r>
        <w:rPr>
          <w:rFonts w:ascii="宋体" w:cs="宋体" w:hint="eastAsia"/>
        </w:rPr>
        <w:t>承包人采购材料与工程设备</w:t>
      </w:r>
    </w:p>
    <w:p w:rsidR="00BF3ABF" w:rsidRDefault="00BF3ABF" w:rsidP="0068007D">
      <w:pPr>
        <w:snapToGrid w:val="0"/>
        <w:spacing w:line="360" w:lineRule="exact"/>
        <w:ind w:firstLineChars="200" w:firstLine="31680"/>
        <w:rPr>
          <w:rFonts w:ascii="宋体" w:cs="Times New Roman"/>
          <w:u w:val="single"/>
        </w:rPr>
      </w:pPr>
      <w:r>
        <w:rPr>
          <w:rFonts w:ascii="宋体" w:cs="宋体" w:hint="eastAsia"/>
          <w:u w:val="single"/>
        </w:rPr>
        <w:t>（</w:t>
      </w:r>
      <w:r>
        <w:rPr>
          <w:rFonts w:ascii="宋体" w:cs="宋体"/>
          <w:u w:val="single"/>
        </w:rPr>
        <w:t>1</w:t>
      </w:r>
      <w:r>
        <w:rPr>
          <w:rFonts w:ascii="宋体" w:cs="宋体" w:hint="eastAsia"/>
          <w:u w:val="single"/>
        </w:rPr>
        <w:t>）材料品牌、规格和使用要求：按招标文件（相应）技术标准和要求执行。</w:t>
      </w:r>
    </w:p>
    <w:p w:rsidR="00BF3ABF" w:rsidRDefault="00BF3ABF" w:rsidP="0068007D">
      <w:pPr>
        <w:autoSpaceDE w:val="0"/>
        <w:autoSpaceDN w:val="0"/>
        <w:spacing w:line="360" w:lineRule="exact"/>
        <w:ind w:firstLineChars="200" w:firstLine="31680"/>
        <w:rPr>
          <w:rFonts w:ascii="宋体" w:cs="Times New Roman"/>
          <w:u w:val="single"/>
        </w:rPr>
      </w:pPr>
      <w:r>
        <w:rPr>
          <w:rFonts w:ascii="宋体" w:cs="宋体" w:hint="eastAsia"/>
          <w:u w:val="single"/>
        </w:rPr>
        <w:t>（</w:t>
      </w:r>
      <w:r>
        <w:rPr>
          <w:rFonts w:ascii="宋体" w:cs="宋体"/>
          <w:u w:val="single"/>
        </w:rPr>
        <w:t>2</w:t>
      </w:r>
      <w:r>
        <w:rPr>
          <w:rFonts w:ascii="宋体" w:cs="宋体" w:hint="eastAsia"/>
          <w:u w:val="single"/>
        </w:rPr>
        <w:t>）本工程已确定承包价的建筑材料均由承包人自行询价、采购、运输和保管。散装水泥及新型墙体材料的使用须符合相关规定，否则相关押金由承包人承担。</w:t>
      </w:r>
    </w:p>
    <w:p w:rsidR="00BF3ABF" w:rsidRDefault="00BF3ABF" w:rsidP="0068007D">
      <w:pPr>
        <w:autoSpaceDE w:val="0"/>
        <w:autoSpaceDN w:val="0"/>
        <w:spacing w:line="360" w:lineRule="exact"/>
        <w:ind w:firstLineChars="200" w:firstLine="31680"/>
        <w:rPr>
          <w:rFonts w:ascii="宋体" w:cs="Times New Roman"/>
          <w:u w:val="single"/>
        </w:rPr>
      </w:pPr>
      <w:r>
        <w:rPr>
          <w:rFonts w:ascii="宋体" w:cs="宋体" w:hint="eastAsia"/>
          <w:u w:val="single"/>
        </w:rPr>
        <w:t>（</w:t>
      </w:r>
      <w:r>
        <w:rPr>
          <w:rFonts w:ascii="宋体" w:cs="宋体"/>
          <w:u w:val="single"/>
        </w:rPr>
        <w:t>3</w:t>
      </w:r>
      <w:r>
        <w:rPr>
          <w:rFonts w:ascii="宋体" w:cs="宋体" w:hint="eastAsia"/>
          <w:u w:val="single"/>
        </w:rPr>
        <w:t>）本工程要求使用材料要求（按招标人预算书）。</w:t>
      </w:r>
    </w:p>
    <w:p w:rsidR="00BF3ABF" w:rsidRDefault="00BF3ABF" w:rsidP="0068007D">
      <w:pPr>
        <w:spacing w:line="360" w:lineRule="exact"/>
        <w:ind w:firstLineChars="200" w:firstLine="31680"/>
        <w:rPr>
          <w:rFonts w:ascii="宋体" w:cs="Times New Roman"/>
          <w:u w:val="single"/>
        </w:rPr>
      </w:pPr>
      <w:r>
        <w:rPr>
          <w:rFonts w:ascii="宋体" w:cs="宋体" w:hint="eastAsia"/>
          <w:u w:val="single"/>
        </w:rPr>
        <w:t>（</w:t>
      </w:r>
      <w:r>
        <w:rPr>
          <w:rFonts w:ascii="宋体" w:cs="宋体"/>
          <w:u w:val="single"/>
        </w:rPr>
        <w:t>4</w:t>
      </w:r>
      <w:r>
        <w:rPr>
          <w:rFonts w:ascii="宋体" w:cs="宋体" w:hint="eastAsia"/>
          <w:u w:val="single"/>
        </w:rPr>
        <w:t>）所有材料必须有质保书或合格证，符合施工图纸和规范要求，且品牌、产地需报发包人备案，否则，因此产生的后果均由承包人负责。</w:t>
      </w:r>
    </w:p>
    <w:p w:rsidR="00BF3ABF" w:rsidRDefault="00BF3ABF" w:rsidP="0068007D">
      <w:pPr>
        <w:spacing w:line="360" w:lineRule="exact"/>
        <w:ind w:firstLineChars="200" w:firstLine="31680"/>
        <w:rPr>
          <w:rFonts w:ascii="宋体" w:cs="Times New Roman"/>
          <w:u w:val="single"/>
        </w:rPr>
      </w:pPr>
      <w:r>
        <w:rPr>
          <w:rFonts w:ascii="宋体" w:cs="宋体" w:hint="eastAsia"/>
          <w:u w:val="single"/>
        </w:rPr>
        <w:t>（</w:t>
      </w:r>
      <w:r>
        <w:rPr>
          <w:rFonts w:ascii="宋体" w:cs="宋体"/>
          <w:u w:val="single"/>
        </w:rPr>
        <w:t>5</w:t>
      </w:r>
      <w:r>
        <w:rPr>
          <w:rFonts w:ascii="宋体" w:cs="宋体" w:hint="eastAsia"/>
          <w:u w:val="single"/>
        </w:rPr>
        <w:t>）凡是招标文件注明规格、型号或相当于的厂家（品牌、产地）的材料，承包人必须按照招标文件要求采购和施工，优先使用相当于的厂家（品牌、产地），如需调整，必须经得发包人认可，否则由此引起的后果由承包人承担。</w:t>
      </w:r>
    </w:p>
    <w:p w:rsidR="00BF3ABF" w:rsidRDefault="00BF3ABF" w:rsidP="0068007D">
      <w:pPr>
        <w:spacing w:line="360" w:lineRule="exact"/>
        <w:ind w:firstLineChars="200" w:firstLine="31680"/>
        <w:rPr>
          <w:rFonts w:ascii="宋体" w:cs="Times New Roman"/>
          <w:u w:val="single"/>
        </w:rPr>
      </w:pPr>
      <w:r>
        <w:rPr>
          <w:rFonts w:ascii="宋体" w:cs="宋体" w:hint="eastAsia"/>
          <w:u w:val="single"/>
        </w:rPr>
        <w:t>（</w:t>
      </w:r>
      <w:r>
        <w:rPr>
          <w:rFonts w:ascii="宋体" w:cs="宋体"/>
          <w:u w:val="single"/>
        </w:rPr>
        <w:t>6</w:t>
      </w:r>
      <w:r>
        <w:rPr>
          <w:rFonts w:ascii="宋体" w:cs="宋体" w:hint="eastAsia"/>
          <w:u w:val="single"/>
        </w:rPr>
        <w:t>）所有设备、材料和预制构件等均需有产品合格证和质保书、试验（试车）报告等必要资料，符合国家规定的技术标准和设计图纸要求的标准，并且须经发包人及监理单位验收合格后方可使用。</w:t>
      </w:r>
    </w:p>
    <w:p w:rsidR="00BF3ABF" w:rsidRDefault="00BF3ABF" w:rsidP="0068007D">
      <w:pPr>
        <w:spacing w:line="360" w:lineRule="exact"/>
        <w:ind w:firstLineChars="200" w:firstLine="31680"/>
        <w:rPr>
          <w:rFonts w:ascii="宋体" w:cs="Times New Roman"/>
          <w:color w:val="000000"/>
        </w:rPr>
      </w:pPr>
      <w:r>
        <w:rPr>
          <w:rFonts w:ascii="宋体" w:cs="宋体" w:hint="eastAsia"/>
          <w:u w:val="single"/>
        </w:rPr>
        <w:t>（</w:t>
      </w:r>
      <w:r>
        <w:rPr>
          <w:rFonts w:ascii="宋体" w:cs="宋体"/>
          <w:u w:val="single"/>
        </w:rPr>
        <w:t>7</w:t>
      </w:r>
      <w:r>
        <w:rPr>
          <w:rFonts w:ascii="宋体" w:cs="宋体" w:hint="eastAsia"/>
          <w:u w:val="single"/>
        </w:rPr>
        <w:t>）根据工程需要，发包人有权对承包人投标时确认的品牌进行更换，更换后的材料价格由发包人签证进行结算。</w:t>
      </w:r>
    </w:p>
    <w:p w:rsidR="00BF3ABF" w:rsidRDefault="00BF3ABF" w:rsidP="007E2213">
      <w:pPr>
        <w:spacing w:line="360" w:lineRule="exact"/>
        <w:ind w:firstLineChars="200" w:firstLine="31680"/>
        <w:rPr>
          <w:rFonts w:ascii="宋体" w:cs="Times New Roman"/>
          <w:color w:val="000000"/>
        </w:rPr>
      </w:pPr>
      <w:r>
        <w:rPr>
          <w:rFonts w:ascii="宋体" w:cs="宋体"/>
          <w:color w:val="000000"/>
        </w:rPr>
        <w:t>8</w:t>
      </w:r>
      <w:bookmarkStart w:id="355" w:name="_Toc280868654"/>
      <w:bookmarkStart w:id="356" w:name="_Toc292559372"/>
      <w:bookmarkStart w:id="357" w:name="_Toc312677493"/>
      <w:bookmarkStart w:id="358" w:name="_Toc296503167"/>
      <w:bookmarkStart w:id="359" w:name="_Toc296944506"/>
      <w:bookmarkStart w:id="360" w:name="_Toc296347166"/>
      <w:bookmarkStart w:id="361" w:name="_Toc297123527"/>
      <w:bookmarkStart w:id="362" w:name="_Toc303539136"/>
      <w:bookmarkStart w:id="363" w:name="_Toc297048353"/>
      <w:bookmarkStart w:id="364" w:name="_Toc312678019"/>
      <w:bookmarkStart w:id="365" w:name="_Toc300934979"/>
      <w:bookmarkStart w:id="366" w:name="_Toc304295556"/>
      <w:bookmarkStart w:id="367" w:name="_Toc296891207"/>
      <w:bookmarkStart w:id="368" w:name="_Toc296890995"/>
      <w:bookmarkStart w:id="369" w:name="_Toc292559877"/>
      <w:bookmarkStart w:id="370" w:name="_Toc297120467"/>
      <w:bookmarkStart w:id="371" w:name="_Toc297216186"/>
      <w:bookmarkStart w:id="372" w:name="_Toc296346668"/>
      <w:bookmarkStart w:id="373" w:name="_Toc280868656"/>
      <w:bookmarkStart w:id="374" w:name="_Toc267251424"/>
      <w:bookmarkStart w:id="375" w:name="_Toc280868655"/>
      <w:r>
        <w:rPr>
          <w:rFonts w:ascii="宋体" w:cs="宋体"/>
          <w:color w:val="000000"/>
        </w:rPr>
        <w:t>.4</w:t>
      </w:r>
      <w:r>
        <w:rPr>
          <w:rFonts w:ascii="宋体" w:cs="宋体" w:hint="eastAsia"/>
          <w:color w:val="000000"/>
        </w:rPr>
        <w:t>材料与工程设备的保管与使用</w:t>
      </w:r>
    </w:p>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rsidR="00BF3ABF" w:rsidRDefault="00BF3ABF" w:rsidP="007E2213">
      <w:pPr>
        <w:spacing w:line="360" w:lineRule="exact"/>
        <w:ind w:firstLineChars="200" w:firstLine="31680"/>
        <w:rPr>
          <w:rFonts w:ascii="宋体" w:cs="Times New Roman"/>
        </w:rPr>
      </w:pPr>
      <w:r>
        <w:rPr>
          <w:rFonts w:ascii="宋体" w:cs="宋体"/>
        </w:rPr>
        <w:t>8</w:t>
      </w:r>
      <w:bookmarkStart w:id="376" w:name="_Toc292559878"/>
      <w:bookmarkStart w:id="377" w:name="_Toc292559373"/>
      <w:bookmarkStart w:id="378" w:name="_Toc297216187"/>
      <w:bookmarkStart w:id="379" w:name="_Toc303539137"/>
      <w:bookmarkStart w:id="380" w:name="_Toc296346669"/>
      <w:bookmarkStart w:id="381" w:name="_Toc297048354"/>
      <w:bookmarkStart w:id="382" w:name="_Toc304295557"/>
      <w:bookmarkStart w:id="383" w:name="_Toc297123528"/>
      <w:bookmarkStart w:id="384" w:name="_Toc297120468"/>
      <w:bookmarkStart w:id="385" w:name="_Toc296891208"/>
      <w:bookmarkStart w:id="386" w:name="_Toc296944507"/>
      <w:bookmarkStart w:id="387" w:name="_Toc296503168"/>
      <w:bookmarkStart w:id="388" w:name="_Toc296890996"/>
      <w:bookmarkStart w:id="389" w:name="_Toc318581173"/>
      <w:bookmarkStart w:id="390" w:name="_Toc312678020"/>
      <w:bookmarkStart w:id="391" w:name="_Toc300934980"/>
      <w:bookmarkStart w:id="392" w:name="_Toc312677494"/>
      <w:bookmarkStart w:id="393" w:name="_Toc296347167"/>
      <w:r>
        <w:rPr>
          <w:rFonts w:ascii="宋体" w:cs="宋体"/>
        </w:rPr>
        <w:t>.4.1</w:t>
      </w:r>
      <w:r>
        <w:rPr>
          <w:rFonts w:ascii="宋体" w:cs="宋体" w:hint="eastAsia"/>
        </w:rPr>
        <w:t>发包人供应的材料设备的保管费用的承担：</w:t>
      </w:r>
      <w:r>
        <w:rPr>
          <w:rFonts w:ascii="宋体" w:cs="宋体" w:hint="eastAsia"/>
          <w:u w:val="single"/>
        </w:rPr>
        <w:t>（可参考《浙江省建设工程费用定额（</w:t>
      </w:r>
      <w:r>
        <w:rPr>
          <w:rFonts w:ascii="宋体" w:cs="宋体"/>
          <w:u w:val="single"/>
        </w:rPr>
        <w:t>2010</w:t>
      </w:r>
      <w:r>
        <w:rPr>
          <w:rFonts w:ascii="宋体" w:cs="宋体" w:hint="eastAsia"/>
          <w:u w:val="single"/>
        </w:rPr>
        <w:t>版）》计算总承包服务费）</w:t>
      </w:r>
      <w:r>
        <w:rPr>
          <w:rFonts w:ascii="宋体" w:cs="宋体" w:hint="eastAsia"/>
        </w:rPr>
        <w:t>。</w:t>
      </w:r>
      <w:bookmarkEnd w:id="376"/>
      <w:bookmarkEnd w:id="377"/>
    </w:p>
    <w:p w:rsidR="00BF3ABF" w:rsidRDefault="00BF3ABF" w:rsidP="0068007D">
      <w:pPr>
        <w:spacing w:line="360" w:lineRule="exact"/>
        <w:ind w:firstLineChars="200" w:firstLine="31680"/>
        <w:rPr>
          <w:rFonts w:ascii="宋体" w:cs="Times New Roman"/>
          <w:color w:val="000000"/>
        </w:rPr>
      </w:pPr>
      <w:r>
        <w:rPr>
          <w:rFonts w:ascii="宋体" w:cs="宋体"/>
          <w:color w:val="000000"/>
        </w:rPr>
        <w:t xml:space="preserve">8.6 </w:t>
      </w:r>
      <w:r>
        <w:rPr>
          <w:rFonts w:ascii="宋体" w:cs="宋体" w:hint="eastAsia"/>
          <w:color w:val="000000"/>
        </w:rPr>
        <w:t>样品</w:t>
      </w:r>
    </w:p>
    <w:p w:rsidR="00BF3ABF" w:rsidRDefault="00BF3ABF" w:rsidP="0068007D">
      <w:pPr>
        <w:autoSpaceDE w:val="0"/>
        <w:autoSpaceDN w:val="0"/>
        <w:adjustRightInd w:val="0"/>
        <w:spacing w:line="360" w:lineRule="exact"/>
        <w:ind w:firstLineChars="200" w:firstLine="31680"/>
        <w:rPr>
          <w:rFonts w:ascii="宋体" w:cs="Times New Roman"/>
          <w:color w:val="000000"/>
          <w:kern w:val="0"/>
        </w:rPr>
      </w:pPr>
      <w:r>
        <w:rPr>
          <w:rFonts w:ascii="宋体" w:cs="宋体"/>
          <w:color w:val="000000"/>
          <w:kern w:val="0"/>
        </w:rPr>
        <w:t>8.6.1</w:t>
      </w:r>
      <w:r>
        <w:rPr>
          <w:rFonts w:ascii="宋体" w:cs="宋体"/>
          <w:color w:val="000000"/>
          <w:kern w:val="0"/>
        </w:rPr>
        <w:tab/>
      </w:r>
      <w:r>
        <w:rPr>
          <w:rFonts w:ascii="宋体" w:cs="宋体" w:hint="eastAsia"/>
          <w:color w:val="000000"/>
          <w:kern w:val="0"/>
        </w:rPr>
        <w:t>样品的报送与封存</w:t>
      </w:r>
    </w:p>
    <w:p w:rsidR="00BF3ABF" w:rsidRDefault="00BF3ABF" w:rsidP="0068007D">
      <w:pPr>
        <w:autoSpaceDE w:val="0"/>
        <w:autoSpaceDN w:val="0"/>
        <w:adjustRightInd w:val="0"/>
        <w:spacing w:line="360" w:lineRule="exact"/>
        <w:ind w:firstLineChars="200" w:firstLine="31680"/>
        <w:rPr>
          <w:rFonts w:ascii="宋体" w:cs="Times New Roman"/>
        </w:rPr>
      </w:pPr>
      <w:r>
        <w:rPr>
          <w:rFonts w:ascii="宋体" w:cs="宋体" w:hint="eastAsia"/>
          <w:color w:val="000000"/>
          <w:kern w:val="0"/>
        </w:rPr>
        <w:t>需要承包人报送样品的材料或工程设备，样品的种类、名称、规格、数量要求：</w:t>
      </w:r>
      <w:r>
        <w:rPr>
          <w:rFonts w:ascii="宋体" w:cs="宋体" w:hint="eastAsia"/>
          <w:u w:val="single"/>
        </w:rPr>
        <w:t>（如有要封存样品，明确具体样品名称）。</w:t>
      </w:r>
    </w:p>
    <w:p w:rsidR="00BF3ABF" w:rsidRDefault="00BF3ABF" w:rsidP="0068007D">
      <w:pPr>
        <w:spacing w:line="360" w:lineRule="exact"/>
        <w:ind w:firstLineChars="200" w:firstLine="31680"/>
        <w:rPr>
          <w:rFonts w:ascii="宋体" w:cs="Times New Roman"/>
          <w:color w:val="000000"/>
        </w:rPr>
      </w:pPr>
      <w:r>
        <w:rPr>
          <w:rFonts w:ascii="宋体" w:cs="宋体"/>
          <w:color w:val="000000"/>
        </w:rPr>
        <w:t xml:space="preserve">8.8 </w:t>
      </w:r>
      <w:r>
        <w:rPr>
          <w:rFonts w:ascii="宋体" w:cs="宋体" w:hint="eastAsia"/>
          <w:color w:val="000000"/>
        </w:rPr>
        <w:t>施工设备和临时设施</w:t>
      </w:r>
    </w:p>
    <w:p w:rsidR="00BF3ABF" w:rsidRDefault="00BF3ABF" w:rsidP="0068007D">
      <w:pPr>
        <w:autoSpaceDE w:val="0"/>
        <w:autoSpaceDN w:val="0"/>
        <w:adjustRightInd w:val="0"/>
        <w:spacing w:line="360" w:lineRule="exact"/>
        <w:ind w:firstLineChars="200" w:firstLine="31680"/>
        <w:rPr>
          <w:rFonts w:ascii="宋体" w:cs="Times New Roman"/>
        </w:rPr>
      </w:pPr>
      <w:r>
        <w:rPr>
          <w:rFonts w:ascii="宋体" w:cs="宋体"/>
        </w:rPr>
        <w:t xml:space="preserve">8.8.1 </w:t>
      </w:r>
      <w:r>
        <w:rPr>
          <w:rFonts w:ascii="宋体" w:cs="宋体" w:hint="eastAsia"/>
        </w:rPr>
        <w:t>承包人提供的施工设备和临时设施</w:t>
      </w:r>
    </w:p>
    <w:p w:rsidR="00BF3ABF" w:rsidRDefault="00BF3ABF" w:rsidP="007E2213">
      <w:pPr>
        <w:autoSpaceDE w:val="0"/>
        <w:autoSpaceDN w:val="0"/>
        <w:adjustRightInd w:val="0"/>
        <w:spacing w:line="360" w:lineRule="exact"/>
        <w:ind w:firstLineChars="200" w:firstLine="31680"/>
        <w:rPr>
          <w:rFonts w:ascii="宋体" w:cs="Times New Roman"/>
        </w:rPr>
      </w:pPr>
      <w:r>
        <w:rPr>
          <w:rFonts w:ascii="宋体" w:cs="宋体" w:hint="eastAsia"/>
        </w:rPr>
        <w:t>关于修建临时设施费用承担的约定：</w:t>
      </w:r>
      <w:r>
        <w:rPr>
          <w:rFonts w:ascii="宋体" w:cs="宋体" w:hint="eastAsia"/>
          <w:u w:val="single"/>
        </w:rPr>
        <w:t>由承包人承担。</w:t>
      </w:r>
    </w:p>
    <w:p w:rsidR="00BF3ABF" w:rsidRDefault="00BF3ABF" w:rsidP="007E2213">
      <w:pPr>
        <w:pStyle w:val="Heading4"/>
        <w:spacing w:before="0" w:after="0" w:line="360" w:lineRule="exact"/>
        <w:ind w:firstLineChars="200" w:firstLine="31680"/>
        <w:rPr>
          <w:rFonts w:ascii="宋体" w:eastAsia="宋体" w:cs="Times New Roman"/>
          <w:color w:val="000000"/>
        </w:rPr>
      </w:pPr>
      <w:bookmarkStart w:id="394" w:name="_Toc351203641"/>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r>
        <w:rPr>
          <w:rFonts w:ascii="宋体" w:eastAsia="宋体" w:cs="宋体"/>
          <w:color w:val="000000"/>
        </w:rPr>
        <w:t>9</w:t>
      </w:r>
      <w:bookmarkStart w:id="395" w:name="_Toc312678021"/>
      <w:bookmarkStart w:id="396" w:name="_Toc300934982"/>
      <w:bookmarkStart w:id="397" w:name="_Toc312677495"/>
      <w:bookmarkStart w:id="398" w:name="_Toc297123533"/>
      <w:bookmarkStart w:id="399" w:name="_Toc297216192"/>
      <w:bookmarkStart w:id="400" w:name="_Toc304295559"/>
      <w:bookmarkStart w:id="401" w:name="_Toc303539139"/>
      <w:bookmarkStart w:id="402" w:name="_Toc292559883"/>
      <w:bookmarkStart w:id="403" w:name="_Toc296346674"/>
      <w:bookmarkStart w:id="404" w:name="_Toc296944512"/>
      <w:bookmarkStart w:id="405" w:name="_Toc296891001"/>
      <w:bookmarkStart w:id="406" w:name="_Toc296891213"/>
      <w:bookmarkStart w:id="407" w:name="_Toc296347172"/>
      <w:bookmarkStart w:id="408" w:name="_Toc296503173"/>
      <w:bookmarkStart w:id="409" w:name="_Toc297120473"/>
      <w:bookmarkStart w:id="410" w:name="_Toc267251427"/>
      <w:bookmarkStart w:id="411" w:name="_Toc267251428"/>
      <w:bookmarkStart w:id="412" w:name="_Toc297048359"/>
      <w:bookmarkStart w:id="413" w:name="_Toc292559378"/>
      <w:bookmarkEnd w:id="373"/>
      <w:bookmarkEnd w:id="374"/>
      <w:bookmarkEnd w:id="375"/>
      <w:r>
        <w:rPr>
          <w:rFonts w:ascii="宋体" w:eastAsia="宋体" w:cs="宋体"/>
          <w:color w:val="000000"/>
        </w:rPr>
        <w:t xml:space="preserve">. </w:t>
      </w:r>
      <w:r>
        <w:rPr>
          <w:rFonts w:ascii="宋体" w:eastAsia="宋体" w:cs="宋体" w:hint="eastAsia"/>
          <w:color w:val="000000"/>
        </w:rPr>
        <w:t>试验与检验</w:t>
      </w:r>
      <w:bookmarkEnd w:id="394"/>
    </w:p>
    <w:bookmarkEnd w:id="395"/>
    <w:bookmarkEnd w:id="396"/>
    <w:bookmarkEnd w:id="397"/>
    <w:bookmarkEnd w:id="398"/>
    <w:bookmarkEnd w:id="399"/>
    <w:bookmarkEnd w:id="400"/>
    <w:bookmarkEnd w:id="401"/>
    <w:p w:rsidR="00BF3ABF" w:rsidRDefault="00BF3ABF" w:rsidP="007E2213">
      <w:pPr>
        <w:spacing w:line="360" w:lineRule="exact"/>
        <w:ind w:firstLineChars="200" w:firstLine="31680"/>
        <w:rPr>
          <w:rFonts w:ascii="宋体" w:cs="Times New Roman"/>
          <w:color w:val="000000"/>
        </w:rPr>
      </w:pPr>
      <w:r>
        <w:rPr>
          <w:rFonts w:ascii="宋体" w:cs="宋体"/>
          <w:color w:val="000000"/>
        </w:rPr>
        <w:t>9</w:t>
      </w:r>
      <w:bookmarkStart w:id="414" w:name="_Toc312677496"/>
      <w:bookmarkStart w:id="415" w:name="_Toc300934983"/>
      <w:bookmarkStart w:id="416" w:name="_Toc304295560"/>
      <w:bookmarkStart w:id="417" w:name="_Toc297216193"/>
      <w:bookmarkStart w:id="418" w:name="_Toc303539140"/>
      <w:bookmarkStart w:id="419" w:name="_Toc312678022"/>
      <w:bookmarkStart w:id="420" w:name="_Toc297123534"/>
      <w:r>
        <w:rPr>
          <w:rFonts w:ascii="宋体" w:cs="宋体"/>
          <w:color w:val="000000"/>
        </w:rPr>
        <w:t>.1</w:t>
      </w:r>
      <w:r>
        <w:rPr>
          <w:rFonts w:ascii="宋体" w:cs="宋体" w:hint="eastAsia"/>
          <w:color w:val="000000"/>
        </w:rPr>
        <w:t>试验设备与试验人员</w:t>
      </w:r>
    </w:p>
    <w:bookmarkEnd w:id="414"/>
    <w:bookmarkEnd w:id="415"/>
    <w:bookmarkEnd w:id="416"/>
    <w:bookmarkEnd w:id="417"/>
    <w:bookmarkEnd w:id="418"/>
    <w:bookmarkEnd w:id="419"/>
    <w:bookmarkEnd w:id="420"/>
    <w:p w:rsidR="00BF3ABF" w:rsidRDefault="00BF3ABF" w:rsidP="007E2213">
      <w:pPr>
        <w:spacing w:line="360" w:lineRule="exact"/>
        <w:ind w:firstLineChars="200" w:firstLine="31680"/>
        <w:rPr>
          <w:rFonts w:ascii="宋体" w:cs="Times New Roman"/>
        </w:rPr>
      </w:pPr>
      <w:r>
        <w:rPr>
          <w:rFonts w:ascii="宋体" w:cs="宋体"/>
        </w:rPr>
        <w:t>9</w:t>
      </w:r>
      <w:bookmarkStart w:id="421" w:name="_Toc304295561"/>
      <w:bookmarkStart w:id="422" w:name="_Toc300934984"/>
      <w:bookmarkStart w:id="423" w:name="_Toc303539141"/>
      <w:bookmarkStart w:id="424" w:name="_Toc297123535"/>
      <w:bookmarkStart w:id="425" w:name="_Toc312678023"/>
      <w:bookmarkStart w:id="426" w:name="_Toc297216194"/>
      <w:bookmarkStart w:id="427" w:name="_Toc312677497"/>
      <w:bookmarkStart w:id="428" w:name="_Toc318581174"/>
      <w:r>
        <w:rPr>
          <w:rFonts w:ascii="宋体" w:cs="宋体"/>
        </w:rPr>
        <w:t xml:space="preserve">.1.2 </w:t>
      </w:r>
      <w:r>
        <w:rPr>
          <w:rFonts w:ascii="宋体" w:cs="宋体" w:hint="eastAsia"/>
        </w:rPr>
        <w:t>试验设备</w:t>
      </w:r>
    </w:p>
    <w:p w:rsidR="00BF3ABF" w:rsidRDefault="00BF3ABF" w:rsidP="007E2213">
      <w:pPr>
        <w:spacing w:line="360" w:lineRule="exact"/>
        <w:ind w:firstLineChars="200" w:firstLine="31680"/>
        <w:rPr>
          <w:rFonts w:ascii="宋体" w:cs="宋体"/>
        </w:rPr>
      </w:pPr>
      <w:bookmarkStart w:id="429" w:name="_Toc304295562"/>
      <w:bookmarkStart w:id="430" w:name="_Toc303539142"/>
      <w:bookmarkStart w:id="431" w:name="_Toc312677498"/>
      <w:bookmarkStart w:id="432" w:name="_Toc297216195"/>
      <w:bookmarkStart w:id="433" w:name="_Toc297123536"/>
      <w:bookmarkStart w:id="434" w:name="_Toc312678024"/>
      <w:bookmarkStart w:id="435" w:name="_Toc300934985"/>
      <w:bookmarkEnd w:id="421"/>
      <w:bookmarkEnd w:id="422"/>
      <w:bookmarkEnd w:id="423"/>
      <w:bookmarkEnd w:id="424"/>
      <w:bookmarkEnd w:id="425"/>
      <w:bookmarkEnd w:id="426"/>
      <w:bookmarkEnd w:id="427"/>
      <w:r>
        <w:rPr>
          <w:rFonts w:ascii="宋体" w:cs="宋体" w:hint="eastAsia"/>
        </w:rPr>
        <w:t>施工现场需要配置的试验场所：</w:t>
      </w:r>
      <w:r>
        <w:rPr>
          <w:rFonts w:ascii="宋体" w:cs="宋体"/>
          <w:u w:val="single"/>
        </w:rPr>
        <w:t xml:space="preserve">   </w:t>
      </w:r>
      <w:r>
        <w:rPr>
          <w:rFonts w:ascii="宋体" w:cs="宋体"/>
          <w:color w:val="000000"/>
          <w:u w:val="single"/>
        </w:rPr>
        <w:t xml:space="preserve"> </w:t>
      </w:r>
      <w:r>
        <w:rPr>
          <w:rFonts w:ascii="宋体" w:cs="宋体"/>
          <w:u w:val="single"/>
        </w:rPr>
        <w:t>/</w:t>
      </w:r>
      <w:r>
        <w:rPr>
          <w:rFonts w:ascii="宋体" w:cs="宋体"/>
          <w:color w:val="000000"/>
          <w:u w:val="single"/>
        </w:rPr>
        <w:t xml:space="preserve"> </w:t>
      </w:r>
      <w:r>
        <w:rPr>
          <w:rFonts w:ascii="宋体" w:cs="宋体"/>
          <w:u w:val="single"/>
        </w:rPr>
        <w:t xml:space="preserve">         </w:t>
      </w:r>
      <w:r>
        <w:rPr>
          <w:rFonts w:ascii="宋体" w:cs="宋体" w:hint="eastAsia"/>
        </w:rPr>
        <w:t>。</w:t>
      </w:r>
      <w:r>
        <w:rPr>
          <w:rFonts w:ascii="宋体" w:cs="宋体"/>
        </w:rPr>
        <w:t xml:space="preserve"> </w:t>
      </w:r>
    </w:p>
    <w:p w:rsidR="00BF3ABF" w:rsidRDefault="00BF3ABF" w:rsidP="0068007D">
      <w:pPr>
        <w:spacing w:line="360" w:lineRule="exact"/>
        <w:ind w:firstLineChars="200" w:firstLine="31680"/>
        <w:rPr>
          <w:rFonts w:ascii="宋体" w:cs="Times New Roman"/>
        </w:rPr>
      </w:pPr>
      <w:r>
        <w:rPr>
          <w:rFonts w:ascii="宋体" w:cs="宋体" w:hint="eastAsia"/>
        </w:rPr>
        <w:t>施工现场需要配备的试验设备：</w:t>
      </w:r>
      <w:r>
        <w:rPr>
          <w:rFonts w:ascii="宋体" w:cs="宋体"/>
          <w:u w:val="single"/>
        </w:rPr>
        <w:t xml:space="preserve"> </w:t>
      </w:r>
      <w:r>
        <w:rPr>
          <w:rFonts w:ascii="宋体" w:cs="宋体"/>
          <w:color w:val="000000"/>
          <w:u w:val="single"/>
        </w:rPr>
        <w:t xml:space="preserve"> </w:t>
      </w:r>
      <w:r>
        <w:rPr>
          <w:rFonts w:ascii="宋体" w:cs="宋体"/>
          <w:u w:val="single"/>
        </w:rPr>
        <w:t>/</w:t>
      </w:r>
      <w:r>
        <w:rPr>
          <w:rFonts w:ascii="宋体" w:cs="宋体"/>
          <w:color w:val="000000"/>
          <w:u w:val="single"/>
        </w:rPr>
        <w:t xml:space="preserve"> </w:t>
      </w:r>
      <w:r>
        <w:rPr>
          <w:rFonts w:ascii="宋体" w:cs="宋体"/>
          <w:u w:val="single"/>
        </w:rPr>
        <w:t xml:space="preserve">         </w:t>
      </w:r>
      <w:r>
        <w:rPr>
          <w:rFonts w:ascii="宋体" w:cs="宋体" w:hint="eastAsia"/>
        </w:rPr>
        <w:t>。</w:t>
      </w:r>
    </w:p>
    <w:p w:rsidR="00BF3ABF" w:rsidRDefault="00BF3ABF" w:rsidP="0068007D">
      <w:pPr>
        <w:spacing w:line="360" w:lineRule="exact"/>
        <w:ind w:firstLineChars="200" w:firstLine="31680"/>
        <w:rPr>
          <w:rFonts w:ascii="宋体" w:cs="Times New Roman"/>
        </w:rPr>
      </w:pPr>
      <w:r>
        <w:rPr>
          <w:rFonts w:ascii="宋体" w:cs="宋体" w:hint="eastAsia"/>
        </w:rPr>
        <w:t>施工现场需要具备的其他试验条件：</w:t>
      </w:r>
      <w:r>
        <w:rPr>
          <w:rFonts w:ascii="宋体" w:cs="宋体"/>
          <w:u w:val="single"/>
        </w:rPr>
        <w:t xml:space="preserve">   </w:t>
      </w:r>
      <w:r>
        <w:rPr>
          <w:rFonts w:ascii="宋体" w:cs="宋体"/>
          <w:color w:val="000000"/>
          <w:u w:val="single"/>
        </w:rPr>
        <w:t xml:space="preserve"> </w:t>
      </w:r>
      <w:r>
        <w:rPr>
          <w:rFonts w:ascii="宋体" w:cs="宋体"/>
          <w:u w:val="single"/>
        </w:rPr>
        <w:t>/</w:t>
      </w:r>
      <w:r>
        <w:rPr>
          <w:rFonts w:ascii="宋体" w:cs="宋体"/>
          <w:color w:val="000000"/>
          <w:u w:val="single"/>
        </w:rPr>
        <w:t xml:space="preserve"> </w:t>
      </w:r>
      <w:r>
        <w:rPr>
          <w:rFonts w:ascii="宋体" w:cs="宋体"/>
          <w:u w:val="single"/>
        </w:rPr>
        <w:t xml:space="preserve">          </w:t>
      </w:r>
      <w:r>
        <w:rPr>
          <w:rFonts w:ascii="宋体" w:cs="宋体" w:hint="eastAsia"/>
        </w:rPr>
        <w:t>。</w:t>
      </w:r>
    </w:p>
    <w:p w:rsidR="00BF3ABF" w:rsidRDefault="00BF3ABF" w:rsidP="0068007D">
      <w:pPr>
        <w:spacing w:line="360" w:lineRule="auto"/>
        <w:ind w:firstLineChars="200" w:firstLine="31680"/>
        <w:jc w:val="left"/>
        <w:rPr>
          <w:rFonts w:ascii="宋体" w:cs="Times New Roman"/>
        </w:rPr>
      </w:pPr>
      <w:r>
        <w:rPr>
          <w:rFonts w:ascii="宋体" w:cs="宋体"/>
        </w:rPr>
        <w:t xml:space="preserve">9.3 </w:t>
      </w:r>
      <w:r>
        <w:rPr>
          <w:rFonts w:ascii="宋体" w:cs="宋体" w:hint="eastAsia"/>
        </w:rPr>
        <w:t>材料、工程设备和工程的试验和检验</w:t>
      </w:r>
    </w:p>
    <w:p w:rsidR="00BF3ABF" w:rsidRDefault="00BF3ABF" w:rsidP="0068007D">
      <w:pPr>
        <w:spacing w:line="360" w:lineRule="exact"/>
        <w:ind w:firstLineChars="200" w:firstLine="31680"/>
        <w:rPr>
          <w:rFonts w:ascii="宋体" w:cs="Times New Roman"/>
        </w:rPr>
      </w:pPr>
      <w:r>
        <w:rPr>
          <w:rFonts w:ascii="宋体" w:cs="宋体" w:hint="eastAsia"/>
        </w:rPr>
        <w:t>材料、设备和工程的试验和检验的费用：</w:t>
      </w:r>
    </w:p>
    <w:p w:rsidR="00BF3ABF" w:rsidRDefault="00BF3ABF" w:rsidP="0068007D">
      <w:pPr>
        <w:spacing w:line="360" w:lineRule="exact"/>
        <w:ind w:firstLineChars="200" w:firstLine="31680"/>
        <w:rPr>
          <w:rFonts w:ascii="宋体" w:cs="Times New Roman"/>
          <w:u w:val="single"/>
        </w:rPr>
      </w:pPr>
      <w:r>
        <w:rPr>
          <w:rFonts w:ascii="宋体" w:cs="宋体" w:hint="eastAsia"/>
          <w:u w:val="single"/>
        </w:rPr>
        <w:t>（</w:t>
      </w:r>
      <w:r>
        <w:rPr>
          <w:rFonts w:ascii="宋体" w:cs="宋体"/>
          <w:u w:val="single"/>
        </w:rPr>
        <w:t>1</w:t>
      </w:r>
      <w:r>
        <w:rPr>
          <w:rFonts w:ascii="宋体" w:cs="宋体" w:hint="eastAsia"/>
          <w:u w:val="single"/>
        </w:rPr>
        <w:t>）按《建设工程质量管理条例》、《建设工程质量检测管理办法》、《房屋建筑工程和市政基础设施工程实行见证取样和送检的规定》等及省、市地方有关工程质量检测的有关规定实施。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w:t>
      </w:r>
    </w:p>
    <w:p w:rsidR="00BF3ABF" w:rsidRDefault="00BF3ABF" w:rsidP="0068007D">
      <w:pPr>
        <w:spacing w:line="360" w:lineRule="exact"/>
        <w:ind w:firstLineChars="200" w:firstLine="31680"/>
        <w:rPr>
          <w:rFonts w:ascii="宋体" w:cs="Times New Roman"/>
          <w:u w:val="single"/>
        </w:rPr>
      </w:pPr>
      <w:r>
        <w:rPr>
          <w:rFonts w:ascii="宋体" w:cs="宋体" w:hint="eastAsia"/>
          <w:u w:val="single"/>
        </w:rPr>
        <w:t>（</w:t>
      </w:r>
      <w:r>
        <w:rPr>
          <w:rFonts w:ascii="宋体" w:cs="宋体"/>
          <w:u w:val="single"/>
        </w:rPr>
        <w:t>2</w:t>
      </w:r>
      <w:r>
        <w:rPr>
          <w:rFonts w:ascii="宋体" w:cs="宋体" w:hint="eastAsia"/>
          <w:u w:val="single"/>
        </w:rPr>
        <w:t>）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rsidR="00BF3ABF" w:rsidRDefault="00BF3ABF" w:rsidP="0068007D">
      <w:pPr>
        <w:spacing w:line="360" w:lineRule="exact"/>
        <w:ind w:firstLineChars="200" w:firstLine="31680"/>
        <w:rPr>
          <w:rFonts w:ascii="宋体" w:cs="Times New Roman"/>
          <w:u w:val="single"/>
        </w:rPr>
      </w:pPr>
      <w:r>
        <w:rPr>
          <w:rFonts w:ascii="宋体" w:cs="宋体" w:hint="eastAsia"/>
          <w:u w:val="single"/>
        </w:rPr>
        <w:t>（</w:t>
      </w:r>
      <w:r>
        <w:rPr>
          <w:rFonts w:ascii="宋体" w:cs="宋体"/>
          <w:u w:val="single"/>
        </w:rPr>
        <w:t>3</w:t>
      </w:r>
      <w:r>
        <w:rPr>
          <w:rFonts w:ascii="宋体" w:cs="宋体" w:hint="eastAsia"/>
          <w:u w:val="single"/>
        </w:rPr>
        <w:t>）当质量安全管理机构根据相关规范要求开展，要求发包人与承包人开展本工程某一部分质量实体或某项材料设备质量监督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p>
    <w:p w:rsidR="00BF3ABF" w:rsidRDefault="00BF3ABF" w:rsidP="0068007D">
      <w:pPr>
        <w:spacing w:line="360" w:lineRule="exact"/>
        <w:ind w:firstLineChars="200" w:firstLine="31680"/>
        <w:rPr>
          <w:rFonts w:ascii="宋体" w:cs="宋体"/>
          <w:color w:val="000000"/>
        </w:rPr>
      </w:pPr>
      <w:r>
        <w:rPr>
          <w:rFonts w:ascii="宋体" w:cs="宋体"/>
          <w:color w:val="000000"/>
        </w:rPr>
        <w:t xml:space="preserve">9.4 </w:t>
      </w:r>
      <w:r>
        <w:rPr>
          <w:rFonts w:ascii="宋体" w:cs="宋体" w:hint="eastAsia"/>
          <w:color w:val="000000"/>
        </w:rPr>
        <w:t>现场工艺试验</w:t>
      </w:r>
      <w:r>
        <w:rPr>
          <w:rFonts w:ascii="宋体" w:cs="宋体"/>
          <w:color w:val="000000"/>
        </w:rPr>
        <w:t xml:space="preserve"> </w:t>
      </w:r>
    </w:p>
    <w:p w:rsidR="00BF3ABF" w:rsidRDefault="00BF3ABF" w:rsidP="007E2213">
      <w:pPr>
        <w:spacing w:line="360" w:lineRule="exact"/>
        <w:ind w:firstLineChars="200" w:firstLine="31680"/>
        <w:rPr>
          <w:rFonts w:ascii="宋体" w:cs="Times New Roman"/>
        </w:rPr>
      </w:pPr>
      <w:r>
        <w:rPr>
          <w:rFonts w:ascii="宋体" w:cs="宋体" w:hint="eastAsia"/>
        </w:rPr>
        <w:t>现场工艺试验的有关约定：</w:t>
      </w:r>
      <w:r>
        <w:rPr>
          <w:rFonts w:ascii="宋体" w:cs="宋体"/>
          <w:u w:val="single"/>
        </w:rPr>
        <w:t xml:space="preserve">   </w:t>
      </w:r>
      <w:r>
        <w:rPr>
          <w:rFonts w:ascii="宋体" w:cs="宋体"/>
          <w:color w:val="000000"/>
          <w:u w:val="single"/>
        </w:rPr>
        <w:t xml:space="preserve"> </w:t>
      </w:r>
      <w:r>
        <w:rPr>
          <w:rFonts w:ascii="宋体" w:cs="宋体"/>
          <w:u w:val="single"/>
        </w:rPr>
        <w:t>/</w:t>
      </w:r>
      <w:r>
        <w:rPr>
          <w:rFonts w:ascii="宋体" w:cs="宋体"/>
          <w:color w:val="000000"/>
          <w:u w:val="single"/>
        </w:rPr>
        <w:t xml:space="preserve"> </w:t>
      </w:r>
      <w:r>
        <w:rPr>
          <w:rFonts w:ascii="宋体" w:cs="宋体"/>
          <w:u w:val="single"/>
        </w:rPr>
        <w:t xml:space="preserve">              </w:t>
      </w:r>
      <w:r>
        <w:rPr>
          <w:rFonts w:ascii="宋体" w:cs="宋体" w:hint="eastAsia"/>
        </w:rPr>
        <w:t>。</w:t>
      </w:r>
    </w:p>
    <w:p w:rsidR="00BF3ABF" w:rsidRDefault="00BF3ABF" w:rsidP="007E2213">
      <w:pPr>
        <w:pStyle w:val="Heading4"/>
        <w:spacing w:before="0" w:after="0" w:line="360" w:lineRule="exact"/>
        <w:ind w:firstLineChars="200" w:firstLine="31680"/>
        <w:rPr>
          <w:rFonts w:ascii="宋体" w:eastAsia="宋体" w:cs="Times New Roman"/>
          <w:color w:val="000000"/>
        </w:rPr>
      </w:pPr>
      <w:bookmarkStart w:id="436" w:name="_Toc351203642"/>
      <w:bookmarkEnd w:id="428"/>
      <w:bookmarkEnd w:id="429"/>
      <w:bookmarkEnd w:id="430"/>
      <w:bookmarkEnd w:id="431"/>
      <w:bookmarkEnd w:id="432"/>
      <w:bookmarkEnd w:id="433"/>
      <w:bookmarkEnd w:id="434"/>
      <w:bookmarkEnd w:id="435"/>
      <w:r>
        <w:rPr>
          <w:rFonts w:ascii="宋体" w:eastAsia="宋体" w:cs="宋体"/>
          <w:color w:val="000000"/>
        </w:rPr>
        <w:t>1</w:t>
      </w:r>
      <w:bookmarkStart w:id="437" w:name="_Toc296891021"/>
      <w:bookmarkStart w:id="438" w:name="_Toc304295566"/>
      <w:bookmarkStart w:id="439" w:name="_Toc296891233"/>
      <w:bookmarkStart w:id="440" w:name="_Toc292559398"/>
      <w:bookmarkStart w:id="441" w:name="_Toc303539146"/>
      <w:bookmarkStart w:id="442" w:name="_Toc296944532"/>
      <w:bookmarkStart w:id="443" w:name="_Toc300934989"/>
      <w:bookmarkStart w:id="444" w:name="_Toc297123540"/>
      <w:bookmarkStart w:id="445" w:name="_Toc297120493"/>
      <w:bookmarkStart w:id="446" w:name="_Toc292559903"/>
      <w:bookmarkStart w:id="447" w:name="_Toc296503193"/>
      <w:bookmarkStart w:id="448" w:name="_Toc297048379"/>
      <w:bookmarkStart w:id="449" w:name="_Toc296347192"/>
      <w:bookmarkStart w:id="450" w:name="_Toc297216199"/>
      <w:bookmarkStart w:id="451" w:name="_Toc296346694"/>
      <w:bookmarkStart w:id="452" w:name="_Toc312677499"/>
      <w:bookmarkStart w:id="453" w:name="_Toc312678025"/>
      <w:bookmarkEnd w:id="402"/>
      <w:bookmarkEnd w:id="403"/>
      <w:bookmarkEnd w:id="404"/>
      <w:bookmarkEnd w:id="405"/>
      <w:bookmarkEnd w:id="406"/>
      <w:bookmarkEnd w:id="407"/>
      <w:bookmarkEnd w:id="408"/>
      <w:bookmarkEnd w:id="409"/>
      <w:bookmarkEnd w:id="410"/>
      <w:bookmarkEnd w:id="411"/>
      <w:bookmarkEnd w:id="412"/>
      <w:bookmarkEnd w:id="413"/>
      <w:r>
        <w:rPr>
          <w:rFonts w:ascii="宋体" w:eastAsia="宋体" w:cs="宋体"/>
          <w:color w:val="000000"/>
        </w:rPr>
        <w:t xml:space="preserve">0. </w:t>
      </w:r>
      <w:r>
        <w:rPr>
          <w:rFonts w:ascii="宋体" w:eastAsia="宋体" w:cs="宋体" w:hint="eastAsia"/>
          <w:color w:val="000000"/>
        </w:rPr>
        <w:t>变更</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bookmarkEnd w:id="452"/>
    <w:bookmarkEnd w:id="453"/>
    <w:p w:rsidR="00BF3ABF" w:rsidRDefault="00BF3ABF" w:rsidP="0068007D">
      <w:pPr>
        <w:spacing w:line="360" w:lineRule="exact"/>
        <w:ind w:firstLineChars="200" w:firstLine="31680"/>
        <w:rPr>
          <w:rFonts w:ascii="宋体" w:cs="Times New Roman"/>
          <w:color w:val="000000"/>
        </w:rPr>
      </w:pPr>
      <w:r>
        <w:rPr>
          <w:rFonts w:ascii="宋体" w:cs="宋体"/>
          <w:color w:val="000000"/>
        </w:rPr>
        <w:t>10.1</w:t>
      </w:r>
      <w:r>
        <w:rPr>
          <w:rFonts w:ascii="宋体" w:cs="宋体" w:hint="eastAsia"/>
          <w:color w:val="000000"/>
        </w:rPr>
        <w:t>变更的范围</w:t>
      </w:r>
    </w:p>
    <w:p w:rsidR="00BF3ABF" w:rsidRDefault="00BF3ABF" w:rsidP="0068007D">
      <w:pPr>
        <w:spacing w:line="360" w:lineRule="exact"/>
        <w:ind w:firstLineChars="200" w:firstLine="31680"/>
        <w:rPr>
          <w:rFonts w:ascii="宋体" w:cs="Times New Roman"/>
          <w:color w:val="000000"/>
        </w:rPr>
      </w:pPr>
      <w:r>
        <w:rPr>
          <w:rFonts w:ascii="宋体" w:cs="宋体" w:hint="eastAsia"/>
          <w:color w:val="000000"/>
        </w:rPr>
        <w:t>关于变更的范围的约定：</w:t>
      </w:r>
      <w:r>
        <w:rPr>
          <w:rFonts w:ascii="宋体" w:cs="宋体" w:hint="eastAsia"/>
          <w:u w:val="single"/>
        </w:rPr>
        <w:t>按合同通用条款。工程变更引起工程量的减少或增加，承包人不得因此拒绝施工</w:t>
      </w:r>
      <w:r>
        <w:rPr>
          <w:rFonts w:ascii="宋体" w:cs="宋体" w:hint="eastAsia"/>
          <w:color w:val="000000"/>
        </w:rPr>
        <w:t>。</w:t>
      </w:r>
    </w:p>
    <w:p w:rsidR="00BF3ABF" w:rsidRDefault="00BF3ABF" w:rsidP="0068007D">
      <w:pPr>
        <w:spacing w:line="360" w:lineRule="exact"/>
        <w:ind w:firstLineChars="200" w:firstLine="31680"/>
        <w:rPr>
          <w:rFonts w:ascii="宋体" w:cs="Times New Roman"/>
          <w:color w:val="000000"/>
        </w:rPr>
      </w:pPr>
      <w:r>
        <w:rPr>
          <w:rFonts w:ascii="宋体" w:cs="宋体"/>
          <w:color w:val="000000"/>
        </w:rPr>
        <w:t xml:space="preserve">10.4 </w:t>
      </w:r>
      <w:r>
        <w:rPr>
          <w:rFonts w:ascii="宋体" w:cs="宋体" w:hint="eastAsia"/>
          <w:color w:val="000000"/>
        </w:rPr>
        <w:t>变更估价</w:t>
      </w:r>
    </w:p>
    <w:p w:rsidR="00BF3ABF" w:rsidRDefault="00BF3ABF" w:rsidP="0068007D">
      <w:pPr>
        <w:spacing w:line="360" w:lineRule="exact"/>
        <w:ind w:firstLineChars="200" w:firstLine="31680"/>
        <w:rPr>
          <w:rFonts w:ascii="宋体" w:cs="Times New Roman"/>
        </w:rPr>
      </w:pPr>
      <w:r>
        <w:rPr>
          <w:rFonts w:ascii="宋体" w:cs="宋体"/>
        </w:rPr>
        <w:t xml:space="preserve">10.4.1 </w:t>
      </w:r>
      <w:r>
        <w:rPr>
          <w:rFonts w:ascii="宋体" w:cs="宋体" w:hint="eastAsia"/>
        </w:rPr>
        <w:t>变更估价原则</w:t>
      </w:r>
    </w:p>
    <w:p w:rsidR="00BF3ABF" w:rsidRDefault="00BF3ABF" w:rsidP="0068007D">
      <w:pPr>
        <w:spacing w:line="360" w:lineRule="auto"/>
        <w:ind w:firstLineChars="150" w:firstLine="31680"/>
        <w:jc w:val="left"/>
        <w:rPr>
          <w:rFonts w:ascii="宋体" w:cs="宋体"/>
          <w:color w:val="000000"/>
        </w:rPr>
      </w:pPr>
      <w:r>
        <w:rPr>
          <w:rFonts w:ascii="宋体" w:cs="宋体" w:hint="eastAsia"/>
          <w:color w:val="000000"/>
        </w:rPr>
        <w:t>关于变更估价的约定</w:t>
      </w:r>
      <w:r>
        <w:rPr>
          <w:rFonts w:ascii="宋体" w:cs="宋体"/>
          <w:color w:val="000000"/>
        </w:rPr>
        <w:t xml:space="preserve">: </w:t>
      </w:r>
    </w:p>
    <w:p w:rsidR="00BF3ABF" w:rsidRDefault="00BF3ABF" w:rsidP="0068007D">
      <w:pPr>
        <w:spacing w:line="360" w:lineRule="exact"/>
        <w:ind w:firstLineChars="200" w:firstLine="31680"/>
        <w:rPr>
          <w:rFonts w:ascii="宋体" w:cs="宋体"/>
          <w:u w:val="single"/>
        </w:rPr>
      </w:pPr>
      <w:r>
        <w:rPr>
          <w:rFonts w:ascii="宋体" w:cs="宋体" w:hint="eastAsia"/>
          <w:u w:val="single"/>
        </w:rPr>
        <w:t>按第</w:t>
      </w:r>
      <w:r>
        <w:rPr>
          <w:rFonts w:ascii="宋体" w:cs="宋体"/>
          <w:u w:val="single"/>
        </w:rPr>
        <w:t>12</w:t>
      </w:r>
      <w:r>
        <w:rPr>
          <w:rFonts w:ascii="宋体" w:cs="宋体" w:hint="eastAsia"/>
          <w:u w:val="single"/>
        </w:rPr>
        <w:t>条的结算办法进行结算。</w:t>
      </w:r>
      <w:r>
        <w:rPr>
          <w:rFonts w:ascii="宋体" w:cs="宋体"/>
          <w:u w:val="single"/>
        </w:rPr>
        <w:t xml:space="preserve"> </w:t>
      </w:r>
    </w:p>
    <w:p w:rsidR="00BF3ABF" w:rsidRDefault="00BF3ABF" w:rsidP="0068007D">
      <w:pPr>
        <w:spacing w:line="360" w:lineRule="exact"/>
        <w:ind w:firstLineChars="200" w:firstLine="31680"/>
        <w:rPr>
          <w:rFonts w:ascii="宋体" w:cs="Times New Roman"/>
        </w:rPr>
      </w:pPr>
      <w:r>
        <w:rPr>
          <w:rFonts w:ascii="宋体" w:cs="宋体"/>
        </w:rPr>
        <w:t xml:space="preserve">10.4.2 </w:t>
      </w:r>
      <w:r>
        <w:rPr>
          <w:rFonts w:ascii="宋体" w:cs="宋体" w:hint="eastAsia"/>
        </w:rPr>
        <w:t>变更估价程序</w:t>
      </w:r>
    </w:p>
    <w:p w:rsidR="00BF3ABF" w:rsidRDefault="00BF3ABF" w:rsidP="0068007D">
      <w:pPr>
        <w:spacing w:line="360" w:lineRule="exact"/>
        <w:ind w:firstLineChars="200" w:firstLine="31680"/>
        <w:rPr>
          <w:rFonts w:ascii="宋体" w:cs="Times New Roman"/>
          <w:u w:val="single"/>
        </w:rPr>
      </w:pPr>
      <w:r>
        <w:rPr>
          <w:rFonts w:ascii="宋体" w:cs="宋体" w:hint="eastAsia"/>
          <w:u w:val="single"/>
        </w:rPr>
        <w:t>承包人收到发包人、监理人、设计单位的变更指示后</w:t>
      </w:r>
      <w:r>
        <w:rPr>
          <w:rFonts w:ascii="宋体" w:cs="宋体"/>
          <w:u w:val="single"/>
        </w:rPr>
        <w:t>14</w:t>
      </w:r>
      <w:r>
        <w:rPr>
          <w:rFonts w:ascii="宋体" w:cs="宋体" w:hint="eastAsia"/>
          <w:u w:val="single"/>
        </w:rPr>
        <w:t>天内向发包人提交变更估价申请。</w:t>
      </w:r>
    </w:p>
    <w:p w:rsidR="00BF3ABF" w:rsidRDefault="00BF3ABF" w:rsidP="0068007D">
      <w:pPr>
        <w:spacing w:line="360" w:lineRule="exact"/>
        <w:ind w:firstLineChars="200" w:firstLine="31680"/>
        <w:rPr>
          <w:rFonts w:ascii="宋体" w:cs="Times New Roman"/>
          <w:color w:val="000000"/>
          <w:u w:val="single"/>
        </w:rPr>
      </w:pPr>
      <w:r>
        <w:rPr>
          <w:rFonts w:ascii="宋体" w:cs="宋体" w:hint="eastAsia"/>
          <w:u w:val="single"/>
        </w:rPr>
        <w:t>承包人提出工程变更、施工方案调整等变更应同时提交变更估价申请。</w:t>
      </w:r>
    </w:p>
    <w:p w:rsidR="00BF3ABF" w:rsidRDefault="00BF3ABF" w:rsidP="007E2213">
      <w:pPr>
        <w:spacing w:line="360" w:lineRule="exact"/>
        <w:ind w:firstLineChars="200" w:firstLine="31680"/>
        <w:rPr>
          <w:rFonts w:ascii="宋体" w:cs="Times New Roman"/>
          <w:color w:val="000000"/>
        </w:rPr>
      </w:pPr>
      <w:r>
        <w:rPr>
          <w:rFonts w:ascii="宋体" w:cs="宋体"/>
          <w:color w:val="000000"/>
        </w:rPr>
        <w:t>1</w:t>
      </w:r>
      <w:bookmarkStart w:id="454" w:name="_Toc296347196"/>
      <w:bookmarkStart w:id="455" w:name="_Toc296891237"/>
      <w:bookmarkStart w:id="456" w:name="_Toc297216203"/>
      <w:bookmarkStart w:id="457" w:name="_Toc296944536"/>
      <w:bookmarkStart w:id="458" w:name="_Toc297048383"/>
      <w:bookmarkStart w:id="459" w:name="_Toc297120497"/>
      <w:bookmarkStart w:id="460" w:name="_Toc292559907"/>
      <w:bookmarkStart w:id="461" w:name="_Toc300934993"/>
      <w:bookmarkStart w:id="462" w:name="_Toc303539150"/>
      <w:bookmarkStart w:id="463" w:name="_Toc296503197"/>
      <w:bookmarkStart w:id="464" w:name="_Toc296891025"/>
      <w:bookmarkStart w:id="465" w:name="_Toc292559402"/>
      <w:bookmarkStart w:id="466" w:name="_Toc297123544"/>
      <w:bookmarkStart w:id="467" w:name="_Toc296346698"/>
      <w:bookmarkStart w:id="468" w:name="_Toc312678029"/>
      <w:bookmarkStart w:id="469" w:name="_Toc312677503"/>
      <w:bookmarkStart w:id="470" w:name="_Toc304295570"/>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r>
        <w:rPr>
          <w:rFonts w:ascii="宋体" w:cs="宋体"/>
          <w:color w:val="000000"/>
        </w:rPr>
        <w:t>0.5</w:t>
      </w:r>
      <w:r>
        <w:rPr>
          <w:rFonts w:ascii="宋体" w:cs="宋体" w:hint="eastAsia"/>
          <w:color w:val="000000"/>
        </w:rPr>
        <w:t>承</w:t>
      </w:r>
      <w:bookmarkStart w:id="471" w:name="_Toc296944542"/>
      <w:bookmarkStart w:id="472" w:name="_Toc296347202"/>
      <w:bookmarkStart w:id="473" w:name="_Toc297120503"/>
      <w:bookmarkStart w:id="474" w:name="_Toc300934994"/>
      <w:bookmarkStart w:id="475" w:name="_Toc303539151"/>
      <w:bookmarkStart w:id="476" w:name="_Toc296346704"/>
      <w:bookmarkStart w:id="477" w:name="_Toc292559408"/>
      <w:bookmarkStart w:id="478" w:name="_Toc297048389"/>
      <w:bookmarkStart w:id="479" w:name="_Toc296891243"/>
      <w:bookmarkStart w:id="480" w:name="_Toc296503203"/>
      <w:bookmarkStart w:id="481" w:name="_Toc296891031"/>
      <w:bookmarkStart w:id="482" w:name="_Toc297216204"/>
      <w:bookmarkStart w:id="483" w:name="_Toc292559913"/>
      <w:bookmarkStart w:id="484" w:name="_Toc297123545"/>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r>
        <w:rPr>
          <w:rFonts w:ascii="宋体" w:cs="宋体" w:hint="eastAsia"/>
          <w:color w:val="000000"/>
        </w:rPr>
        <w:t>包人的合理化建议</w:t>
      </w:r>
    </w:p>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rsidR="00BF3ABF" w:rsidRDefault="00BF3ABF" w:rsidP="0068007D">
      <w:pPr>
        <w:spacing w:line="360" w:lineRule="exact"/>
        <w:ind w:firstLineChars="200" w:firstLine="31680"/>
        <w:rPr>
          <w:rFonts w:ascii="宋体" w:cs="Times New Roman"/>
        </w:rPr>
      </w:pPr>
      <w:r>
        <w:rPr>
          <w:rFonts w:ascii="宋体" w:cs="宋体" w:hint="eastAsia"/>
        </w:rPr>
        <w:t>监理人审查承包人合理化建议的期限：</w:t>
      </w:r>
      <w:r>
        <w:rPr>
          <w:rFonts w:ascii="宋体" w:cs="宋体" w:hint="eastAsia"/>
          <w:u w:val="single"/>
        </w:rPr>
        <w:t>按通用条款执行</w:t>
      </w:r>
      <w:r>
        <w:rPr>
          <w:rFonts w:ascii="宋体" w:cs="宋体" w:hint="eastAsia"/>
        </w:rPr>
        <w:t>。</w:t>
      </w:r>
    </w:p>
    <w:p w:rsidR="00BF3ABF" w:rsidRDefault="00BF3ABF" w:rsidP="0068007D">
      <w:pPr>
        <w:spacing w:line="360" w:lineRule="exact"/>
        <w:ind w:firstLineChars="200" w:firstLine="31680"/>
        <w:rPr>
          <w:rFonts w:ascii="宋体" w:cs="Times New Roman"/>
        </w:rPr>
      </w:pPr>
      <w:r>
        <w:rPr>
          <w:rFonts w:ascii="宋体" w:cs="宋体" w:hint="eastAsia"/>
        </w:rPr>
        <w:t>发包人审批承包人合理化建议的期限：</w:t>
      </w:r>
      <w:r>
        <w:rPr>
          <w:rFonts w:ascii="宋体" w:cs="宋体" w:hint="eastAsia"/>
          <w:u w:val="single"/>
        </w:rPr>
        <w:t>按通用条款执行</w:t>
      </w:r>
      <w:r>
        <w:rPr>
          <w:rFonts w:ascii="宋体" w:cs="宋体" w:hint="eastAsia"/>
        </w:rPr>
        <w:t>。</w:t>
      </w:r>
    </w:p>
    <w:p w:rsidR="00BF3ABF" w:rsidRDefault="00BF3ABF" w:rsidP="007E2213">
      <w:pPr>
        <w:spacing w:line="360" w:lineRule="exact"/>
        <w:ind w:firstLineChars="200" w:firstLine="31680"/>
        <w:rPr>
          <w:rFonts w:ascii="宋体" w:cs="Times New Roman"/>
          <w:u w:val="single"/>
        </w:rPr>
      </w:pPr>
      <w:r>
        <w:rPr>
          <w:rFonts w:ascii="宋体" w:cs="宋体" w:hint="eastAsia"/>
        </w:rPr>
        <w:t>承</w:t>
      </w:r>
      <w:bookmarkStart w:id="485" w:name="_Toc296891244"/>
      <w:bookmarkStart w:id="486" w:name="_Toc297216205"/>
      <w:bookmarkStart w:id="487" w:name="_Toc297120504"/>
      <w:bookmarkStart w:id="488" w:name="_Toc297048390"/>
      <w:bookmarkStart w:id="489" w:name="_Toc296347203"/>
      <w:bookmarkStart w:id="490" w:name="_Toc296346705"/>
      <w:bookmarkStart w:id="491" w:name="_Toc300934995"/>
      <w:bookmarkStart w:id="492" w:name="_Toc303539152"/>
      <w:bookmarkStart w:id="493" w:name="_Toc304295571"/>
      <w:bookmarkStart w:id="494" w:name="_Toc312677504"/>
      <w:bookmarkStart w:id="495" w:name="_Toc292559409"/>
      <w:bookmarkStart w:id="496" w:name="_Toc296503204"/>
      <w:bookmarkStart w:id="497" w:name="_Toc318581175"/>
      <w:bookmarkStart w:id="498" w:name="_Toc297123546"/>
      <w:bookmarkStart w:id="499" w:name="_Toc292559914"/>
      <w:bookmarkStart w:id="500" w:name="_Toc296944543"/>
      <w:bookmarkStart w:id="501" w:name="_Toc312678030"/>
      <w:bookmarkStart w:id="502" w:name="_Toc296891032"/>
      <w:r>
        <w:rPr>
          <w:rFonts w:ascii="宋体" w:cs="宋体" w:hint="eastAsia"/>
        </w:rPr>
        <w:t>包人提出的合理化建议降低了合同价格或者提高了工程经济效益的奖励的方法和金额为：</w:t>
      </w:r>
      <w:r>
        <w:rPr>
          <w:rFonts w:ascii="宋体" w:cs="宋体"/>
          <w:color w:val="000000"/>
          <w:u w:val="single"/>
        </w:rPr>
        <w:t xml:space="preserve"> </w:t>
      </w:r>
      <w:r>
        <w:rPr>
          <w:rFonts w:ascii="宋体" w:cs="宋体"/>
          <w:u w:val="single"/>
        </w:rPr>
        <w:t>/</w:t>
      </w:r>
      <w:r>
        <w:rPr>
          <w:rFonts w:ascii="宋体" w:cs="宋体" w:hint="eastAsia"/>
        </w:rPr>
        <w:t>。</w:t>
      </w:r>
    </w:p>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p w:rsidR="00BF3ABF" w:rsidRDefault="00BF3ABF" w:rsidP="007E2213">
      <w:pPr>
        <w:spacing w:line="360" w:lineRule="exact"/>
        <w:ind w:firstLineChars="200" w:firstLine="31680"/>
        <w:rPr>
          <w:rFonts w:ascii="宋体" w:cs="Times New Roman"/>
          <w:color w:val="000000"/>
        </w:rPr>
      </w:pPr>
      <w:r>
        <w:rPr>
          <w:rFonts w:ascii="宋体" w:cs="宋体"/>
          <w:color w:val="000000"/>
        </w:rPr>
        <w:t>1</w:t>
      </w:r>
      <w:bookmarkStart w:id="503" w:name="_Toc296891239"/>
      <w:bookmarkStart w:id="504" w:name="_Toc303539154"/>
      <w:bookmarkStart w:id="505" w:name="_Toc297048385"/>
      <w:bookmarkStart w:id="506" w:name="_Toc296346700"/>
      <w:bookmarkStart w:id="507" w:name="_Toc296891027"/>
      <w:bookmarkStart w:id="508" w:name="_Toc304295574"/>
      <w:bookmarkStart w:id="509" w:name="_Toc292559909"/>
      <w:bookmarkStart w:id="510" w:name="_Toc312677507"/>
      <w:bookmarkStart w:id="511" w:name="_Toc297216207"/>
      <w:bookmarkStart w:id="512" w:name="_Toc296347198"/>
      <w:bookmarkStart w:id="513" w:name="_Toc312678033"/>
      <w:bookmarkStart w:id="514" w:name="_Toc292559404"/>
      <w:bookmarkStart w:id="515" w:name="_Toc300934997"/>
      <w:bookmarkStart w:id="516" w:name="_Toc297123548"/>
      <w:bookmarkStart w:id="517" w:name="_Toc296503199"/>
      <w:bookmarkStart w:id="518" w:name="_Toc296944538"/>
      <w:bookmarkStart w:id="519" w:name="_Toc297120499"/>
      <w:r>
        <w:rPr>
          <w:rFonts w:ascii="宋体" w:cs="宋体"/>
          <w:color w:val="000000"/>
        </w:rPr>
        <w:t xml:space="preserve">0.7 </w:t>
      </w:r>
      <w:r>
        <w:rPr>
          <w:rFonts w:ascii="宋体" w:cs="宋体" w:hint="eastAsia"/>
          <w:color w:val="000000"/>
        </w:rPr>
        <w:t>暂估价</w:t>
      </w:r>
      <w:bookmarkStart w:id="520" w:name="_Toc318581176"/>
      <w:bookmarkStart w:id="521" w:name="_Toc312678034"/>
      <w:bookmarkStart w:id="522" w:name="_Toc312677508"/>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p w:rsidR="00BF3ABF" w:rsidRDefault="00BF3ABF" w:rsidP="007E2213">
      <w:pPr>
        <w:spacing w:line="360" w:lineRule="exact"/>
        <w:ind w:firstLineChars="200" w:firstLine="31680"/>
        <w:rPr>
          <w:rFonts w:ascii="宋体" w:cs="Times New Roman"/>
          <w:color w:val="000000"/>
          <w:u w:val="single"/>
        </w:rPr>
      </w:pPr>
      <w:r>
        <w:rPr>
          <w:rFonts w:ascii="宋体" w:cs="宋体" w:hint="eastAsia"/>
          <w:kern w:val="0"/>
          <w:u w:val="single"/>
        </w:rPr>
        <w:t>无。</w:t>
      </w:r>
    </w:p>
    <w:bookmarkEnd w:id="520"/>
    <w:bookmarkEnd w:id="521"/>
    <w:bookmarkEnd w:id="522"/>
    <w:p w:rsidR="00BF3ABF" w:rsidRDefault="00BF3ABF" w:rsidP="0068007D">
      <w:pPr>
        <w:spacing w:line="360" w:lineRule="exact"/>
        <w:ind w:firstLineChars="200" w:firstLine="31680"/>
        <w:rPr>
          <w:rFonts w:ascii="宋体" w:cs="Times New Roman"/>
          <w:u w:val="single"/>
        </w:rPr>
      </w:pPr>
      <w:r>
        <w:rPr>
          <w:rFonts w:ascii="宋体" w:cs="宋体"/>
        </w:rPr>
        <w:t>1</w:t>
      </w:r>
      <w:bookmarkStart w:id="523" w:name="_Toc318581177"/>
      <w:bookmarkStart w:id="524" w:name="_Toc312678035"/>
      <w:bookmarkStart w:id="525" w:name="_Toc312677509"/>
      <w:r>
        <w:rPr>
          <w:rFonts w:ascii="宋体" w:cs="宋体"/>
        </w:rPr>
        <w:t xml:space="preserve">0.7.1 </w:t>
      </w:r>
      <w:r>
        <w:rPr>
          <w:rFonts w:ascii="宋体" w:cs="宋体" w:hint="eastAsia"/>
        </w:rPr>
        <w:t>依法必须招标的暂估价项目</w:t>
      </w:r>
      <w:bookmarkEnd w:id="523"/>
      <w:bookmarkEnd w:id="524"/>
      <w:bookmarkEnd w:id="525"/>
    </w:p>
    <w:p w:rsidR="00BF3ABF" w:rsidRDefault="00BF3ABF" w:rsidP="0068007D">
      <w:pPr>
        <w:spacing w:line="360" w:lineRule="exact"/>
        <w:ind w:firstLineChars="200" w:firstLine="31680"/>
        <w:rPr>
          <w:rFonts w:ascii="宋体" w:cs="Times New Roman"/>
        </w:rPr>
      </w:pPr>
      <w:r>
        <w:rPr>
          <w:rFonts w:ascii="宋体" w:cs="宋体" w:hint="eastAsia"/>
          <w:u w:val="single"/>
        </w:rPr>
        <w:t>无。</w:t>
      </w:r>
    </w:p>
    <w:p w:rsidR="00BF3ABF" w:rsidRDefault="00BF3ABF" w:rsidP="0068007D">
      <w:pPr>
        <w:spacing w:line="360" w:lineRule="exact"/>
        <w:ind w:firstLineChars="200" w:firstLine="31680"/>
        <w:rPr>
          <w:rFonts w:ascii="宋体" w:cs="Times New Roman"/>
        </w:rPr>
      </w:pPr>
      <w:r>
        <w:rPr>
          <w:rFonts w:ascii="宋体" w:cs="宋体"/>
        </w:rPr>
        <w:t xml:space="preserve">10.7.2 </w:t>
      </w:r>
      <w:r>
        <w:rPr>
          <w:rFonts w:ascii="宋体" w:cs="宋体" w:hint="eastAsia"/>
        </w:rPr>
        <w:t>不属于依法必须招标的暂估价项目</w:t>
      </w:r>
    </w:p>
    <w:p w:rsidR="00BF3ABF" w:rsidRDefault="00BF3ABF" w:rsidP="0068007D">
      <w:pPr>
        <w:spacing w:line="360" w:lineRule="exact"/>
        <w:ind w:firstLineChars="200" w:firstLine="31680"/>
        <w:rPr>
          <w:rFonts w:ascii="宋体" w:cs="Times New Roman"/>
        </w:rPr>
      </w:pPr>
      <w:r>
        <w:rPr>
          <w:rFonts w:ascii="宋体" w:cs="宋体" w:hint="eastAsia"/>
          <w:u w:val="single"/>
        </w:rPr>
        <w:t>按合同通用条款。</w:t>
      </w:r>
    </w:p>
    <w:p w:rsidR="00BF3ABF" w:rsidRDefault="00BF3ABF" w:rsidP="0068007D">
      <w:pPr>
        <w:spacing w:line="360" w:lineRule="exact"/>
        <w:ind w:firstLineChars="200" w:firstLine="31680"/>
        <w:rPr>
          <w:rFonts w:ascii="宋体" w:cs="Times New Roman"/>
          <w:color w:val="000000"/>
          <w:kern w:val="0"/>
        </w:rPr>
      </w:pPr>
      <w:r>
        <w:rPr>
          <w:rFonts w:ascii="宋体" w:cs="宋体" w:hint="eastAsia"/>
          <w:color w:val="000000"/>
        </w:rPr>
        <w:t>第</w:t>
      </w:r>
      <w:r>
        <w:rPr>
          <w:rFonts w:ascii="宋体" w:cs="宋体"/>
          <w:color w:val="000000"/>
        </w:rPr>
        <w:t>3</w:t>
      </w:r>
      <w:r>
        <w:rPr>
          <w:rFonts w:ascii="宋体" w:cs="宋体" w:hint="eastAsia"/>
          <w:color w:val="000000"/>
        </w:rPr>
        <w:t>种方式：</w:t>
      </w:r>
      <w:r>
        <w:rPr>
          <w:rFonts w:ascii="宋体" w:cs="宋体" w:hint="eastAsia"/>
          <w:color w:val="000000"/>
          <w:kern w:val="0"/>
        </w:rPr>
        <w:t>承包人直接实施的暂估价项目</w:t>
      </w:r>
    </w:p>
    <w:p w:rsidR="00BF3ABF" w:rsidRDefault="00BF3ABF" w:rsidP="0068007D">
      <w:pPr>
        <w:spacing w:line="360" w:lineRule="exact"/>
        <w:ind w:firstLineChars="200" w:firstLine="31680"/>
        <w:rPr>
          <w:rFonts w:ascii="宋体" w:cs="Times New Roman"/>
        </w:rPr>
      </w:pPr>
      <w:r>
        <w:rPr>
          <w:rFonts w:ascii="宋体" w:cs="宋体" w:hint="eastAsia"/>
        </w:rPr>
        <w:t>承包人直接实施的暂估价项目的约定：</w:t>
      </w:r>
      <w:r>
        <w:rPr>
          <w:rFonts w:ascii="宋体" w:cs="宋体"/>
          <w:u w:val="single"/>
        </w:rPr>
        <w:t xml:space="preserve"> </w:t>
      </w:r>
      <w:r>
        <w:rPr>
          <w:rFonts w:ascii="宋体" w:cs="宋体"/>
          <w:color w:val="000000"/>
          <w:u w:val="single"/>
        </w:rPr>
        <w:t xml:space="preserve"> </w:t>
      </w:r>
      <w:r>
        <w:rPr>
          <w:rFonts w:ascii="宋体" w:cs="宋体"/>
          <w:u w:val="single"/>
        </w:rPr>
        <w:t>/</w:t>
      </w:r>
      <w:r>
        <w:rPr>
          <w:rFonts w:ascii="宋体" w:cs="宋体"/>
          <w:color w:val="000000"/>
          <w:u w:val="single"/>
        </w:rPr>
        <w:t xml:space="preserve"> </w:t>
      </w:r>
      <w:r>
        <w:rPr>
          <w:rFonts w:ascii="宋体" w:cs="宋体"/>
          <w:u w:val="single"/>
        </w:rPr>
        <w:t xml:space="preserve">             </w:t>
      </w:r>
      <w:r>
        <w:rPr>
          <w:rFonts w:ascii="宋体" w:cs="宋体" w:hint="eastAsia"/>
        </w:rPr>
        <w:t>。</w:t>
      </w:r>
    </w:p>
    <w:p w:rsidR="00BF3ABF" w:rsidRDefault="00BF3ABF" w:rsidP="0068007D">
      <w:pPr>
        <w:spacing w:line="360" w:lineRule="exact"/>
        <w:ind w:firstLineChars="200" w:firstLine="31680"/>
        <w:rPr>
          <w:rFonts w:ascii="宋体" w:cs="Times New Roman"/>
          <w:color w:val="000000"/>
        </w:rPr>
      </w:pPr>
      <w:r>
        <w:rPr>
          <w:rFonts w:ascii="宋体" w:cs="宋体"/>
          <w:color w:val="000000"/>
        </w:rPr>
        <w:t xml:space="preserve">10.8 </w:t>
      </w:r>
      <w:r>
        <w:rPr>
          <w:rFonts w:ascii="宋体" w:cs="宋体" w:hint="eastAsia"/>
          <w:color w:val="000000"/>
        </w:rPr>
        <w:t>暂列金额</w:t>
      </w:r>
    </w:p>
    <w:p w:rsidR="00BF3ABF" w:rsidRDefault="00BF3ABF" w:rsidP="0068007D">
      <w:pPr>
        <w:autoSpaceDE w:val="0"/>
        <w:autoSpaceDN w:val="0"/>
        <w:adjustRightInd w:val="0"/>
        <w:spacing w:line="360" w:lineRule="exact"/>
        <w:ind w:firstLineChars="200" w:firstLine="31680"/>
        <w:rPr>
          <w:rFonts w:ascii="宋体" w:cs="Times New Roman"/>
          <w:color w:val="000000"/>
          <w:kern w:val="0"/>
        </w:rPr>
      </w:pPr>
      <w:r>
        <w:rPr>
          <w:rFonts w:ascii="宋体" w:cs="宋体" w:hint="eastAsia"/>
          <w:color w:val="000000"/>
          <w:kern w:val="0"/>
        </w:rPr>
        <w:t>合同当事人关于暂列金额使用的约定：</w:t>
      </w:r>
      <w:r>
        <w:rPr>
          <w:rFonts w:ascii="宋体" w:cs="宋体"/>
          <w:u w:val="single"/>
        </w:rPr>
        <w:t xml:space="preserve"> </w:t>
      </w:r>
      <w:r>
        <w:rPr>
          <w:rFonts w:ascii="宋体" w:cs="宋体" w:hint="eastAsia"/>
          <w:u w:val="single"/>
        </w:rPr>
        <w:t>按通用条款执行</w:t>
      </w:r>
      <w:r>
        <w:rPr>
          <w:rFonts w:ascii="宋体" w:cs="宋体"/>
          <w:u w:val="single"/>
        </w:rPr>
        <w:t xml:space="preserve">   </w:t>
      </w:r>
      <w:r>
        <w:rPr>
          <w:rFonts w:ascii="宋体" w:cs="宋体" w:hint="eastAsia"/>
          <w:color w:val="000000"/>
          <w:kern w:val="0"/>
        </w:rPr>
        <w:t>。</w:t>
      </w:r>
    </w:p>
    <w:p w:rsidR="00BF3ABF" w:rsidRDefault="00BF3ABF" w:rsidP="0068007D">
      <w:pPr>
        <w:pStyle w:val="Heading4"/>
        <w:spacing w:before="0" w:after="0" w:line="360" w:lineRule="exact"/>
        <w:ind w:firstLineChars="200" w:firstLine="31680"/>
        <w:rPr>
          <w:rFonts w:ascii="宋体" w:eastAsia="宋体" w:cs="Times New Roman"/>
          <w:color w:val="000000"/>
        </w:rPr>
      </w:pPr>
      <w:bookmarkStart w:id="526" w:name="_Toc351203643"/>
      <w:r>
        <w:rPr>
          <w:rFonts w:ascii="宋体" w:eastAsia="宋体" w:cs="宋体"/>
          <w:color w:val="000000"/>
        </w:rPr>
        <w:t xml:space="preserve">11. </w:t>
      </w:r>
      <w:r>
        <w:rPr>
          <w:rFonts w:ascii="宋体" w:eastAsia="宋体" w:cs="宋体" w:hint="eastAsia"/>
          <w:color w:val="000000"/>
        </w:rPr>
        <w:t>价格调整</w:t>
      </w:r>
      <w:bookmarkEnd w:id="526"/>
    </w:p>
    <w:p w:rsidR="00BF3ABF" w:rsidRDefault="00BF3ABF" w:rsidP="007E2213">
      <w:pPr>
        <w:spacing w:line="360" w:lineRule="exact"/>
        <w:ind w:firstLineChars="200" w:firstLine="31680"/>
        <w:rPr>
          <w:rFonts w:ascii="宋体" w:cs="Times New Roman"/>
          <w:color w:val="000000"/>
        </w:rPr>
      </w:pPr>
      <w:bookmarkStart w:id="527" w:name="_Toc292559911"/>
      <w:bookmarkStart w:id="528" w:name="_Toc297120501"/>
      <w:bookmarkStart w:id="529" w:name="_Toc296347200"/>
      <w:bookmarkStart w:id="530" w:name="_Toc296891029"/>
      <w:bookmarkStart w:id="531" w:name="_Toc296503201"/>
      <w:bookmarkStart w:id="532" w:name="_Toc304295577"/>
      <w:bookmarkStart w:id="533" w:name="_Toc296346702"/>
      <w:bookmarkStart w:id="534" w:name="_Toc292559406"/>
      <w:bookmarkStart w:id="535" w:name="_Toc297216209"/>
      <w:bookmarkStart w:id="536" w:name="_Toc312678039"/>
      <w:bookmarkStart w:id="537" w:name="_Toc297123550"/>
      <w:bookmarkStart w:id="538" w:name="_Toc303539157"/>
      <w:bookmarkStart w:id="539" w:name="_Toc300935000"/>
      <w:bookmarkStart w:id="540" w:name="_Toc296944540"/>
      <w:bookmarkStart w:id="541" w:name="_Toc297048387"/>
      <w:bookmarkStart w:id="542" w:name="_Toc296891241"/>
      <w:r>
        <w:rPr>
          <w:rFonts w:ascii="宋体" w:cs="宋体"/>
          <w:color w:val="000000"/>
        </w:rPr>
        <w:t xml:space="preserve">11.1 </w:t>
      </w:r>
      <w:r>
        <w:rPr>
          <w:rFonts w:ascii="宋体" w:cs="宋体" w:hint="eastAsia"/>
          <w:color w:val="000000"/>
        </w:rPr>
        <w:t>市场价格波动引起的调整</w:t>
      </w:r>
    </w:p>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p w:rsidR="00BF3ABF" w:rsidRDefault="00BF3ABF" w:rsidP="007E2213">
      <w:pPr>
        <w:spacing w:line="360" w:lineRule="exact"/>
        <w:ind w:firstLineChars="200" w:firstLine="31680"/>
        <w:rPr>
          <w:rFonts w:ascii="宋体" w:cs="Times New Roman"/>
          <w:color w:val="000000"/>
        </w:rPr>
      </w:pPr>
      <w:r>
        <w:rPr>
          <w:rFonts w:ascii="宋体" w:cs="宋体" w:hint="eastAsia"/>
          <w:color w:val="000000"/>
          <w:kern w:val="0"/>
        </w:rPr>
        <w:t>市场价格波动是否调整合同价格的约定：</w:t>
      </w:r>
      <w:r>
        <w:rPr>
          <w:rFonts w:ascii="宋体" w:cs="宋体" w:hint="eastAsia"/>
          <w:u w:val="single"/>
        </w:rPr>
        <w:t>均不予以调整</w:t>
      </w:r>
      <w:r>
        <w:rPr>
          <w:rFonts w:ascii="宋体" w:cs="宋体"/>
          <w:color w:val="000000"/>
          <w:u w:val="single"/>
        </w:rPr>
        <w:t xml:space="preserve">   </w:t>
      </w:r>
      <w:r>
        <w:rPr>
          <w:rFonts w:ascii="宋体" w:cs="宋体" w:hint="eastAsia"/>
          <w:color w:val="000000"/>
        </w:rPr>
        <w:t>。</w:t>
      </w:r>
    </w:p>
    <w:p w:rsidR="00BF3ABF" w:rsidRDefault="00BF3ABF" w:rsidP="007E2213">
      <w:pPr>
        <w:pStyle w:val="Heading4"/>
        <w:spacing w:before="0" w:after="0" w:line="360" w:lineRule="exact"/>
        <w:ind w:firstLineChars="200" w:firstLine="31680"/>
        <w:rPr>
          <w:rFonts w:ascii="宋体" w:eastAsia="宋体" w:cs="Times New Roman"/>
          <w:color w:val="000000"/>
        </w:rPr>
      </w:pPr>
      <w:bookmarkStart w:id="543" w:name="_Toc296891245"/>
      <w:bookmarkStart w:id="544" w:name="_Toc296503205"/>
      <w:bookmarkStart w:id="545" w:name="_Toc296346706"/>
      <w:bookmarkStart w:id="546" w:name="_Toc296944544"/>
      <w:bookmarkStart w:id="547" w:name="_Toc292559915"/>
      <w:bookmarkStart w:id="548" w:name="_Toc296347204"/>
      <w:bookmarkStart w:id="549" w:name="_Toc296891033"/>
      <w:bookmarkStart w:id="550" w:name="_Toc292559410"/>
      <w:bookmarkStart w:id="551" w:name="_Toc297120505"/>
      <w:bookmarkStart w:id="552" w:name="_Toc297048391"/>
      <w:bookmarkStart w:id="553" w:name="_Toc351203644"/>
      <w:bookmarkStart w:id="554" w:name="_Toc297123552"/>
      <w:bookmarkStart w:id="555" w:name="_Toc297216211"/>
      <w:bookmarkStart w:id="556" w:name="_Toc300935002"/>
      <w:bookmarkStart w:id="557" w:name="_Toc303539159"/>
      <w:bookmarkStart w:id="558" w:name="_Toc304295579"/>
      <w:bookmarkStart w:id="559" w:name="_Toc312678040"/>
      <w:bookmarkEnd w:id="269"/>
      <w:bookmarkEnd w:id="270"/>
      <w:bookmarkEnd w:id="271"/>
      <w:bookmarkEnd w:id="272"/>
      <w:bookmarkEnd w:id="273"/>
      <w:bookmarkEnd w:id="274"/>
      <w:r>
        <w:rPr>
          <w:rFonts w:ascii="宋体" w:eastAsia="宋体" w:cs="宋体"/>
          <w:color w:val="000000"/>
        </w:rPr>
        <w:t xml:space="preserve">12. </w:t>
      </w:r>
      <w:bookmarkEnd w:id="543"/>
      <w:bookmarkEnd w:id="544"/>
      <w:bookmarkEnd w:id="545"/>
      <w:bookmarkEnd w:id="546"/>
      <w:bookmarkEnd w:id="547"/>
      <w:bookmarkEnd w:id="548"/>
      <w:bookmarkEnd w:id="549"/>
      <w:bookmarkEnd w:id="550"/>
      <w:bookmarkEnd w:id="551"/>
      <w:bookmarkEnd w:id="552"/>
      <w:r>
        <w:rPr>
          <w:rFonts w:ascii="宋体" w:eastAsia="宋体" w:cs="宋体" w:hint="eastAsia"/>
          <w:color w:val="000000"/>
        </w:rPr>
        <w:t>合同价格、计量与支付</w:t>
      </w:r>
      <w:bookmarkEnd w:id="553"/>
    </w:p>
    <w:p w:rsidR="00BF3ABF" w:rsidRDefault="00BF3ABF" w:rsidP="007E2213">
      <w:pPr>
        <w:spacing w:line="360" w:lineRule="exact"/>
        <w:ind w:firstLineChars="200" w:firstLine="31680"/>
        <w:rPr>
          <w:rFonts w:ascii="宋体" w:cs="Times New Roman"/>
          <w:color w:val="000000"/>
        </w:rPr>
      </w:pPr>
      <w:bookmarkStart w:id="560" w:name="_Toc292559411"/>
      <w:bookmarkStart w:id="561" w:name="_Toc267251461"/>
      <w:bookmarkStart w:id="562" w:name="_Toc292559916"/>
      <w:bookmarkStart w:id="563" w:name="_Toc297120506"/>
      <w:bookmarkStart w:id="564" w:name="_Toc296346707"/>
      <w:bookmarkStart w:id="565" w:name="_Toc296347205"/>
      <w:bookmarkStart w:id="566" w:name="_Toc296503206"/>
      <w:bookmarkStart w:id="567" w:name="_Toc296891034"/>
      <w:bookmarkStart w:id="568" w:name="_Toc296891246"/>
      <w:bookmarkStart w:id="569" w:name="_Toc296944545"/>
      <w:bookmarkStart w:id="570" w:name="_Toc297048392"/>
      <w:bookmarkStart w:id="571" w:name="_Toc297216212"/>
      <w:bookmarkStart w:id="572" w:name="_Toc300935003"/>
      <w:bookmarkStart w:id="573" w:name="_Toc303539160"/>
      <w:bookmarkStart w:id="574" w:name="_Toc304295580"/>
      <w:bookmarkStart w:id="575" w:name="_Toc312678041"/>
      <w:bookmarkStart w:id="576" w:name="_Toc297123553"/>
      <w:bookmarkEnd w:id="554"/>
      <w:bookmarkEnd w:id="555"/>
      <w:bookmarkEnd w:id="556"/>
      <w:bookmarkEnd w:id="557"/>
      <w:bookmarkEnd w:id="558"/>
      <w:bookmarkEnd w:id="559"/>
      <w:r>
        <w:rPr>
          <w:rFonts w:ascii="宋体" w:cs="宋体"/>
          <w:color w:val="000000"/>
        </w:rPr>
        <w:t xml:space="preserve">12.1 </w:t>
      </w:r>
      <w:r>
        <w:rPr>
          <w:rFonts w:ascii="宋体" w:cs="宋体" w:hint="eastAsia"/>
          <w:color w:val="000000"/>
        </w:rPr>
        <w:t>合</w:t>
      </w:r>
      <w:bookmarkEnd w:id="560"/>
      <w:bookmarkEnd w:id="561"/>
      <w:bookmarkEnd w:id="562"/>
      <w:r>
        <w:rPr>
          <w:rFonts w:ascii="宋体" w:cs="宋体" w:hint="eastAsia"/>
          <w:color w:val="000000"/>
        </w:rPr>
        <w:t>同价</w:t>
      </w:r>
      <w:bookmarkEnd w:id="563"/>
      <w:bookmarkEnd w:id="564"/>
      <w:bookmarkEnd w:id="565"/>
      <w:bookmarkEnd w:id="566"/>
      <w:bookmarkEnd w:id="567"/>
      <w:bookmarkEnd w:id="568"/>
      <w:bookmarkEnd w:id="569"/>
      <w:bookmarkEnd w:id="570"/>
      <w:r>
        <w:rPr>
          <w:rFonts w:ascii="宋体" w:cs="宋体" w:hint="eastAsia"/>
          <w:color w:val="000000"/>
        </w:rPr>
        <w:t>格形式</w:t>
      </w:r>
    </w:p>
    <w:p w:rsidR="00BF3ABF" w:rsidRDefault="00BF3ABF" w:rsidP="007E2213">
      <w:pPr>
        <w:pStyle w:val="PlainText"/>
        <w:widowControl/>
        <w:adjustRightInd w:val="0"/>
        <w:spacing w:line="360" w:lineRule="exact"/>
        <w:ind w:firstLineChars="200" w:firstLine="31680"/>
        <w:rPr>
          <w:rFonts w:cs="Times New Roman"/>
          <w:color w:val="000000"/>
          <w:kern w:val="0"/>
        </w:rPr>
      </w:pPr>
      <w:r>
        <w:rPr>
          <w:rFonts w:hint="eastAsia"/>
          <w:color w:val="000000"/>
          <w:kern w:val="0"/>
        </w:rPr>
        <w:t>本合同价款采用第</w:t>
      </w:r>
      <w:r>
        <w:rPr>
          <w:color w:val="000000"/>
          <w:kern w:val="0"/>
          <w:u w:val="single"/>
        </w:rPr>
        <w:t xml:space="preserve">  1  </w:t>
      </w:r>
      <w:r>
        <w:rPr>
          <w:rFonts w:hint="eastAsia"/>
          <w:color w:val="000000"/>
          <w:kern w:val="0"/>
        </w:rPr>
        <w:t>种方式</w:t>
      </w:r>
      <w:r>
        <w:rPr>
          <w:color w:val="000000"/>
          <w:kern w:val="0"/>
          <w:u w:val="single"/>
        </w:rPr>
        <w:t xml:space="preserve">  </w:t>
      </w:r>
      <w:r>
        <w:rPr>
          <w:rFonts w:hint="eastAsia"/>
          <w:color w:val="000000"/>
          <w:u w:val="single"/>
        </w:rPr>
        <w:t>单价合同</w:t>
      </w:r>
      <w:r>
        <w:rPr>
          <w:color w:val="000000"/>
          <w:kern w:val="0"/>
          <w:u w:val="single"/>
        </w:rPr>
        <w:t xml:space="preserve">   </w:t>
      </w:r>
      <w:r>
        <w:rPr>
          <w:rFonts w:hint="eastAsia"/>
          <w:color w:val="000000"/>
          <w:kern w:val="0"/>
        </w:rPr>
        <w:t>确定。</w:t>
      </w:r>
    </w:p>
    <w:bookmarkEnd w:id="571"/>
    <w:bookmarkEnd w:id="572"/>
    <w:bookmarkEnd w:id="573"/>
    <w:bookmarkEnd w:id="574"/>
    <w:bookmarkEnd w:id="575"/>
    <w:bookmarkEnd w:id="576"/>
    <w:p w:rsidR="00BF3ABF" w:rsidRDefault="00BF3ABF" w:rsidP="0068007D">
      <w:pPr>
        <w:spacing w:line="360" w:lineRule="exact"/>
        <w:ind w:firstLineChars="200" w:firstLine="31680"/>
        <w:rPr>
          <w:rFonts w:ascii="宋体" w:cs="Times New Roman"/>
          <w:color w:val="000000"/>
        </w:rPr>
      </w:pPr>
      <w:r>
        <w:rPr>
          <w:rFonts w:ascii="宋体" w:cs="宋体"/>
          <w:color w:val="000000"/>
        </w:rPr>
        <w:t>1</w:t>
      </w:r>
      <w:r>
        <w:rPr>
          <w:rFonts w:ascii="宋体" w:cs="宋体" w:hint="eastAsia"/>
          <w:color w:val="000000"/>
        </w:rPr>
        <w:t>、单价合同。</w:t>
      </w:r>
    </w:p>
    <w:p w:rsidR="00BF3ABF" w:rsidRDefault="00BF3ABF" w:rsidP="0068007D">
      <w:pPr>
        <w:pStyle w:val="PlainText"/>
        <w:widowControl/>
        <w:adjustRightInd w:val="0"/>
        <w:spacing w:line="360" w:lineRule="exact"/>
        <w:ind w:firstLineChars="200" w:firstLine="31680"/>
        <w:rPr>
          <w:rFonts w:cs="Times New Roman"/>
          <w:kern w:val="0"/>
          <w:u w:val="single"/>
        </w:rPr>
      </w:pPr>
      <w:r>
        <w:rPr>
          <w:kern w:val="0"/>
        </w:rPr>
        <w:t>1</w:t>
      </w:r>
      <w:r>
        <w:rPr>
          <w:rFonts w:hint="eastAsia"/>
          <w:kern w:val="0"/>
        </w:rPr>
        <w:t>）</w:t>
      </w:r>
      <w:r>
        <w:rPr>
          <w:rFonts w:hint="eastAsia"/>
          <w:kern w:val="0"/>
          <w:u w:val="single"/>
        </w:rPr>
        <w:t>本工程的结算率一次性包死，结算率</w:t>
      </w:r>
      <w:r>
        <w:rPr>
          <w:kern w:val="0"/>
          <w:u w:val="single"/>
        </w:rPr>
        <w:t>=</w:t>
      </w:r>
      <w:r>
        <w:rPr>
          <w:rFonts w:hint="eastAsia"/>
          <w:kern w:val="0"/>
          <w:u w:val="single"/>
        </w:rPr>
        <w:t>（投标总报价</w:t>
      </w:r>
      <w:r>
        <w:rPr>
          <w:kern w:val="0"/>
          <w:u w:val="single"/>
        </w:rPr>
        <w:t>-</w:t>
      </w:r>
      <w:r>
        <w:rPr>
          <w:rFonts w:hint="eastAsia"/>
          <w:kern w:val="0"/>
          <w:u w:val="single"/>
        </w:rPr>
        <w:t>暂列金额及其税费等）</w:t>
      </w:r>
      <w:r>
        <w:rPr>
          <w:kern w:val="0"/>
          <w:u w:val="single"/>
        </w:rPr>
        <w:t>/</w:t>
      </w:r>
      <w:r>
        <w:rPr>
          <w:rFonts w:hint="eastAsia"/>
          <w:kern w:val="0"/>
          <w:u w:val="single"/>
        </w:rPr>
        <w:t>（招标人预算总造价</w:t>
      </w:r>
      <w:r>
        <w:rPr>
          <w:kern w:val="0"/>
          <w:u w:val="single"/>
        </w:rPr>
        <w:t>-</w:t>
      </w:r>
      <w:r>
        <w:rPr>
          <w:rFonts w:hint="eastAsia"/>
          <w:kern w:val="0"/>
          <w:u w:val="single"/>
        </w:rPr>
        <w:t>暂列金额及其税费等）</w:t>
      </w:r>
      <w:r>
        <w:rPr>
          <w:kern w:val="0"/>
          <w:u w:val="single"/>
        </w:rPr>
        <w:t>*100%</w:t>
      </w:r>
      <w:r>
        <w:rPr>
          <w:rFonts w:hint="eastAsia"/>
          <w:kern w:val="0"/>
          <w:u w:val="single"/>
        </w:rPr>
        <w:t>；</w:t>
      </w:r>
    </w:p>
    <w:p w:rsidR="00BF3ABF" w:rsidRDefault="00BF3ABF">
      <w:pPr>
        <w:pStyle w:val="PlainText"/>
        <w:widowControl/>
        <w:tabs>
          <w:tab w:val="left" w:pos="430"/>
        </w:tabs>
        <w:adjustRightInd w:val="0"/>
        <w:spacing w:line="360" w:lineRule="exact"/>
        <w:ind w:left="474" w:hanging="14"/>
        <w:rPr>
          <w:rFonts w:cs="Times New Roman"/>
          <w:kern w:val="0"/>
          <w:u w:val="single"/>
        </w:rPr>
      </w:pPr>
      <w:r>
        <w:rPr>
          <w:kern w:val="0"/>
          <w:u w:val="single"/>
        </w:rPr>
        <w:t>2</w:t>
      </w:r>
      <w:r>
        <w:rPr>
          <w:rFonts w:hint="eastAsia"/>
          <w:kern w:val="0"/>
          <w:u w:val="single"/>
        </w:rPr>
        <w:t>）本工程按发包人预算书结合固定结算率方式结算，结算时应按照发包人预算书的计量依据、组价方式、取费标准等进行结算，不得调整；</w:t>
      </w:r>
    </w:p>
    <w:p w:rsidR="00BF3ABF" w:rsidRDefault="00BF3ABF">
      <w:pPr>
        <w:pStyle w:val="PlainText"/>
        <w:widowControl/>
        <w:tabs>
          <w:tab w:val="left" w:pos="430"/>
        </w:tabs>
        <w:adjustRightInd w:val="0"/>
        <w:spacing w:line="360" w:lineRule="exact"/>
        <w:ind w:left="474" w:hanging="14"/>
        <w:rPr>
          <w:rFonts w:cs="Times New Roman"/>
          <w:kern w:val="0"/>
          <w:u w:val="single"/>
        </w:rPr>
      </w:pPr>
      <w:r>
        <w:rPr>
          <w:kern w:val="0"/>
          <w:u w:val="single"/>
        </w:rPr>
        <w:t>3</w:t>
      </w:r>
      <w:r>
        <w:rPr>
          <w:rFonts w:hint="eastAsia"/>
          <w:kern w:val="0"/>
          <w:u w:val="single"/>
        </w:rPr>
        <w:t>）发包人预算书中的相关费率、人才机价格等均按预算价包死（暂定价除外），结算时不得调整；</w:t>
      </w:r>
    </w:p>
    <w:p w:rsidR="00BF3ABF" w:rsidRDefault="00BF3ABF">
      <w:pPr>
        <w:pStyle w:val="PlainText"/>
        <w:widowControl/>
        <w:tabs>
          <w:tab w:val="left" w:pos="430"/>
        </w:tabs>
        <w:adjustRightInd w:val="0"/>
        <w:spacing w:line="360" w:lineRule="exact"/>
        <w:ind w:left="474" w:hanging="14"/>
        <w:rPr>
          <w:rFonts w:cs="Times New Roman"/>
          <w:kern w:val="0"/>
          <w:u w:val="single"/>
        </w:rPr>
      </w:pPr>
      <w:r>
        <w:rPr>
          <w:kern w:val="0"/>
          <w:u w:val="single"/>
        </w:rPr>
        <w:t>4</w:t>
      </w:r>
      <w:r>
        <w:rPr>
          <w:rFonts w:hint="eastAsia"/>
          <w:kern w:val="0"/>
          <w:u w:val="single"/>
        </w:rPr>
        <w:t>）计日工综合单价</w:t>
      </w:r>
      <w:r>
        <w:rPr>
          <w:kern w:val="0"/>
          <w:u w:val="single"/>
        </w:rPr>
        <w:t>[</w:t>
      </w:r>
      <w:r>
        <w:rPr>
          <w:rFonts w:hint="eastAsia"/>
          <w:kern w:val="0"/>
          <w:u w:val="single"/>
        </w:rPr>
        <w:t>工数经发包人签证，综合结算单价（含税金、规费等其他费用）</w:t>
      </w:r>
      <w:r>
        <w:rPr>
          <w:kern w:val="0"/>
          <w:u w:val="single"/>
        </w:rPr>
        <w:t xml:space="preserve">] </w:t>
      </w:r>
      <w:r>
        <w:rPr>
          <w:rFonts w:hint="eastAsia"/>
          <w:kern w:val="0"/>
          <w:u w:val="single"/>
        </w:rPr>
        <w:t>技术工按</w:t>
      </w:r>
      <w:r>
        <w:rPr>
          <w:kern w:val="0"/>
          <w:u w:val="single"/>
        </w:rPr>
        <w:t>180</w:t>
      </w:r>
      <w:r>
        <w:rPr>
          <w:rFonts w:hint="eastAsia"/>
          <w:kern w:val="0"/>
          <w:u w:val="single"/>
        </w:rPr>
        <w:t>元</w:t>
      </w:r>
      <w:r>
        <w:rPr>
          <w:kern w:val="0"/>
          <w:u w:val="single"/>
        </w:rPr>
        <w:t>/</w:t>
      </w:r>
      <w:r>
        <w:rPr>
          <w:rFonts w:hint="eastAsia"/>
          <w:kern w:val="0"/>
          <w:u w:val="single"/>
        </w:rPr>
        <w:t>工日，普工按</w:t>
      </w:r>
      <w:r>
        <w:rPr>
          <w:kern w:val="0"/>
          <w:u w:val="single"/>
        </w:rPr>
        <w:t>120</w:t>
      </w:r>
      <w:r>
        <w:rPr>
          <w:rFonts w:hint="eastAsia"/>
          <w:kern w:val="0"/>
          <w:u w:val="single"/>
        </w:rPr>
        <w:t>元</w:t>
      </w:r>
      <w:r>
        <w:rPr>
          <w:kern w:val="0"/>
          <w:u w:val="single"/>
        </w:rPr>
        <w:t>/</w:t>
      </w:r>
      <w:r>
        <w:rPr>
          <w:rFonts w:hint="eastAsia"/>
          <w:kern w:val="0"/>
          <w:u w:val="single"/>
        </w:rPr>
        <w:t>工日；</w:t>
      </w:r>
    </w:p>
    <w:p w:rsidR="00BF3ABF" w:rsidRDefault="00BF3ABF">
      <w:pPr>
        <w:pStyle w:val="PlainText"/>
        <w:widowControl/>
        <w:tabs>
          <w:tab w:val="left" w:pos="430"/>
        </w:tabs>
        <w:adjustRightInd w:val="0"/>
        <w:spacing w:line="360" w:lineRule="exact"/>
        <w:ind w:left="474" w:hanging="14"/>
        <w:rPr>
          <w:rFonts w:cs="Times New Roman"/>
          <w:kern w:val="0"/>
          <w:u w:val="single"/>
        </w:rPr>
      </w:pPr>
      <w:r>
        <w:rPr>
          <w:kern w:val="0"/>
          <w:u w:val="single"/>
        </w:rPr>
        <w:t>5</w:t>
      </w:r>
      <w:r>
        <w:rPr>
          <w:rFonts w:hint="eastAsia"/>
          <w:kern w:val="0"/>
          <w:u w:val="single"/>
        </w:rPr>
        <w:t>）如实际施工机械种类、台数与预算不同，不予调整；</w:t>
      </w:r>
    </w:p>
    <w:p w:rsidR="00BF3ABF" w:rsidRDefault="00BF3ABF">
      <w:pPr>
        <w:pStyle w:val="PlainText"/>
        <w:widowControl/>
        <w:tabs>
          <w:tab w:val="left" w:pos="430"/>
        </w:tabs>
        <w:adjustRightInd w:val="0"/>
        <w:spacing w:line="360" w:lineRule="exact"/>
        <w:ind w:left="474" w:hanging="14"/>
        <w:rPr>
          <w:rFonts w:cs="Times New Roman"/>
          <w:kern w:val="0"/>
          <w:u w:val="single"/>
        </w:rPr>
      </w:pPr>
      <w:r>
        <w:rPr>
          <w:kern w:val="0"/>
          <w:u w:val="single"/>
        </w:rPr>
        <w:t>6</w:t>
      </w:r>
      <w:r>
        <w:rPr>
          <w:rFonts w:hint="eastAsia"/>
          <w:kern w:val="0"/>
          <w:u w:val="single"/>
        </w:rPr>
        <w:t>）其他可能发生的费用：</w:t>
      </w:r>
    </w:p>
    <w:p w:rsidR="00BF3ABF" w:rsidRDefault="00BF3ABF">
      <w:pPr>
        <w:pStyle w:val="PlainText"/>
        <w:widowControl/>
        <w:tabs>
          <w:tab w:val="left" w:pos="430"/>
        </w:tabs>
        <w:adjustRightInd w:val="0"/>
        <w:spacing w:line="360" w:lineRule="exact"/>
        <w:ind w:left="474" w:hanging="14"/>
        <w:rPr>
          <w:rFonts w:cs="Times New Roman"/>
          <w:kern w:val="0"/>
          <w:u w:val="single"/>
        </w:rPr>
      </w:pPr>
      <w:r>
        <w:rPr>
          <w:rFonts w:hint="eastAsia"/>
          <w:kern w:val="0"/>
          <w:u w:val="single"/>
        </w:rPr>
        <w:t>①工期要求紧产生的赶工等费用已包含在合同价内，不再另行计取；</w:t>
      </w:r>
    </w:p>
    <w:p w:rsidR="00BF3ABF" w:rsidRDefault="00BF3ABF">
      <w:pPr>
        <w:pStyle w:val="PlainText"/>
        <w:widowControl/>
        <w:tabs>
          <w:tab w:val="left" w:pos="430"/>
        </w:tabs>
        <w:adjustRightInd w:val="0"/>
        <w:spacing w:line="360" w:lineRule="exact"/>
        <w:ind w:left="474" w:hanging="14"/>
        <w:rPr>
          <w:rFonts w:cs="Times New Roman"/>
          <w:kern w:val="0"/>
          <w:u w:val="single"/>
        </w:rPr>
      </w:pPr>
      <w:r>
        <w:rPr>
          <w:rFonts w:hint="eastAsia"/>
          <w:kern w:val="0"/>
          <w:u w:val="single"/>
        </w:rPr>
        <w:t>②大型机械费用按预算包干，结算时均不再调整</w:t>
      </w:r>
    </w:p>
    <w:p w:rsidR="00BF3ABF" w:rsidRDefault="00BF3ABF">
      <w:pPr>
        <w:pStyle w:val="PlainText"/>
        <w:widowControl/>
        <w:tabs>
          <w:tab w:val="left" w:pos="430"/>
        </w:tabs>
        <w:adjustRightInd w:val="0"/>
        <w:spacing w:line="360" w:lineRule="exact"/>
        <w:ind w:left="474" w:hanging="14"/>
        <w:rPr>
          <w:rFonts w:cs="Times New Roman"/>
          <w:kern w:val="0"/>
          <w:u w:val="single"/>
        </w:rPr>
      </w:pPr>
      <w:r>
        <w:rPr>
          <w:kern w:val="0"/>
          <w:u w:val="single"/>
        </w:rPr>
        <w:t>7</w:t>
      </w:r>
      <w:r>
        <w:rPr>
          <w:rFonts w:hint="eastAsia"/>
          <w:kern w:val="0"/>
          <w:u w:val="single"/>
        </w:rPr>
        <w:t>）风险费用的计算方法：承包人综合考虑，不再另行计取；</w:t>
      </w:r>
    </w:p>
    <w:p w:rsidR="00BF3ABF" w:rsidRDefault="00BF3ABF">
      <w:pPr>
        <w:pStyle w:val="PlainText"/>
        <w:widowControl/>
        <w:tabs>
          <w:tab w:val="left" w:pos="430"/>
        </w:tabs>
        <w:adjustRightInd w:val="0"/>
        <w:spacing w:line="360" w:lineRule="exact"/>
        <w:ind w:left="474" w:hanging="14"/>
        <w:rPr>
          <w:rFonts w:cs="Times New Roman"/>
          <w:kern w:val="0"/>
          <w:u w:val="single"/>
        </w:rPr>
      </w:pPr>
      <w:r>
        <w:rPr>
          <w:kern w:val="0"/>
          <w:u w:val="single"/>
        </w:rPr>
        <w:t>8</w:t>
      </w:r>
      <w:r>
        <w:rPr>
          <w:rFonts w:hint="eastAsia"/>
          <w:kern w:val="0"/>
          <w:u w:val="single"/>
        </w:rPr>
        <w:t>）风险范围以外的合同价款调整方法：</w:t>
      </w:r>
    </w:p>
    <w:p w:rsidR="00BF3ABF" w:rsidRDefault="00BF3ABF">
      <w:pPr>
        <w:pStyle w:val="PlainText"/>
        <w:widowControl/>
        <w:tabs>
          <w:tab w:val="left" w:pos="430"/>
        </w:tabs>
        <w:adjustRightInd w:val="0"/>
        <w:spacing w:line="360" w:lineRule="exact"/>
        <w:ind w:left="474" w:hanging="14"/>
        <w:rPr>
          <w:rFonts w:cs="Times New Roman"/>
          <w:kern w:val="0"/>
          <w:u w:val="single"/>
        </w:rPr>
      </w:pPr>
      <w:r>
        <w:rPr>
          <w:kern w:val="0"/>
          <w:u w:val="single"/>
        </w:rPr>
        <w:t>a</w:t>
      </w:r>
      <w:r>
        <w:rPr>
          <w:rFonts w:hint="eastAsia"/>
          <w:kern w:val="0"/>
          <w:u w:val="single"/>
        </w:rPr>
        <w:t>．工程量按照发包人提供的预算书的规定计算，由承包人计量、发包人及有关部门核准，按实结算；</w:t>
      </w:r>
    </w:p>
    <w:p w:rsidR="00BF3ABF" w:rsidRDefault="00BF3ABF">
      <w:pPr>
        <w:pStyle w:val="PlainText"/>
        <w:widowControl/>
        <w:tabs>
          <w:tab w:val="left" w:pos="430"/>
        </w:tabs>
        <w:adjustRightInd w:val="0"/>
        <w:spacing w:line="360" w:lineRule="exact"/>
        <w:ind w:left="474" w:hanging="14"/>
        <w:rPr>
          <w:rFonts w:cs="Times New Roman"/>
          <w:b/>
          <w:bCs/>
          <w:color w:val="0000FF"/>
          <w:kern w:val="0"/>
          <w:u w:val="single"/>
        </w:rPr>
      </w:pPr>
      <w:r>
        <w:rPr>
          <w:kern w:val="0"/>
          <w:u w:val="single"/>
        </w:rPr>
        <w:t>b</w:t>
      </w:r>
      <w:r>
        <w:rPr>
          <w:rFonts w:hint="eastAsia"/>
          <w:kern w:val="0"/>
          <w:u w:val="single"/>
        </w:rPr>
        <w:t>．合同内新增材料按发包人预算的当期信息价（台州造价）（正刊）计算。暂定价材料及变更引起的无价材料按采购前发包人及有关部门的签证结算。经核定的无价材料仍执行下浮率</w:t>
      </w:r>
      <w:r>
        <w:rPr>
          <w:rFonts w:hint="eastAsia"/>
          <w:b/>
          <w:bCs/>
          <w:color w:val="0000FF"/>
          <w:kern w:val="0"/>
          <w:u w:val="single"/>
        </w:rPr>
        <w:t>。</w:t>
      </w:r>
    </w:p>
    <w:p w:rsidR="00BF3ABF" w:rsidRDefault="00BF3ABF" w:rsidP="0068007D">
      <w:pPr>
        <w:pStyle w:val="PlainText"/>
        <w:widowControl/>
        <w:adjustRightInd w:val="0"/>
        <w:spacing w:line="360" w:lineRule="exact"/>
        <w:ind w:firstLineChars="200" w:firstLine="31680"/>
        <w:rPr>
          <w:rFonts w:cs="Times New Roman"/>
          <w:kern w:val="0"/>
          <w:u w:val="single"/>
        </w:rPr>
      </w:pPr>
      <w:r>
        <w:rPr>
          <w:kern w:val="0"/>
          <w:u w:val="single"/>
        </w:rPr>
        <w:t>c</w:t>
      </w:r>
      <w:r>
        <w:rPr>
          <w:rFonts w:hint="eastAsia"/>
          <w:kern w:val="0"/>
          <w:u w:val="single"/>
        </w:rPr>
        <w:t>．实际施工时，未达到施工安全文明有关规定的，在结算时扣减施工组织措施费中的相应费用。</w:t>
      </w:r>
    </w:p>
    <w:p w:rsidR="00BF3ABF" w:rsidRDefault="00BF3ABF" w:rsidP="0068007D">
      <w:pPr>
        <w:spacing w:line="360" w:lineRule="exact"/>
        <w:ind w:firstLineChars="200" w:firstLine="31680"/>
        <w:rPr>
          <w:rFonts w:ascii="宋体" w:cs="Times New Roman"/>
          <w:color w:val="000000"/>
        </w:rPr>
      </w:pPr>
      <w:r>
        <w:rPr>
          <w:rFonts w:ascii="宋体" w:cs="宋体"/>
          <w:color w:val="000000"/>
        </w:rPr>
        <w:t>2</w:t>
      </w:r>
      <w:r>
        <w:rPr>
          <w:rFonts w:ascii="宋体" w:cs="宋体" w:hint="eastAsia"/>
          <w:color w:val="000000"/>
        </w:rPr>
        <w:t>、总价合同。</w:t>
      </w:r>
    </w:p>
    <w:p w:rsidR="00BF3ABF" w:rsidRDefault="00BF3ABF" w:rsidP="0068007D">
      <w:pPr>
        <w:spacing w:line="360" w:lineRule="exact"/>
        <w:ind w:firstLineChars="200" w:firstLine="31680"/>
        <w:rPr>
          <w:rFonts w:ascii="宋体" w:cs="Times New Roman"/>
          <w:color w:val="000000"/>
          <w:u w:val="single"/>
        </w:rPr>
      </w:pPr>
      <w:r>
        <w:rPr>
          <w:rFonts w:ascii="宋体" w:cs="宋体" w:hint="eastAsia"/>
          <w:color w:val="000000"/>
        </w:rPr>
        <w:t>总价包含的风险范围：</w:t>
      </w:r>
      <w:r>
        <w:rPr>
          <w:rFonts w:ascii="宋体" w:cs="宋体"/>
          <w:color w:val="000000"/>
          <w:u w:val="single"/>
        </w:rPr>
        <w:t xml:space="preserve">    </w:t>
      </w:r>
      <w:r>
        <w:rPr>
          <w:rFonts w:ascii="宋体" w:cs="宋体"/>
          <w:u w:val="single"/>
        </w:rPr>
        <w:t>/</w:t>
      </w:r>
      <w:r>
        <w:rPr>
          <w:rFonts w:ascii="宋体" w:cs="宋体"/>
          <w:color w:val="000000"/>
          <w:u w:val="single"/>
        </w:rPr>
        <w:t xml:space="preserve">                              </w:t>
      </w:r>
      <w:r>
        <w:rPr>
          <w:rFonts w:ascii="宋体" w:cs="宋体" w:hint="eastAsia"/>
          <w:color w:val="000000"/>
        </w:rPr>
        <w:t>。</w:t>
      </w:r>
    </w:p>
    <w:p w:rsidR="00BF3ABF" w:rsidRDefault="00BF3ABF" w:rsidP="0068007D">
      <w:pPr>
        <w:spacing w:line="360" w:lineRule="exact"/>
        <w:ind w:firstLineChars="200" w:firstLine="31680"/>
        <w:rPr>
          <w:rFonts w:ascii="宋体" w:cs="Times New Roman"/>
          <w:color w:val="000000"/>
          <w:u w:val="single"/>
        </w:rPr>
      </w:pPr>
      <w:r>
        <w:rPr>
          <w:rFonts w:ascii="宋体" w:cs="宋体" w:hint="eastAsia"/>
          <w:color w:val="000000"/>
        </w:rPr>
        <w:t>风险费用的计算方法：</w:t>
      </w:r>
      <w:r>
        <w:rPr>
          <w:rFonts w:ascii="宋体" w:cs="宋体"/>
          <w:color w:val="000000"/>
          <w:u w:val="single"/>
        </w:rPr>
        <w:t xml:space="preserve">   </w:t>
      </w:r>
      <w:r>
        <w:rPr>
          <w:rFonts w:ascii="宋体" w:cs="宋体"/>
          <w:u w:val="single"/>
        </w:rPr>
        <w:t>/</w:t>
      </w:r>
      <w:r>
        <w:rPr>
          <w:rFonts w:ascii="宋体" w:cs="宋体"/>
          <w:color w:val="000000"/>
          <w:u w:val="single"/>
        </w:rPr>
        <w:t xml:space="preserve">                       </w:t>
      </w:r>
      <w:r>
        <w:rPr>
          <w:rFonts w:ascii="宋体" w:cs="宋体" w:hint="eastAsia"/>
          <w:color w:val="000000"/>
        </w:rPr>
        <w:t>。</w:t>
      </w:r>
    </w:p>
    <w:p w:rsidR="00BF3ABF" w:rsidRDefault="00BF3ABF" w:rsidP="0068007D">
      <w:pPr>
        <w:spacing w:line="360" w:lineRule="exact"/>
        <w:ind w:firstLineChars="200" w:firstLine="31680"/>
        <w:rPr>
          <w:rFonts w:ascii="宋体" w:cs="宋体"/>
          <w:color w:val="000000"/>
        </w:rPr>
      </w:pPr>
      <w:r>
        <w:rPr>
          <w:rFonts w:ascii="宋体" w:cs="宋体" w:hint="eastAsia"/>
          <w:color w:val="000000"/>
        </w:rPr>
        <w:t>风险范围以外合同价格的调整方法：</w:t>
      </w:r>
      <w:r>
        <w:rPr>
          <w:rFonts w:ascii="宋体" w:cs="宋体"/>
          <w:color w:val="000000"/>
          <w:u w:val="single"/>
        </w:rPr>
        <w:t xml:space="preserve">  </w:t>
      </w:r>
      <w:r>
        <w:rPr>
          <w:rFonts w:ascii="宋体" w:cs="宋体"/>
          <w:u w:val="single"/>
        </w:rPr>
        <w:t>/</w:t>
      </w:r>
      <w:r>
        <w:rPr>
          <w:rFonts w:ascii="宋体" w:cs="宋体"/>
          <w:color w:val="000000"/>
          <w:u w:val="single"/>
        </w:rPr>
        <w:t xml:space="preserve">                 </w:t>
      </w:r>
      <w:r>
        <w:rPr>
          <w:rFonts w:ascii="宋体" w:cs="宋体" w:hint="eastAsia"/>
          <w:color w:val="000000"/>
        </w:rPr>
        <w:t>。</w:t>
      </w:r>
      <w:r>
        <w:rPr>
          <w:rFonts w:ascii="宋体" w:cs="宋体"/>
          <w:color w:val="000000"/>
        </w:rPr>
        <w:t xml:space="preserve">       </w:t>
      </w:r>
    </w:p>
    <w:p w:rsidR="00BF3ABF" w:rsidRDefault="00BF3ABF" w:rsidP="0068007D">
      <w:pPr>
        <w:spacing w:line="360" w:lineRule="exact"/>
        <w:ind w:firstLineChars="200" w:firstLine="31680"/>
        <w:rPr>
          <w:rFonts w:ascii="宋体" w:cs="Times New Roman"/>
          <w:color w:val="000000"/>
          <w:u w:val="single"/>
        </w:rPr>
      </w:pPr>
      <w:r>
        <w:rPr>
          <w:rFonts w:ascii="宋体" w:cs="宋体"/>
          <w:color w:val="000000"/>
        </w:rPr>
        <w:t>3</w:t>
      </w:r>
      <w:r>
        <w:rPr>
          <w:rFonts w:ascii="宋体" w:cs="宋体" w:hint="eastAsia"/>
          <w:color w:val="000000"/>
        </w:rPr>
        <w:t>、其他价格方式：</w:t>
      </w:r>
      <w:r>
        <w:rPr>
          <w:rFonts w:ascii="宋体" w:cs="宋体"/>
          <w:color w:val="000000"/>
          <w:u w:val="single"/>
        </w:rPr>
        <w:t xml:space="preserve">    </w:t>
      </w:r>
      <w:r>
        <w:rPr>
          <w:rFonts w:ascii="宋体" w:cs="宋体"/>
          <w:u w:val="single"/>
        </w:rPr>
        <w:t>/</w:t>
      </w:r>
      <w:r>
        <w:rPr>
          <w:rFonts w:ascii="宋体" w:cs="宋体"/>
          <w:color w:val="000000"/>
          <w:u w:val="single"/>
        </w:rPr>
        <w:t xml:space="preserve">                              </w:t>
      </w:r>
      <w:r>
        <w:rPr>
          <w:rFonts w:ascii="宋体" w:cs="宋体" w:hint="eastAsia"/>
          <w:color w:val="000000"/>
        </w:rPr>
        <w:t>。</w:t>
      </w:r>
    </w:p>
    <w:p w:rsidR="00BF3ABF" w:rsidRDefault="00BF3ABF" w:rsidP="007E2213">
      <w:pPr>
        <w:spacing w:line="360" w:lineRule="exact"/>
        <w:ind w:firstLineChars="200" w:firstLine="31680"/>
        <w:rPr>
          <w:rFonts w:ascii="宋体" w:cs="Times New Roman"/>
          <w:color w:val="000000"/>
        </w:rPr>
      </w:pPr>
      <w:bookmarkStart w:id="577" w:name="_Toc297123554"/>
      <w:bookmarkStart w:id="578" w:name="_Toc303539161"/>
      <w:bookmarkStart w:id="579" w:name="_Toc300935004"/>
      <w:bookmarkStart w:id="580" w:name="_Toc312678042"/>
      <w:bookmarkStart w:id="581" w:name="_Toc304295581"/>
      <w:bookmarkStart w:id="582" w:name="_Toc297216213"/>
      <w:bookmarkStart w:id="583" w:name="_Toc292559917"/>
      <w:bookmarkStart w:id="584" w:name="_Toc296346708"/>
      <w:bookmarkStart w:id="585" w:name="_Toc296347206"/>
      <w:bookmarkStart w:id="586" w:name="_Toc296503207"/>
      <w:bookmarkStart w:id="587" w:name="_Toc296891035"/>
      <w:bookmarkStart w:id="588" w:name="_Toc296891247"/>
      <w:bookmarkStart w:id="589" w:name="_Toc296944546"/>
      <w:bookmarkStart w:id="590" w:name="_Toc297048393"/>
      <w:bookmarkStart w:id="591" w:name="_Toc297120507"/>
      <w:bookmarkStart w:id="592" w:name="_Toc292559412"/>
      <w:r>
        <w:rPr>
          <w:rFonts w:ascii="宋体" w:cs="宋体"/>
          <w:color w:val="000000"/>
        </w:rPr>
        <w:t xml:space="preserve">12.2 </w:t>
      </w:r>
      <w:r>
        <w:rPr>
          <w:rFonts w:ascii="宋体" w:cs="宋体" w:hint="eastAsia"/>
          <w:color w:val="000000"/>
        </w:rPr>
        <w:t>预付款</w:t>
      </w:r>
    </w:p>
    <w:bookmarkEnd w:id="577"/>
    <w:bookmarkEnd w:id="578"/>
    <w:bookmarkEnd w:id="579"/>
    <w:bookmarkEnd w:id="580"/>
    <w:bookmarkEnd w:id="581"/>
    <w:bookmarkEnd w:id="582"/>
    <w:p w:rsidR="00BF3ABF" w:rsidRDefault="00BF3ABF" w:rsidP="0068007D">
      <w:pPr>
        <w:spacing w:line="360" w:lineRule="exact"/>
        <w:ind w:firstLineChars="200" w:firstLine="31680"/>
        <w:rPr>
          <w:rFonts w:ascii="宋体" w:cs="Times New Roman"/>
          <w:color w:val="000000"/>
        </w:rPr>
      </w:pPr>
      <w:r>
        <w:rPr>
          <w:rFonts w:ascii="宋体" w:cs="宋体"/>
          <w:color w:val="000000"/>
        </w:rPr>
        <w:t xml:space="preserve">12.2.1 </w:t>
      </w:r>
      <w:r>
        <w:rPr>
          <w:rFonts w:ascii="宋体" w:cs="宋体" w:hint="eastAsia"/>
          <w:color w:val="000000"/>
        </w:rPr>
        <w:t>预付款的支付</w:t>
      </w:r>
    </w:p>
    <w:p w:rsidR="00BF3ABF" w:rsidRDefault="00BF3ABF" w:rsidP="0068007D">
      <w:pPr>
        <w:spacing w:line="360" w:lineRule="exact"/>
        <w:ind w:firstLineChars="200" w:firstLine="31680"/>
        <w:rPr>
          <w:rFonts w:ascii="宋体" w:cs="Times New Roman"/>
          <w:i/>
          <w:iCs/>
          <w:color w:val="FF0000"/>
          <w:u w:val="single"/>
        </w:rPr>
      </w:pPr>
      <w:r>
        <w:rPr>
          <w:rFonts w:ascii="宋体" w:cs="宋体" w:hint="eastAsia"/>
          <w:color w:val="000000"/>
        </w:rPr>
        <w:t>预付款支付比例或金额：</w:t>
      </w:r>
      <w:r>
        <w:rPr>
          <w:rFonts w:ascii="宋体" w:cs="宋体"/>
          <w:u w:val="single"/>
        </w:rPr>
        <w:t>10</w:t>
      </w:r>
      <w:r>
        <w:rPr>
          <w:rFonts w:ascii="宋体" w:cs="宋体" w:hint="eastAsia"/>
          <w:u w:val="single"/>
        </w:rPr>
        <w:t>万元（含安全文明施工费）</w:t>
      </w:r>
      <w:r>
        <w:rPr>
          <w:rFonts w:ascii="宋体" w:cs="宋体" w:hint="eastAsia"/>
          <w:i/>
          <w:iCs/>
          <w:color w:val="FF0000"/>
          <w:u w:val="single"/>
        </w:rPr>
        <w:t>。</w:t>
      </w:r>
    </w:p>
    <w:p w:rsidR="00BF3ABF" w:rsidRDefault="00BF3ABF" w:rsidP="0068007D">
      <w:pPr>
        <w:spacing w:line="360" w:lineRule="exact"/>
        <w:ind w:firstLineChars="200" w:firstLine="31680"/>
        <w:rPr>
          <w:rFonts w:ascii="宋体" w:cs="Times New Roman"/>
          <w:color w:val="000000"/>
        </w:rPr>
      </w:pPr>
      <w:r>
        <w:rPr>
          <w:rFonts w:ascii="宋体" w:cs="宋体" w:hint="eastAsia"/>
          <w:color w:val="000000"/>
        </w:rPr>
        <w:t>预付款支付期限：</w:t>
      </w:r>
      <w:r>
        <w:rPr>
          <w:rFonts w:ascii="宋体" w:cs="宋体" w:hint="eastAsia"/>
          <w:u w:val="single"/>
        </w:rPr>
        <w:t>按投标（合同）承诺的人员、机械设备进场后</w:t>
      </w:r>
      <w:r>
        <w:rPr>
          <w:rFonts w:ascii="宋体" w:cs="宋体"/>
          <w:u w:val="single"/>
        </w:rPr>
        <w:t>7</w:t>
      </w:r>
      <w:r>
        <w:rPr>
          <w:rFonts w:ascii="宋体" w:cs="宋体" w:hint="eastAsia"/>
          <w:u w:val="single"/>
        </w:rPr>
        <w:t>天内。</w:t>
      </w:r>
    </w:p>
    <w:p w:rsidR="00BF3ABF" w:rsidRDefault="00BF3ABF" w:rsidP="0068007D">
      <w:pPr>
        <w:spacing w:line="360" w:lineRule="exact"/>
        <w:ind w:firstLineChars="200" w:firstLine="31680"/>
        <w:rPr>
          <w:rFonts w:ascii="宋体" w:cs="Times New Roman"/>
          <w:u w:val="single"/>
        </w:rPr>
      </w:pPr>
      <w:r>
        <w:rPr>
          <w:rFonts w:ascii="宋体" w:cs="宋体" w:hint="eastAsia"/>
          <w:color w:val="000000"/>
        </w:rPr>
        <w:t>预付款扣回的方式：</w:t>
      </w:r>
      <w:r>
        <w:rPr>
          <w:rFonts w:ascii="宋体" w:cs="宋体" w:hint="eastAsia"/>
          <w:u w:val="single"/>
        </w:rPr>
        <w:t>不扣回，工程结算时抵作工程款。</w:t>
      </w:r>
    </w:p>
    <w:p w:rsidR="00BF3ABF" w:rsidRDefault="00BF3ABF" w:rsidP="0068007D">
      <w:pPr>
        <w:spacing w:line="360" w:lineRule="exact"/>
        <w:ind w:firstLineChars="200" w:firstLine="31680"/>
        <w:rPr>
          <w:rFonts w:ascii="宋体" w:cs="Times New Roman"/>
          <w:color w:val="000000"/>
        </w:rPr>
      </w:pPr>
      <w:r>
        <w:rPr>
          <w:rFonts w:ascii="宋体" w:cs="宋体"/>
          <w:color w:val="000000"/>
        </w:rPr>
        <w:t xml:space="preserve">12.2.2 </w:t>
      </w:r>
      <w:r>
        <w:rPr>
          <w:rFonts w:ascii="宋体" w:cs="宋体" w:hint="eastAsia"/>
          <w:color w:val="000000"/>
        </w:rPr>
        <w:t>预付款担保</w:t>
      </w:r>
    </w:p>
    <w:p w:rsidR="00BF3ABF" w:rsidRDefault="00BF3ABF" w:rsidP="0068007D">
      <w:pPr>
        <w:spacing w:line="360" w:lineRule="exact"/>
        <w:ind w:firstLineChars="200" w:firstLine="31680"/>
        <w:rPr>
          <w:rFonts w:ascii="宋体" w:cs="Times New Roman"/>
          <w:u w:val="single"/>
        </w:rPr>
      </w:pPr>
      <w:r>
        <w:rPr>
          <w:rFonts w:ascii="宋体" w:cs="宋体" w:hint="eastAsia"/>
          <w:color w:val="000000"/>
        </w:rPr>
        <w:t>承包人提交预付款担保的期限：</w:t>
      </w:r>
      <w:r>
        <w:rPr>
          <w:rFonts w:ascii="宋体" w:cs="宋体"/>
          <w:u w:val="single"/>
        </w:rPr>
        <w:t xml:space="preserve"> </w:t>
      </w:r>
      <w:r>
        <w:rPr>
          <w:rFonts w:ascii="宋体" w:cs="宋体"/>
          <w:color w:val="000000"/>
          <w:u w:val="single"/>
        </w:rPr>
        <w:t xml:space="preserve">  </w:t>
      </w:r>
      <w:r>
        <w:rPr>
          <w:rFonts w:ascii="宋体" w:cs="宋体"/>
          <w:u w:val="single"/>
        </w:rPr>
        <w:t>/</w:t>
      </w:r>
      <w:r>
        <w:rPr>
          <w:rFonts w:ascii="宋体" w:cs="宋体"/>
          <w:color w:val="000000"/>
          <w:u w:val="single"/>
        </w:rPr>
        <w:t xml:space="preserve"> </w:t>
      </w:r>
      <w:r>
        <w:rPr>
          <w:rFonts w:ascii="宋体" w:cs="宋体"/>
          <w:u w:val="single"/>
        </w:rPr>
        <w:t xml:space="preserve">     </w:t>
      </w:r>
      <w:r>
        <w:rPr>
          <w:rFonts w:ascii="宋体" w:cs="宋体" w:hint="eastAsia"/>
        </w:rPr>
        <w:t>。</w:t>
      </w:r>
    </w:p>
    <w:p w:rsidR="00BF3ABF" w:rsidRDefault="00BF3ABF" w:rsidP="007E2213">
      <w:pPr>
        <w:spacing w:line="360" w:lineRule="exact"/>
        <w:ind w:firstLineChars="200" w:firstLine="31680"/>
        <w:rPr>
          <w:rFonts w:ascii="宋体" w:cs="Times New Roman"/>
          <w:color w:val="000000"/>
        </w:rPr>
      </w:pPr>
      <w:r>
        <w:rPr>
          <w:rFonts w:ascii="宋体" w:cs="宋体" w:hint="eastAsia"/>
          <w:color w:val="000000"/>
        </w:rPr>
        <w:t>预付款担保的形式为：</w:t>
      </w:r>
      <w:r>
        <w:rPr>
          <w:rFonts w:ascii="宋体" w:cs="宋体"/>
          <w:color w:val="000000"/>
          <w:u w:val="single"/>
        </w:rPr>
        <w:t xml:space="preserve">   </w:t>
      </w:r>
      <w:r>
        <w:rPr>
          <w:rFonts w:ascii="宋体" w:cs="宋体"/>
          <w:u w:val="single"/>
        </w:rPr>
        <w:t>/</w:t>
      </w:r>
      <w:r>
        <w:rPr>
          <w:rFonts w:ascii="宋体" w:cs="宋体"/>
          <w:color w:val="000000"/>
          <w:u w:val="single"/>
        </w:rPr>
        <w:t xml:space="preserve">                        </w:t>
      </w:r>
      <w:r>
        <w:rPr>
          <w:rFonts w:ascii="宋体" w:cs="宋体" w:hint="eastAsia"/>
          <w:color w:val="000000"/>
        </w:rPr>
        <w:t>。</w:t>
      </w:r>
    </w:p>
    <w:bookmarkEnd w:id="583"/>
    <w:bookmarkEnd w:id="584"/>
    <w:bookmarkEnd w:id="585"/>
    <w:bookmarkEnd w:id="586"/>
    <w:bookmarkEnd w:id="587"/>
    <w:bookmarkEnd w:id="588"/>
    <w:bookmarkEnd w:id="589"/>
    <w:bookmarkEnd w:id="590"/>
    <w:bookmarkEnd w:id="591"/>
    <w:bookmarkEnd w:id="592"/>
    <w:p w:rsidR="00BF3ABF" w:rsidRDefault="00BF3ABF" w:rsidP="0068007D">
      <w:pPr>
        <w:spacing w:line="360" w:lineRule="exact"/>
        <w:ind w:firstLineChars="200" w:firstLine="31680"/>
        <w:rPr>
          <w:rFonts w:ascii="宋体" w:cs="Times New Roman"/>
          <w:color w:val="000000"/>
        </w:rPr>
      </w:pPr>
      <w:r>
        <w:rPr>
          <w:rFonts w:ascii="宋体" w:cs="宋体"/>
          <w:color w:val="000000"/>
        </w:rPr>
        <w:t xml:space="preserve">12.3 </w:t>
      </w:r>
      <w:r>
        <w:rPr>
          <w:rFonts w:ascii="宋体" w:cs="宋体" w:hint="eastAsia"/>
          <w:color w:val="000000"/>
        </w:rPr>
        <w:t>计量</w:t>
      </w:r>
    </w:p>
    <w:p w:rsidR="00BF3ABF" w:rsidRDefault="00BF3ABF" w:rsidP="0068007D">
      <w:pPr>
        <w:spacing w:line="360" w:lineRule="exact"/>
        <w:ind w:firstLineChars="200" w:firstLine="31680"/>
        <w:rPr>
          <w:rFonts w:ascii="宋体" w:cs="Times New Roman"/>
          <w:color w:val="000000"/>
        </w:rPr>
      </w:pPr>
      <w:r>
        <w:rPr>
          <w:rFonts w:ascii="宋体" w:cs="宋体"/>
          <w:color w:val="000000"/>
        </w:rPr>
        <w:t xml:space="preserve">12.3.1 </w:t>
      </w:r>
      <w:r>
        <w:rPr>
          <w:rFonts w:ascii="宋体" w:cs="宋体" w:hint="eastAsia"/>
          <w:color w:val="000000"/>
        </w:rPr>
        <w:t>计量原则</w:t>
      </w:r>
    </w:p>
    <w:p w:rsidR="00BF3ABF" w:rsidRDefault="00BF3ABF" w:rsidP="0068007D">
      <w:pPr>
        <w:spacing w:line="360" w:lineRule="exact"/>
        <w:ind w:firstLineChars="200" w:firstLine="31680"/>
        <w:rPr>
          <w:rFonts w:ascii="宋体" w:cs="Times New Roman"/>
          <w:color w:val="000000"/>
        </w:rPr>
      </w:pPr>
      <w:r>
        <w:rPr>
          <w:rFonts w:ascii="宋体" w:cs="宋体" w:hint="eastAsia"/>
          <w:u w:val="single"/>
        </w:rPr>
        <w:t>工程量计算按照实际完成施工图纸范围内和经发包人同意增加的施工内容按实计算，工程量计算规则按</w:t>
      </w:r>
      <w:r>
        <w:rPr>
          <w:rFonts w:ascii="宋体" w:cs="宋体" w:hint="eastAsia"/>
          <w:color w:val="000000"/>
          <w:u w:val="single"/>
        </w:rPr>
        <w:t>发包人提供的预算书说明的工程量计算规则</w:t>
      </w:r>
      <w:r>
        <w:rPr>
          <w:rFonts w:ascii="宋体" w:cs="宋体" w:hint="eastAsia"/>
          <w:u w:val="single"/>
        </w:rPr>
        <w:t>计量。</w:t>
      </w:r>
    </w:p>
    <w:p w:rsidR="00BF3ABF" w:rsidRDefault="00BF3ABF" w:rsidP="0068007D">
      <w:pPr>
        <w:spacing w:line="360" w:lineRule="exact"/>
        <w:ind w:firstLineChars="200" w:firstLine="31680"/>
        <w:rPr>
          <w:rFonts w:ascii="宋体" w:cs="Times New Roman"/>
          <w:color w:val="000000"/>
        </w:rPr>
      </w:pPr>
      <w:r>
        <w:rPr>
          <w:rFonts w:ascii="宋体" w:cs="宋体"/>
          <w:color w:val="000000"/>
        </w:rPr>
        <w:t xml:space="preserve">12.3.2 </w:t>
      </w:r>
      <w:r>
        <w:rPr>
          <w:rFonts w:ascii="宋体" w:cs="宋体" w:hint="eastAsia"/>
          <w:color w:val="000000"/>
        </w:rPr>
        <w:t>计量周期</w:t>
      </w:r>
    </w:p>
    <w:p w:rsidR="00BF3ABF" w:rsidRDefault="00BF3ABF" w:rsidP="0068007D">
      <w:pPr>
        <w:spacing w:line="360" w:lineRule="exact"/>
        <w:ind w:firstLineChars="200" w:firstLine="31680"/>
        <w:rPr>
          <w:rFonts w:ascii="宋体" w:cs="Times New Roman"/>
          <w:color w:val="000000"/>
        </w:rPr>
      </w:pPr>
      <w:r>
        <w:rPr>
          <w:rFonts w:ascii="宋体" w:cs="宋体" w:hint="eastAsia"/>
          <w:color w:val="000000"/>
        </w:rPr>
        <w:t>关于计量周期的约定：</w:t>
      </w:r>
      <w:r>
        <w:rPr>
          <w:rFonts w:ascii="宋体" w:cs="宋体" w:hint="eastAsia"/>
          <w:color w:val="000000"/>
          <w:u w:val="single"/>
        </w:rPr>
        <w:t>按月计量</w:t>
      </w:r>
      <w:r>
        <w:rPr>
          <w:rFonts w:ascii="宋体" w:cs="宋体"/>
          <w:color w:val="000000"/>
          <w:u w:val="single"/>
        </w:rPr>
        <w:t xml:space="preserve">   </w:t>
      </w:r>
      <w:r>
        <w:rPr>
          <w:rFonts w:ascii="宋体" w:cs="宋体" w:hint="eastAsia"/>
          <w:color w:val="000000"/>
        </w:rPr>
        <w:t>。</w:t>
      </w:r>
    </w:p>
    <w:p w:rsidR="00BF3ABF" w:rsidRDefault="00BF3ABF" w:rsidP="0068007D">
      <w:pPr>
        <w:spacing w:line="360" w:lineRule="exact"/>
        <w:ind w:firstLineChars="200" w:firstLine="31680"/>
        <w:rPr>
          <w:rFonts w:ascii="宋体" w:cs="Times New Roman"/>
          <w:color w:val="000000"/>
        </w:rPr>
      </w:pPr>
      <w:r>
        <w:rPr>
          <w:rFonts w:ascii="宋体" w:cs="宋体"/>
          <w:color w:val="000000"/>
        </w:rPr>
        <w:t xml:space="preserve">12.3.3 </w:t>
      </w:r>
      <w:r>
        <w:rPr>
          <w:rFonts w:ascii="宋体" w:cs="宋体" w:hint="eastAsia"/>
          <w:color w:val="000000"/>
        </w:rPr>
        <w:t>单价合同的计量</w:t>
      </w:r>
    </w:p>
    <w:p w:rsidR="00BF3ABF" w:rsidRDefault="00BF3ABF" w:rsidP="0068007D">
      <w:pPr>
        <w:spacing w:line="360" w:lineRule="exact"/>
        <w:ind w:firstLineChars="200" w:firstLine="31680"/>
        <w:rPr>
          <w:rFonts w:ascii="宋体" w:cs="Times New Roman"/>
          <w:color w:val="000000"/>
        </w:rPr>
      </w:pPr>
      <w:r>
        <w:rPr>
          <w:rFonts w:ascii="宋体" w:cs="宋体" w:hint="eastAsia"/>
          <w:color w:val="000000"/>
        </w:rPr>
        <w:t>关于单价合同计量的约定：</w:t>
      </w:r>
      <w:r>
        <w:rPr>
          <w:rFonts w:ascii="宋体" w:cs="宋体" w:hint="eastAsia"/>
          <w:color w:val="000000"/>
          <w:u w:val="single"/>
        </w:rPr>
        <w:t>按合同通用条款执行，但确认的工程量和单价仅作为本期工程款支付的依据。</w:t>
      </w:r>
    </w:p>
    <w:p w:rsidR="00BF3ABF" w:rsidRDefault="00BF3ABF" w:rsidP="0068007D">
      <w:pPr>
        <w:spacing w:line="360" w:lineRule="exact"/>
        <w:ind w:firstLineChars="200" w:firstLine="31680"/>
        <w:rPr>
          <w:rFonts w:ascii="宋体" w:cs="Times New Roman"/>
          <w:color w:val="000000"/>
        </w:rPr>
      </w:pPr>
      <w:r>
        <w:rPr>
          <w:rFonts w:ascii="宋体" w:cs="宋体"/>
          <w:color w:val="000000"/>
        </w:rPr>
        <w:t xml:space="preserve">12.3.4 </w:t>
      </w:r>
      <w:r>
        <w:rPr>
          <w:rFonts w:ascii="宋体" w:cs="宋体" w:hint="eastAsia"/>
          <w:color w:val="000000"/>
        </w:rPr>
        <w:t>总价合同的计量</w:t>
      </w:r>
    </w:p>
    <w:p w:rsidR="00BF3ABF" w:rsidRDefault="00BF3ABF" w:rsidP="0068007D">
      <w:pPr>
        <w:spacing w:line="360" w:lineRule="exact"/>
        <w:ind w:firstLineChars="200" w:firstLine="31680"/>
        <w:rPr>
          <w:rFonts w:ascii="宋体" w:cs="Times New Roman"/>
          <w:color w:val="000000"/>
        </w:rPr>
      </w:pPr>
      <w:r>
        <w:rPr>
          <w:rFonts w:ascii="宋体" w:cs="宋体" w:hint="eastAsia"/>
          <w:color w:val="000000"/>
        </w:rPr>
        <w:t>关于总价合同计量的约定：</w:t>
      </w:r>
      <w:r>
        <w:rPr>
          <w:rFonts w:ascii="宋体" w:cs="宋体"/>
          <w:color w:val="000000"/>
          <w:u w:val="single"/>
        </w:rPr>
        <w:t xml:space="preserve">   </w:t>
      </w:r>
      <w:r>
        <w:rPr>
          <w:rFonts w:ascii="宋体" w:cs="宋体"/>
          <w:u w:val="single"/>
        </w:rPr>
        <w:t>/</w:t>
      </w:r>
      <w:r>
        <w:rPr>
          <w:rFonts w:ascii="宋体" w:cs="宋体"/>
          <w:color w:val="000000"/>
          <w:u w:val="single"/>
        </w:rPr>
        <w:t xml:space="preserve">                      </w:t>
      </w:r>
      <w:r>
        <w:rPr>
          <w:rFonts w:ascii="宋体" w:cs="宋体" w:hint="eastAsia"/>
          <w:color w:val="000000"/>
        </w:rPr>
        <w:t>。</w:t>
      </w:r>
    </w:p>
    <w:p w:rsidR="00BF3ABF" w:rsidRDefault="00BF3ABF" w:rsidP="0068007D">
      <w:pPr>
        <w:spacing w:line="360" w:lineRule="exact"/>
        <w:ind w:firstLineChars="200" w:firstLine="31680"/>
        <w:rPr>
          <w:rFonts w:ascii="宋体" w:cs="Times New Roman"/>
          <w:color w:val="000000"/>
        </w:rPr>
      </w:pPr>
      <w:r>
        <w:rPr>
          <w:rFonts w:ascii="宋体" w:cs="宋体"/>
          <w:color w:val="000000"/>
        </w:rPr>
        <w:t>12.3.5</w:t>
      </w:r>
      <w:r>
        <w:rPr>
          <w:rFonts w:ascii="宋体" w:cs="宋体" w:hint="eastAsia"/>
          <w:color w:val="000000"/>
        </w:rPr>
        <w:t>总价合同采用支付分解表计量支付的，是否适用第</w:t>
      </w:r>
      <w:r>
        <w:rPr>
          <w:rFonts w:ascii="宋体" w:cs="宋体"/>
          <w:color w:val="000000"/>
          <w:kern w:val="0"/>
        </w:rPr>
        <w:t xml:space="preserve">12.3.4 </w:t>
      </w:r>
      <w:r>
        <w:rPr>
          <w:rFonts w:ascii="宋体" w:cs="宋体" w:hint="eastAsia"/>
          <w:color w:val="000000"/>
        </w:rPr>
        <w:t>项</w:t>
      </w:r>
      <w:r>
        <w:rPr>
          <w:rFonts w:ascii="宋体" w:cs="宋体" w:hint="eastAsia"/>
          <w:color w:val="000000"/>
          <w:kern w:val="0"/>
        </w:rPr>
        <w:t>〔总价合同的计量〕</w:t>
      </w:r>
      <w:r>
        <w:rPr>
          <w:rFonts w:ascii="宋体" w:cs="宋体" w:hint="eastAsia"/>
          <w:color w:val="000000"/>
        </w:rPr>
        <w:t>约定进行计量：</w:t>
      </w:r>
      <w:r>
        <w:rPr>
          <w:rFonts w:ascii="宋体" w:cs="宋体"/>
          <w:color w:val="000000"/>
          <w:u w:val="single"/>
        </w:rPr>
        <w:t xml:space="preserve">    </w:t>
      </w:r>
      <w:r>
        <w:rPr>
          <w:rFonts w:ascii="宋体" w:cs="宋体"/>
          <w:u w:val="single"/>
        </w:rPr>
        <w:t>/</w:t>
      </w:r>
      <w:r>
        <w:rPr>
          <w:rFonts w:ascii="宋体" w:cs="宋体"/>
          <w:color w:val="000000"/>
          <w:u w:val="single"/>
        </w:rPr>
        <w:t xml:space="preserve">                </w:t>
      </w:r>
      <w:r>
        <w:rPr>
          <w:rFonts w:ascii="宋体" w:cs="宋体" w:hint="eastAsia"/>
          <w:color w:val="000000"/>
        </w:rPr>
        <w:t>。</w:t>
      </w:r>
    </w:p>
    <w:p w:rsidR="00BF3ABF" w:rsidRDefault="00BF3ABF" w:rsidP="0068007D">
      <w:pPr>
        <w:spacing w:line="360" w:lineRule="exact"/>
        <w:ind w:firstLineChars="200" w:firstLine="31680"/>
        <w:rPr>
          <w:rFonts w:ascii="宋体" w:cs="Times New Roman"/>
          <w:color w:val="000000"/>
        </w:rPr>
      </w:pPr>
      <w:r>
        <w:rPr>
          <w:rFonts w:ascii="宋体" w:cs="宋体"/>
          <w:color w:val="000000"/>
        </w:rPr>
        <w:t xml:space="preserve">12.3.6 </w:t>
      </w:r>
      <w:r>
        <w:rPr>
          <w:rFonts w:ascii="宋体" w:cs="宋体" w:hint="eastAsia"/>
          <w:color w:val="000000"/>
        </w:rPr>
        <w:t>其他价格形式合同的计量</w:t>
      </w:r>
    </w:p>
    <w:p w:rsidR="00BF3ABF" w:rsidRDefault="00BF3ABF" w:rsidP="0068007D">
      <w:pPr>
        <w:spacing w:line="360" w:lineRule="exact"/>
        <w:ind w:firstLineChars="200" w:firstLine="31680"/>
        <w:rPr>
          <w:rFonts w:ascii="宋体" w:cs="Times New Roman"/>
          <w:color w:val="000000"/>
        </w:rPr>
      </w:pPr>
      <w:r>
        <w:rPr>
          <w:rFonts w:ascii="宋体" w:cs="宋体" w:hint="eastAsia"/>
          <w:color w:val="000000"/>
        </w:rPr>
        <w:t>其他价格形式的计量方式和程序：</w:t>
      </w:r>
      <w:r>
        <w:rPr>
          <w:rFonts w:ascii="宋体" w:cs="宋体" w:hint="eastAsia"/>
          <w:color w:val="000000"/>
          <w:u w:val="single"/>
        </w:rPr>
        <w:t>工程变更按规定办理完毕的，计入当期工程价款。</w:t>
      </w:r>
    </w:p>
    <w:p w:rsidR="00BF3ABF" w:rsidRDefault="00BF3ABF" w:rsidP="0068007D">
      <w:pPr>
        <w:spacing w:line="360" w:lineRule="exact"/>
        <w:ind w:firstLineChars="200" w:firstLine="31680"/>
        <w:rPr>
          <w:rFonts w:ascii="宋体" w:cs="Times New Roman"/>
          <w:color w:val="000000"/>
        </w:rPr>
      </w:pPr>
      <w:r>
        <w:rPr>
          <w:rFonts w:ascii="宋体" w:cs="宋体"/>
          <w:color w:val="000000"/>
        </w:rPr>
        <w:t xml:space="preserve">12.4 </w:t>
      </w:r>
      <w:r>
        <w:rPr>
          <w:rFonts w:ascii="宋体" w:cs="宋体" w:hint="eastAsia"/>
          <w:color w:val="000000"/>
        </w:rPr>
        <w:t>工程进度款支付</w:t>
      </w:r>
    </w:p>
    <w:p w:rsidR="00BF3ABF" w:rsidRDefault="00BF3ABF" w:rsidP="007E2213">
      <w:pPr>
        <w:spacing w:line="360" w:lineRule="exact"/>
        <w:ind w:firstLineChars="200" w:firstLine="31680"/>
        <w:rPr>
          <w:rFonts w:ascii="宋体" w:cs="Times New Roman"/>
          <w:color w:val="000000"/>
        </w:rPr>
      </w:pPr>
      <w:bookmarkStart w:id="593" w:name="_Toc296347210"/>
      <w:bookmarkStart w:id="594" w:name="_Toc296503211"/>
      <w:bookmarkStart w:id="595" w:name="_Toc292559416"/>
      <w:bookmarkStart w:id="596" w:name="_Toc296891039"/>
      <w:bookmarkStart w:id="597" w:name="_Toc296891251"/>
      <w:bookmarkStart w:id="598" w:name="_Toc296944550"/>
      <w:bookmarkStart w:id="599" w:name="_Toc297048397"/>
      <w:bookmarkStart w:id="600" w:name="_Toc297120511"/>
      <w:bookmarkStart w:id="601" w:name="_Toc297123556"/>
      <w:bookmarkStart w:id="602" w:name="_Toc300935006"/>
      <w:bookmarkStart w:id="603" w:name="_Toc297216215"/>
      <w:bookmarkStart w:id="604" w:name="_Toc303539163"/>
      <w:bookmarkStart w:id="605" w:name="_Toc292559921"/>
      <w:bookmarkStart w:id="606" w:name="_Toc296346712"/>
      <w:r>
        <w:rPr>
          <w:rFonts w:ascii="宋体" w:cs="宋体"/>
          <w:color w:val="000000"/>
        </w:rPr>
        <w:t xml:space="preserve">12.4.1 </w:t>
      </w:r>
      <w:r>
        <w:rPr>
          <w:rFonts w:ascii="宋体" w:cs="宋体" w:hint="eastAsia"/>
          <w:color w:val="000000"/>
        </w:rPr>
        <w:t>付款周期</w:t>
      </w:r>
    </w:p>
    <w:p w:rsidR="00BF3ABF" w:rsidRDefault="00BF3ABF" w:rsidP="0068007D">
      <w:pPr>
        <w:spacing w:line="360" w:lineRule="exact"/>
        <w:ind w:firstLineChars="200" w:firstLine="31680"/>
        <w:rPr>
          <w:rFonts w:ascii="宋体" w:cs="Times New Roman"/>
          <w:color w:val="000000"/>
        </w:rPr>
      </w:pPr>
      <w:r>
        <w:rPr>
          <w:rFonts w:ascii="宋体" w:cs="宋体" w:hint="eastAsia"/>
          <w:color w:val="000000"/>
        </w:rPr>
        <w:t>关于付款周期的约定：</w:t>
      </w:r>
      <w:r>
        <w:rPr>
          <w:rFonts w:ascii="宋体" w:cs="宋体" w:hint="eastAsia"/>
          <w:color w:val="000000"/>
          <w:u w:val="single"/>
        </w:rPr>
        <w:t>按月支付</w:t>
      </w:r>
      <w:r>
        <w:rPr>
          <w:rFonts w:ascii="宋体" w:cs="宋体"/>
          <w:color w:val="000000"/>
          <w:u w:val="single"/>
        </w:rPr>
        <w:t xml:space="preserve"> </w:t>
      </w:r>
      <w:r>
        <w:rPr>
          <w:rFonts w:ascii="宋体" w:cs="宋体" w:hint="eastAsia"/>
          <w:color w:val="000000"/>
        </w:rPr>
        <w:t>。</w:t>
      </w:r>
    </w:p>
    <w:p w:rsidR="00BF3ABF" w:rsidRDefault="00BF3ABF" w:rsidP="0068007D">
      <w:pPr>
        <w:spacing w:line="360" w:lineRule="exact"/>
        <w:ind w:firstLineChars="200" w:firstLine="31680"/>
        <w:rPr>
          <w:rFonts w:ascii="宋体" w:cs="Times New Roman"/>
          <w:color w:val="000000"/>
        </w:rPr>
      </w:pPr>
      <w:r>
        <w:rPr>
          <w:rFonts w:ascii="宋体" w:cs="宋体"/>
          <w:color w:val="000000"/>
        </w:rPr>
        <w:t xml:space="preserve">12.4.2 </w:t>
      </w:r>
      <w:r>
        <w:rPr>
          <w:rFonts w:ascii="宋体" w:cs="宋体" w:hint="eastAsia"/>
          <w:color w:val="000000"/>
        </w:rPr>
        <w:t>进度付款申请单的编制</w:t>
      </w:r>
    </w:p>
    <w:p w:rsidR="00BF3ABF" w:rsidRPr="00380F71" w:rsidRDefault="00BF3ABF" w:rsidP="0068007D">
      <w:pPr>
        <w:spacing w:line="360" w:lineRule="exact"/>
        <w:ind w:firstLineChars="200" w:firstLine="31680"/>
        <w:rPr>
          <w:rFonts w:ascii="宋体" w:cs="Times New Roman"/>
          <w:color w:val="000000"/>
          <w:u w:val="single"/>
        </w:rPr>
      </w:pPr>
      <w:r>
        <w:rPr>
          <w:rFonts w:ascii="宋体" w:cs="宋体" w:hint="eastAsia"/>
          <w:color w:val="000000"/>
        </w:rPr>
        <w:t>关于进度付款申请单编制的约定：</w:t>
      </w:r>
      <w:r>
        <w:rPr>
          <w:rFonts w:ascii="宋体" w:cs="宋体" w:hint="eastAsia"/>
          <w:color w:val="000000"/>
          <w:u w:val="single"/>
        </w:rPr>
        <w:t>发包人向承包人支付当期按</w:t>
      </w:r>
      <w:r>
        <w:rPr>
          <w:rFonts w:ascii="宋体" w:cs="宋体"/>
          <w:color w:val="000000"/>
          <w:u w:val="single"/>
        </w:rPr>
        <w:t>12.1</w:t>
      </w:r>
      <w:r>
        <w:rPr>
          <w:rFonts w:ascii="宋体" w:cs="宋体" w:hint="eastAsia"/>
          <w:color w:val="000000"/>
          <w:u w:val="single"/>
        </w:rPr>
        <w:t>、</w:t>
      </w:r>
      <w:r>
        <w:rPr>
          <w:rFonts w:ascii="宋体" w:cs="宋体"/>
          <w:color w:val="000000"/>
          <w:u w:val="single"/>
        </w:rPr>
        <w:t>12.3</w:t>
      </w:r>
      <w:r>
        <w:rPr>
          <w:rFonts w:ascii="宋体" w:cs="宋体" w:hint="eastAsia"/>
          <w:color w:val="000000"/>
          <w:u w:val="single"/>
        </w:rPr>
        <w:t>款计量工程量价款的</w:t>
      </w:r>
      <w:r>
        <w:rPr>
          <w:rFonts w:ascii="宋体" w:cs="宋体"/>
          <w:color w:val="000000"/>
          <w:u w:val="single"/>
        </w:rPr>
        <w:t>75%</w:t>
      </w:r>
      <w:r>
        <w:rPr>
          <w:rFonts w:ascii="宋体" w:cs="宋体" w:hint="eastAsia"/>
          <w:color w:val="000000"/>
          <w:u w:val="single"/>
        </w:rPr>
        <w:t>工程价款</w:t>
      </w:r>
      <w:r>
        <w:rPr>
          <w:rFonts w:ascii="宋体" w:cs="宋体" w:hint="eastAsia"/>
          <w:b/>
          <w:bCs/>
          <w:color w:val="000000"/>
          <w:u w:val="single"/>
        </w:rPr>
        <w:t>（指验收合格部分）</w:t>
      </w:r>
      <w:r>
        <w:rPr>
          <w:rFonts w:ascii="宋体" w:cs="宋体" w:hint="eastAsia"/>
          <w:color w:val="000000"/>
          <w:u w:val="single"/>
        </w:rPr>
        <w:t>。工程完工支付不超过合同价的</w:t>
      </w:r>
      <w:r>
        <w:rPr>
          <w:rFonts w:ascii="宋体" w:cs="宋体"/>
          <w:color w:val="000000"/>
          <w:u w:val="single"/>
        </w:rPr>
        <w:t>85%</w:t>
      </w:r>
      <w:r>
        <w:rPr>
          <w:rFonts w:ascii="宋体" w:cs="宋体" w:hint="eastAsia"/>
          <w:color w:val="000000"/>
          <w:u w:val="single"/>
        </w:rPr>
        <w:t>工程价款。其余按合同通用条款。</w:t>
      </w:r>
    </w:p>
    <w:p w:rsidR="00BF3ABF" w:rsidRDefault="00BF3ABF" w:rsidP="0068007D">
      <w:pPr>
        <w:spacing w:line="360" w:lineRule="exact"/>
        <w:ind w:firstLineChars="200" w:firstLine="31680"/>
        <w:rPr>
          <w:rFonts w:ascii="宋体" w:cs="Times New Roman"/>
          <w:color w:val="000000"/>
        </w:rPr>
      </w:pPr>
      <w:r>
        <w:rPr>
          <w:rFonts w:ascii="宋体" w:cs="宋体"/>
          <w:color w:val="000000"/>
        </w:rPr>
        <w:t>1</w:t>
      </w:r>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r>
        <w:rPr>
          <w:rFonts w:ascii="宋体" w:cs="宋体"/>
          <w:color w:val="000000"/>
        </w:rPr>
        <w:t xml:space="preserve">2.4.3 </w:t>
      </w:r>
      <w:r>
        <w:rPr>
          <w:rFonts w:ascii="宋体" w:cs="宋体" w:hint="eastAsia"/>
          <w:color w:val="000000"/>
        </w:rPr>
        <w:t>进度付款申请单的提交</w:t>
      </w:r>
    </w:p>
    <w:p w:rsidR="00BF3ABF" w:rsidRDefault="00BF3ABF" w:rsidP="0068007D">
      <w:pPr>
        <w:spacing w:line="360" w:lineRule="exact"/>
        <w:ind w:firstLineChars="200" w:firstLine="31680"/>
        <w:rPr>
          <w:rFonts w:ascii="宋体" w:cs="Times New Roman"/>
          <w:color w:val="000000"/>
        </w:rPr>
      </w:pPr>
      <w:r>
        <w:rPr>
          <w:rFonts w:ascii="宋体" w:cs="宋体" w:hint="eastAsia"/>
          <w:color w:val="000000"/>
        </w:rPr>
        <w:t>（</w:t>
      </w:r>
      <w:r>
        <w:rPr>
          <w:rFonts w:ascii="宋体" w:cs="宋体"/>
          <w:color w:val="000000"/>
        </w:rPr>
        <w:t>1</w:t>
      </w:r>
      <w:r>
        <w:rPr>
          <w:rFonts w:ascii="宋体" w:cs="宋体" w:hint="eastAsia"/>
          <w:color w:val="000000"/>
        </w:rPr>
        <w:t>）单价合同进度付款申请单提交的约定：</w:t>
      </w:r>
      <w:r>
        <w:rPr>
          <w:rFonts w:ascii="宋体" w:cs="宋体" w:hint="eastAsia"/>
          <w:color w:val="000000"/>
          <w:u w:val="single"/>
        </w:rPr>
        <w:t>按合同通用条款。</w:t>
      </w:r>
    </w:p>
    <w:p w:rsidR="00BF3ABF" w:rsidRDefault="00BF3ABF" w:rsidP="0068007D">
      <w:pPr>
        <w:spacing w:line="360" w:lineRule="exact"/>
        <w:ind w:firstLineChars="200" w:firstLine="31680"/>
        <w:rPr>
          <w:rFonts w:ascii="宋体" w:cs="Times New Roman"/>
          <w:color w:val="000000"/>
        </w:rPr>
      </w:pPr>
      <w:r>
        <w:rPr>
          <w:rFonts w:ascii="宋体" w:cs="宋体" w:hint="eastAsia"/>
          <w:color w:val="000000"/>
        </w:rPr>
        <w:t>（</w:t>
      </w:r>
      <w:r>
        <w:rPr>
          <w:rFonts w:ascii="宋体" w:cs="宋体"/>
          <w:color w:val="000000"/>
        </w:rPr>
        <w:t>2</w:t>
      </w:r>
      <w:r>
        <w:rPr>
          <w:rFonts w:ascii="宋体" w:cs="宋体" w:hint="eastAsia"/>
          <w:color w:val="000000"/>
        </w:rPr>
        <w:t>）总价合同进度付款申请单提交的约定：</w:t>
      </w:r>
      <w:r>
        <w:rPr>
          <w:rFonts w:ascii="宋体" w:cs="宋体"/>
          <w:color w:val="000000"/>
          <w:u w:val="single"/>
        </w:rPr>
        <w:t xml:space="preserve">   </w:t>
      </w:r>
      <w:r>
        <w:rPr>
          <w:rFonts w:ascii="宋体" w:cs="宋体"/>
          <w:u w:val="single"/>
        </w:rPr>
        <w:t>/</w:t>
      </w:r>
      <w:r>
        <w:rPr>
          <w:rFonts w:ascii="宋体" w:cs="宋体"/>
          <w:color w:val="000000"/>
          <w:u w:val="single"/>
        </w:rPr>
        <w:t xml:space="preserve">          </w:t>
      </w:r>
      <w:r>
        <w:rPr>
          <w:rFonts w:ascii="宋体" w:cs="宋体" w:hint="eastAsia"/>
          <w:color w:val="000000"/>
        </w:rPr>
        <w:t>。</w:t>
      </w:r>
    </w:p>
    <w:p w:rsidR="00BF3ABF" w:rsidRDefault="00BF3ABF" w:rsidP="0068007D">
      <w:pPr>
        <w:spacing w:line="360" w:lineRule="exact"/>
        <w:ind w:firstLineChars="200" w:firstLine="31680"/>
        <w:rPr>
          <w:rFonts w:ascii="宋体" w:cs="Times New Roman"/>
          <w:color w:val="000000"/>
        </w:rPr>
      </w:pPr>
      <w:r>
        <w:rPr>
          <w:rFonts w:ascii="宋体" w:cs="宋体" w:hint="eastAsia"/>
          <w:color w:val="000000"/>
        </w:rPr>
        <w:t>（</w:t>
      </w:r>
      <w:r>
        <w:rPr>
          <w:rFonts w:ascii="宋体" w:cs="宋体"/>
          <w:color w:val="000000"/>
        </w:rPr>
        <w:t>3</w:t>
      </w:r>
      <w:r>
        <w:rPr>
          <w:rFonts w:ascii="宋体" w:cs="宋体" w:hint="eastAsia"/>
          <w:color w:val="000000"/>
        </w:rPr>
        <w:t>）其他价格形式合同进度付款申请单提交的约定：</w:t>
      </w:r>
      <w:r>
        <w:rPr>
          <w:rFonts w:ascii="宋体" w:cs="宋体"/>
          <w:color w:val="000000"/>
          <w:u w:val="single"/>
        </w:rPr>
        <w:t xml:space="preserve">    </w:t>
      </w:r>
      <w:r>
        <w:rPr>
          <w:rFonts w:ascii="宋体" w:cs="宋体"/>
          <w:u w:val="single"/>
        </w:rPr>
        <w:t>/</w:t>
      </w:r>
      <w:r>
        <w:rPr>
          <w:rFonts w:ascii="宋体" w:cs="宋体"/>
          <w:color w:val="000000"/>
          <w:u w:val="single"/>
        </w:rPr>
        <w:t xml:space="preserve">      </w:t>
      </w:r>
      <w:r>
        <w:rPr>
          <w:rFonts w:ascii="宋体" w:cs="宋体" w:hint="eastAsia"/>
          <w:color w:val="000000"/>
        </w:rPr>
        <w:t>。</w:t>
      </w:r>
    </w:p>
    <w:p w:rsidR="00BF3ABF" w:rsidRDefault="00BF3ABF" w:rsidP="0068007D">
      <w:pPr>
        <w:spacing w:line="360" w:lineRule="exact"/>
        <w:ind w:firstLineChars="200" w:firstLine="31680"/>
        <w:rPr>
          <w:rFonts w:ascii="宋体" w:cs="Times New Roman"/>
          <w:color w:val="000000"/>
        </w:rPr>
      </w:pPr>
      <w:r>
        <w:rPr>
          <w:rFonts w:ascii="宋体" w:cs="宋体"/>
          <w:color w:val="000000"/>
        </w:rPr>
        <w:t xml:space="preserve">12.4.4 </w:t>
      </w:r>
      <w:r>
        <w:rPr>
          <w:rFonts w:ascii="宋体" w:cs="宋体" w:hint="eastAsia"/>
          <w:color w:val="000000"/>
        </w:rPr>
        <w:t>进度款审核和支付</w:t>
      </w:r>
    </w:p>
    <w:p w:rsidR="00BF3ABF" w:rsidRDefault="00BF3ABF" w:rsidP="0068007D">
      <w:pPr>
        <w:spacing w:line="360" w:lineRule="exact"/>
        <w:ind w:firstLineChars="200" w:firstLine="31680"/>
        <w:rPr>
          <w:rFonts w:ascii="宋体" w:cs="Times New Roman"/>
          <w:color w:val="000000"/>
          <w:u w:val="single"/>
        </w:rPr>
      </w:pPr>
      <w:r>
        <w:rPr>
          <w:rFonts w:ascii="宋体" w:cs="宋体" w:hint="eastAsia"/>
          <w:color w:val="000000"/>
        </w:rPr>
        <w:t>（</w:t>
      </w:r>
      <w:r>
        <w:rPr>
          <w:rFonts w:ascii="宋体" w:cs="宋体"/>
          <w:color w:val="000000"/>
        </w:rPr>
        <w:t>1</w:t>
      </w:r>
      <w:r>
        <w:rPr>
          <w:rFonts w:ascii="宋体" w:cs="宋体" w:hint="eastAsia"/>
          <w:color w:val="000000"/>
        </w:rPr>
        <w:t>）监理人审查并报送发包人的期限：</w:t>
      </w:r>
      <w:r>
        <w:rPr>
          <w:rFonts w:ascii="宋体" w:cs="宋体" w:hint="eastAsia"/>
          <w:color w:val="000000"/>
          <w:u w:val="single"/>
        </w:rPr>
        <w:t>按合同通用条款。</w:t>
      </w:r>
    </w:p>
    <w:p w:rsidR="00BF3ABF" w:rsidRDefault="00BF3ABF" w:rsidP="0068007D">
      <w:pPr>
        <w:spacing w:line="360" w:lineRule="exact"/>
        <w:ind w:firstLineChars="200" w:firstLine="31680"/>
        <w:rPr>
          <w:rFonts w:ascii="宋体" w:cs="Times New Roman"/>
          <w:color w:val="000000"/>
        </w:rPr>
      </w:pPr>
      <w:r>
        <w:rPr>
          <w:rFonts w:ascii="宋体" w:cs="宋体" w:hint="eastAsia"/>
          <w:color w:val="000000"/>
        </w:rPr>
        <w:t>发包人完成审批并签发进度款支付证书的期限：</w:t>
      </w:r>
      <w:r>
        <w:rPr>
          <w:rFonts w:ascii="宋体" w:cs="宋体" w:hint="eastAsia"/>
          <w:color w:val="000000"/>
          <w:u w:val="single"/>
        </w:rPr>
        <w:t>按合同通用条款。</w:t>
      </w:r>
    </w:p>
    <w:p w:rsidR="00BF3ABF" w:rsidRDefault="00BF3ABF" w:rsidP="0068007D">
      <w:pPr>
        <w:spacing w:line="360" w:lineRule="exact"/>
        <w:ind w:firstLineChars="200" w:firstLine="31680"/>
        <w:rPr>
          <w:rFonts w:ascii="宋体" w:cs="Times New Roman"/>
          <w:color w:val="000000"/>
          <w:u w:val="single"/>
        </w:rPr>
      </w:pPr>
      <w:r>
        <w:rPr>
          <w:rFonts w:ascii="宋体" w:cs="宋体" w:hint="eastAsia"/>
          <w:color w:val="000000"/>
        </w:rPr>
        <w:t>（</w:t>
      </w:r>
      <w:r>
        <w:rPr>
          <w:rFonts w:ascii="宋体" w:cs="宋体"/>
          <w:color w:val="000000"/>
        </w:rPr>
        <w:t>2</w:t>
      </w:r>
      <w:r>
        <w:rPr>
          <w:rFonts w:ascii="宋体" w:cs="宋体" w:hint="eastAsia"/>
          <w:color w:val="000000"/>
        </w:rPr>
        <w:t>）发包人支付进度款的期限：</w:t>
      </w:r>
      <w:r>
        <w:rPr>
          <w:rFonts w:ascii="宋体" w:cs="宋体" w:hint="eastAsia"/>
          <w:color w:val="000000"/>
          <w:u w:val="single"/>
        </w:rPr>
        <w:t>在发包人确认计量结果后</w:t>
      </w:r>
      <w:r>
        <w:rPr>
          <w:rFonts w:ascii="宋体" w:cs="宋体"/>
          <w:color w:val="000000"/>
          <w:u w:val="single"/>
        </w:rPr>
        <w:t>14</w:t>
      </w:r>
      <w:r>
        <w:rPr>
          <w:rFonts w:ascii="宋体" w:cs="宋体" w:hint="eastAsia"/>
          <w:color w:val="000000"/>
          <w:u w:val="single"/>
        </w:rPr>
        <w:t>天内完成支付。</w:t>
      </w:r>
    </w:p>
    <w:p w:rsidR="00BF3ABF" w:rsidRDefault="00BF3ABF" w:rsidP="0068007D">
      <w:pPr>
        <w:spacing w:line="360" w:lineRule="exact"/>
        <w:ind w:firstLineChars="200" w:firstLine="31680"/>
        <w:rPr>
          <w:rFonts w:ascii="宋体" w:cs="Times New Roman"/>
          <w:color w:val="000000"/>
        </w:rPr>
      </w:pPr>
      <w:r>
        <w:rPr>
          <w:rFonts w:ascii="宋体" w:cs="宋体" w:hint="eastAsia"/>
          <w:color w:val="000000"/>
        </w:rPr>
        <w:t>发包人逾期支付进度款的违约金的计算方式：</w:t>
      </w:r>
      <w:r>
        <w:rPr>
          <w:rFonts w:ascii="宋体" w:cs="宋体" w:hint="eastAsia"/>
          <w:color w:val="000000"/>
          <w:u w:val="single"/>
        </w:rPr>
        <w:t>支付应付工程进度（备料）款的利息，利率按中国人民银行发布的同期同类贷款基准利率，时间为从约定应付之日起至支付之日止计算利息。</w:t>
      </w:r>
    </w:p>
    <w:p w:rsidR="00BF3ABF" w:rsidRDefault="00BF3ABF" w:rsidP="0068007D">
      <w:pPr>
        <w:spacing w:line="360" w:lineRule="exact"/>
        <w:ind w:firstLineChars="200" w:firstLine="31680"/>
        <w:rPr>
          <w:rFonts w:ascii="宋体" w:cs="Times New Roman"/>
          <w:color w:val="000000"/>
          <w:u w:val="single"/>
        </w:rPr>
      </w:pPr>
      <w:r>
        <w:rPr>
          <w:rFonts w:ascii="宋体" w:cs="宋体" w:hint="eastAsia"/>
          <w:color w:val="000000"/>
        </w:rPr>
        <w:t>（</w:t>
      </w:r>
      <w:r>
        <w:rPr>
          <w:rFonts w:ascii="宋体" w:cs="宋体"/>
          <w:color w:val="000000"/>
        </w:rPr>
        <w:t>3</w:t>
      </w:r>
      <w:r>
        <w:rPr>
          <w:rFonts w:ascii="宋体" w:cs="宋体" w:hint="eastAsia"/>
          <w:color w:val="000000"/>
        </w:rPr>
        <w:t>）</w:t>
      </w:r>
      <w:r>
        <w:rPr>
          <w:rFonts w:ascii="宋体" w:cs="宋体" w:hint="eastAsia"/>
          <w:color w:val="000000"/>
          <w:u w:val="single"/>
        </w:rPr>
        <w:t>发包人每月签发的工程量审核报告、进度款支付证书或临时进度款支付证书，不表明发包人已同意、批准或接受了承包人完成的相应部分工作或已确认计量结果，仅为本期工程款支付依据。</w:t>
      </w:r>
    </w:p>
    <w:p w:rsidR="00BF3ABF" w:rsidRDefault="00BF3ABF" w:rsidP="0068007D">
      <w:pPr>
        <w:spacing w:line="360" w:lineRule="exact"/>
        <w:ind w:firstLineChars="200" w:firstLine="31680"/>
        <w:rPr>
          <w:rFonts w:ascii="宋体" w:cs="Times New Roman"/>
          <w:color w:val="000000"/>
        </w:rPr>
      </w:pPr>
      <w:r>
        <w:rPr>
          <w:rFonts w:ascii="宋体" w:cs="宋体"/>
          <w:color w:val="000000"/>
        </w:rPr>
        <w:t xml:space="preserve">12.4.6 </w:t>
      </w:r>
      <w:r>
        <w:rPr>
          <w:rFonts w:ascii="宋体" w:cs="宋体" w:hint="eastAsia"/>
          <w:color w:val="000000"/>
        </w:rPr>
        <w:t>支付分解表的编制</w:t>
      </w:r>
    </w:p>
    <w:p w:rsidR="00BF3ABF" w:rsidRDefault="00BF3ABF" w:rsidP="0068007D">
      <w:pPr>
        <w:spacing w:line="360" w:lineRule="exact"/>
        <w:ind w:firstLineChars="200" w:firstLine="31680"/>
        <w:rPr>
          <w:rFonts w:ascii="宋体" w:cs="Times New Roman"/>
          <w:color w:val="000000"/>
        </w:rPr>
      </w:pPr>
      <w:r>
        <w:rPr>
          <w:rFonts w:ascii="宋体" w:cs="宋体"/>
          <w:color w:val="000000"/>
        </w:rPr>
        <w:t>2</w:t>
      </w:r>
      <w:r>
        <w:rPr>
          <w:rFonts w:ascii="宋体" w:cs="宋体" w:hint="eastAsia"/>
          <w:color w:val="000000"/>
        </w:rPr>
        <w:t>、总价合同支付分解表的编制与审批：</w:t>
      </w:r>
      <w:r>
        <w:rPr>
          <w:rFonts w:ascii="宋体" w:cs="宋体"/>
          <w:color w:val="000000"/>
          <w:u w:val="single"/>
        </w:rPr>
        <w:t xml:space="preserve">    </w:t>
      </w:r>
      <w:r>
        <w:rPr>
          <w:rFonts w:ascii="宋体" w:cs="宋体"/>
          <w:u w:val="single"/>
        </w:rPr>
        <w:t>/</w:t>
      </w:r>
      <w:r>
        <w:rPr>
          <w:rFonts w:ascii="宋体" w:cs="宋体"/>
          <w:color w:val="000000"/>
          <w:u w:val="single"/>
        </w:rPr>
        <w:t xml:space="preserve">            </w:t>
      </w:r>
      <w:r>
        <w:rPr>
          <w:rFonts w:ascii="宋体" w:cs="宋体" w:hint="eastAsia"/>
          <w:color w:val="000000"/>
        </w:rPr>
        <w:t>。</w:t>
      </w:r>
    </w:p>
    <w:p w:rsidR="00BF3ABF" w:rsidRDefault="00BF3ABF" w:rsidP="0068007D">
      <w:pPr>
        <w:spacing w:line="360" w:lineRule="exact"/>
        <w:ind w:firstLineChars="200" w:firstLine="31680"/>
        <w:rPr>
          <w:rFonts w:ascii="宋体" w:cs="Times New Roman"/>
          <w:color w:val="000000"/>
        </w:rPr>
      </w:pPr>
      <w:r>
        <w:rPr>
          <w:rFonts w:ascii="宋体" w:cs="宋体"/>
          <w:color w:val="000000"/>
        </w:rPr>
        <w:t>3</w:t>
      </w:r>
      <w:r>
        <w:rPr>
          <w:rFonts w:ascii="宋体" w:cs="宋体" w:hint="eastAsia"/>
          <w:color w:val="000000"/>
        </w:rPr>
        <w:t>、单价合同的总价项目支付分解表的编制与审批：</w:t>
      </w:r>
      <w:r>
        <w:rPr>
          <w:rFonts w:ascii="宋体" w:cs="宋体"/>
          <w:color w:val="000000"/>
          <w:u w:val="single"/>
        </w:rPr>
        <w:t xml:space="preserve">     </w:t>
      </w:r>
      <w:r>
        <w:rPr>
          <w:rFonts w:ascii="宋体" w:cs="宋体"/>
          <w:u w:val="single"/>
        </w:rPr>
        <w:t>/</w:t>
      </w:r>
      <w:r>
        <w:rPr>
          <w:rFonts w:ascii="宋体" w:cs="宋体"/>
          <w:color w:val="000000"/>
          <w:u w:val="single"/>
        </w:rPr>
        <w:t xml:space="preserve">        </w:t>
      </w:r>
      <w:r>
        <w:rPr>
          <w:rFonts w:ascii="宋体" w:cs="宋体" w:hint="eastAsia"/>
          <w:color w:val="000000"/>
        </w:rPr>
        <w:t>。</w:t>
      </w:r>
    </w:p>
    <w:p w:rsidR="00BF3ABF" w:rsidRDefault="00BF3ABF" w:rsidP="0068007D">
      <w:pPr>
        <w:spacing w:line="360" w:lineRule="exact"/>
        <w:ind w:firstLineChars="200" w:firstLine="31680"/>
        <w:rPr>
          <w:rFonts w:ascii="宋体" w:cs="Times New Roman"/>
          <w:color w:val="000000"/>
        </w:rPr>
      </w:pPr>
      <w:r>
        <w:rPr>
          <w:rFonts w:ascii="宋体" w:cs="宋体"/>
          <w:color w:val="000000"/>
        </w:rPr>
        <w:t xml:space="preserve">12.5 </w:t>
      </w:r>
      <w:r>
        <w:rPr>
          <w:rFonts w:ascii="宋体" w:cs="宋体" w:hint="eastAsia"/>
          <w:color w:val="000000"/>
        </w:rPr>
        <w:t>支付帐户：</w:t>
      </w:r>
    </w:p>
    <w:p w:rsidR="00BF3ABF" w:rsidRDefault="00BF3ABF" w:rsidP="007E2213">
      <w:pPr>
        <w:spacing w:line="360" w:lineRule="exact"/>
        <w:ind w:firstLineChars="200" w:firstLine="31680"/>
        <w:rPr>
          <w:rFonts w:ascii="宋体" w:cs="Times New Roman"/>
          <w:color w:val="000000"/>
        </w:rPr>
      </w:pPr>
      <w:r>
        <w:rPr>
          <w:rFonts w:ascii="宋体" w:cs="宋体" w:hint="eastAsia"/>
          <w:color w:val="000000"/>
        </w:rPr>
        <w:t>发包人应将合同价款支至合同协议书中约定的承包人帐户：</w:t>
      </w:r>
      <w:r>
        <w:rPr>
          <w:rFonts w:ascii="宋体" w:cs="宋体" w:hint="eastAsia"/>
          <w:color w:val="000000"/>
          <w:u w:val="single"/>
        </w:rPr>
        <w:t>开户行：</w:t>
      </w:r>
      <w:r>
        <w:rPr>
          <w:rFonts w:ascii="宋体" w:cs="宋体"/>
          <w:color w:val="000000"/>
          <w:u w:val="single"/>
        </w:rPr>
        <w:t xml:space="preserve">              </w:t>
      </w:r>
      <w:r>
        <w:rPr>
          <w:rFonts w:ascii="宋体" w:cs="宋体" w:hint="eastAsia"/>
          <w:color w:val="000000"/>
          <w:u w:val="single"/>
        </w:rPr>
        <w:t>帐号：</w:t>
      </w:r>
      <w:r>
        <w:rPr>
          <w:rFonts w:ascii="宋体" w:cs="宋体"/>
          <w:color w:val="000000"/>
          <w:u w:val="single"/>
        </w:rPr>
        <w:t xml:space="preserve">                       </w:t>
      </w:r>
      <w:r>
        <w:rPr>
          <w:rFonts w:ascii="宋体" w:cs="宋体" w:hint="eastAsia"/>
          <w:color w:val="000000"/>
          <w:u w:val="single"/>
        </w:rPr>
        <w:t>。</w:t>
      </w:r>
      <w:r>
        <w:rPr>
          <w:rFonts w:ascii="宋体" w:cs="宋体" w:hint="eastAsia"/>
        </w:rPr>
        <w:t>承包人收取款项时应开具建筑业统一发票。</w:t>
      </w:r>
    </w:p>
    <w:p w:rsidR="00BF3ABF" w:rsidRDefault="00BF3ABF" w:rsidP="007E2213">
      <w:pPr>
        <w:pStyle w:val="Heading4"/>
        <w:spacing w:before="0" w:after="0" w:line="360" w:lineRule="exact"/>
        <w:ind w:firstLineChars="200" w:firstLine="31680"/>
        <w:rPr>
          <w:rFonts w:ascii="宋体" w:eastAsia="宋体" w:cs="Times New Roman"/>
          <w:color w:val="000000"/>
        </w:rPr>
      </w:pPr>
      <w:bookmarkStart w:id="607" w:name="_Toc351203645"/>
      <w:bookmarkStart w:id="608" w:name="_Toc296944558"/>
      <w:bookmarkStart w:id="609" w:name="_Toc297048405"/>
      <w:bookmarkStart w:id="610" w:name="_Toc297120519"/>
      <w:bookmarkStart w:id="611" w:name="_Toc297123564"/>
      <w:bookmarkStart w:id="612" w:name="_Toc297216223"/>
      <w:bookmarkStart w:id="613" w:name="_Toc300935015"/>
      <w:bookmarkStart w:id="614" w:name="_Toc296891047"/>
      <w:bookmarkStart w:id="615" w:name="_Toc296891259"/>
      <w:bookmarkStart w:id="616" w:name="_Toc312678053"/>
      <w:bookmarkStart w:id="617" w:name="_Toc292559424"/>
      <w:bookmarkStart w:id="618" w:name="_Toc292559929"/>
      <w:bookmarkStart w:id="619" w:name="_Toc296346720"/>
      <w:bookmarkStart w:id="620" w:name="_Toc296347218"/>
      <w:bookmarkStart w:id="621" w:name="_Toc296503219"/>
      <w:bookmarkStart w:id="622" w:name="_Toc303539172"/>
      <w:bookmarkStart w:id="623" w:name="_Toc304295593"/>
      <w:bookmarkEnd w:id="275"/>
      <w:r>
        <w:rPr>
          <w:rFonts w:ascii="宋体" w:eastAsia="宋体" w:cs="宋体"/>
          <w:color w:val="000000"/>
        </w:rPr>
        <w:t xml:space="preserve">13. </w:t>
      </w:r>
      <w:r>
        <w:rPr>
          <w:rFonts w:ascii="宋体" w:eastAsia="宋体" w:cs="宋体" w:hint="eastAsia"/>
          <w:color w:val="000000"/>
        </w:rPr>
        <w:t>验收和工程试车</w:t>
      </w:r>
      <w:bookmarkEnd w:id="607"/>
    </w:p>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p w:rsidR="00BF3ABF" w:rsidRDefault="00BF3ABF" w:rsidP="0068007D">
      <w:pPr>
        <w:spacing w:line="360" w:lineRule="exact"/>
        <w:ind w:firstLineChars="200" w:firstLine="31680"/>
        <w:rPr>
          <w:rFonts w:ascii="宋体" w:cs="Times New Roman"/>
          <w:color w:val="000000"/>
        </w:rPr>
      </w:pPr>
      <w:r>
        <w:rPr>
          <w:rFonts w:ascii="宋体" w:cs="宋体"/>
          <w:color w:val="000000"/>
        </w:rPr>
        <w:t xml:space="preserve">13.1 </w:t>
      </w:r>
      <w:r>
        <w:rPr>
          <w:rFonts w:ascii="宋体" w:cs="宋体" w:hint="eastAsia"/>
          <w:color w:val="000000"/>
        </w:rPr>
        <w:t>分部分项工程验收</w:t>
      </w:r>
    </w:p>
    <w:p w:rsidR="00BF3ABF" w:rsidRDefault="00BF3ABF" w:rsidP="0068007D">
      <w:pPr>
        <w:spacing w:line="360" w:lineRule="exact"/>
        <w:ind w:firstLineChars="200" w:firstLine="31680"/>
        <w:rPr>
          <w:rFonts w:ascii="宋体" w:cs="Times New Roman"/>
        </w:rPr>
      </w:pPr>
      <w:r>
        <w:rPr>
          <w:rFonts w:ascii="宋体" w:cs="宋体"/>
        </w:rPr>
        <w:t>13.1.2</w:t>
      </w:r>
      <w:r>
        <w:rPr>
          <w:rFonts w:ascii="宋体" w:cs="宋体" w:hint="eastAsia"/>
        </w:rPr>
        <w:t>监理人不能按时进行验收时，应提前</w:t>
      </w:r>
      <w:r>
        <w:rPr>
          <w:rFonts w:ascii="宋体" w:cs="宋体"/>
          <w:u w:val="single"/>
        </w:rPr>
        <w:t xml:space="preserve">  24     </w:t>
      </w:r>
      <w:r>
        <w:rPr>
          <w:rFonts w:ascii="宋体" w:cs="宋体" w:hint="eastAsia"/>
        </w:rPr>
        <w:t>小时提交书面延期要求。</w:t>
      </w:r>
    </w:p>
    <w:p w:rsidR="00BF3ABF" w:rsidRDefault="00BF3ABF" w:rsidP="0068007D">
      <w:pPr>
        <w:spacing w:line="360" w:lineRule="exact"/>
        <w:ind w:firstLineChars="200" w:firstLine="31680"/>
        <w:rPr>
          <w:rFonts w:ascii="宋体" w:cs="Times New Roman"/>
        </w:rPr>
      </w:pPr>
      <w:r>
        <w:rPr>
          <w:rFonts w:ascii="宋体" w:cs="宋体" w:hint="eastAsia"/>
        </w:rPr>
        <w:t>关于延期最长不得超过：</w:t>
      </w:r>
      <w:r>
        <w:rPr>
          <w:rFonts w:ascii="宋体" w:cs="宋体"/>
          <w:u w:val="single"/>
        </w:rPr>
        <w:t xml:space="preserve">   24      </w:t>
      </w:r>
      <w:r>
        <w:rPr>
          <w:rFonts w:ascii="宋体" w:cs="宋体" w:hint="eastAsia"/>
        </w:rPr>
        <w:t>小时。</w:t>
      </w:r>
    </w:p>
    <w:p w:rsidR="00BF3ABF" w:rsidRDefault="00BF3ABF" w:rsidP="0068007D">
      <w:pPr>
        <w:spacing w:line="360" w:lineRule="exact"/>
        <w:ind w:firstLineChars="200" w:firstLine="31680"/>
        <w:rPr>
          <w:rFonts w:ascii="宋体" w:cs="Times New Roman"/>
          <w:b/>
          <w:bCs/>
          <w:u w:val="single"/>
        </w:rPr>
      </w:pPr>
      <w:r>
        <w:rPr>
          <w:rFonts w:ascii="宋体" w:cs="宋体" w:hint="eastAsia"/>
          <w:u w:val="single"/>
        </w:rPr>
        <w:t>工程验收过程、验收部位除办理纸质验收记录，还应留置验收部位、验收过程、主要验收人员相片、影像等资料。</w:t>
      </w:r>
    </w:p>
    <w:p w:rsidR="00BF3ABF" w:rsidRDefault="00BF3ABF" w:rsidP="007E2213">
      <w:pPr>
        <w:spacing w:line="360" w:lineRule="exact"/>
        <w:ind w:firstLineChars="200" w:firstLine="31680"/>
        <w:rPr>
          <w:rFonts w:ascii="宋体" w:cs="Times New Roman"/>
          <w:color w:val="000000"/>
        </w:rPr>
      </w:pPr>
      <w:bookmarkStart w:id="624" w:name="_Toc304295596"/>
      <w:bookmarkStart w:id="625" w:name="_Toc296944562"/>
      <w:bookmarkStart w:id="626" w:name="_Toc300935016"/>
      <w:bookmarkStart w:id="627" w:name="_Toc303539173"/>
      <w:bookmarkStart w:id="628" w:name="_Toc296891263"/>
      <w:bookmarkStart w:id="629" w:name="_Toc312678056"/>
      <w:bookmarkStart w:id="630" w:name="_Toc292559428"/>
      <w:bookmarkStart w:id="631" w:name="_Toc292559933"/>
      <w:bookmarkStart w:id="632" w:name="_Toc296346724"/>
      <w:bookmarkStart w:id="633" w:name="_Toc296347222"/>
      <w:bookmarkStart w:id="634" w:name="_Toc296503223"/>
      <w:bookmarkStart w:id="635" w:name="_Toc296891051"/>
      <w:bookmarkStart w:id="636" w:name="_Toc297123565"/>
      <w:bookmarkStart w:id="637" w:name="_Toc297216224"/>
      <w:bookmarkStart w:id="638" w:name="_Toc297048409"/>
      <w:bookmarkStart w:id="639" w:name="_Toc297120523"/>
      <w:bookmarkStart w:id="640" w:name="_Toc267251473"/>
      <w:bookmarkStart w:id="641" w:name="_Toc267251475"/>
      <w:bookmarkStart w:id="642" w:name="_Toc267251474"/>
      <w:bookmarkStart w:id="643" w:name="_Toc267251476"/>
      <w:bookmarkStart w:id="644" w:name="_Toc267251472"/>
      <w:bookmarkStart w:id="645" w:name="_Toc267251470"/>
      <w:bookmarkStart w:id="646" w:name="_Toc267251471"/>
      <w:r>
        <w:rPr>
          <w:rFonts w:ascii="宋体" w:cs="宋体"/>
          <w:color w:val="000000"/>
        </w:rPr>
        <w:t xml:space="preserve">13.2 </w:t>
      </w:r>
      <w:r>
        <w:rPr>
          <w:rFonts w:ascii="宋体" w:cs="宋体" w:hint="eastAsia"/>
          <w:color w:val="000000"/>
        </w:rPr>
        <w:t>竣工验收</w:t>
      </w:r>
    </w:p>
    <w:p w:rsidR="00BF3ABF" w:rsidRDefault="00BF3ABF" w:rsidP="007E2213">
      <w:pPr>
        <w:spacing w:line="360" w:lineRule="exact"/>
        <w:ind w:firstLineChars="200" w:firstLine="31680"/>
        <w:rPr>
          <w:rFonts w:ascii="宋体" w:cs="Times New Roman"/>
          <w:color w:val="000000"/>
        </w:rPr>
      </w:pPr>
      <w:bookmarkStart w:id="647" w:name="_Toc280868704"/>
      <w:bookmarkStart w:id="648" w:name="_Toc280868705"/>
      <w:bookmarkStart w:id="649" w:name="_Toc280868706"/>
      <w:bookmarkStart w:id="650" w:name="_Toc280868707"/>
      <w:bookmarkStart w:id="651" w:name="_Toc280868708"/>
      <w:bookmarkStart w:id="652" w:name="_Toc280868709"/>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r>
        <w:rPr>
          <w:rFonts w:ascii="宋体" w:cs="宋体"/>
          <w:color w:val="000000"/>
        </w:rPr>
        <w:t>13.2.2</w:t>
      </w:r>
      <w:r>
        <w:rPr>
          <w:rFonts w:ascii="宋体" w:cs="宋体" w:hint="eastAsia"/>
          <w:color w:val="000000"/>
        </w:rPr>
        <w:t>竣工验收程序</w:t>
      </w:r>
    </w:p>
    <w:bookmarkEnd w:id="647"/>
    <w:p w:rsidR="00BF3ABF" w:rsidRDefault="00BF3ABF" w:rsidP="0068007D">
      <w:pPr>
        <w:spacing w:line="360" w:lineRule="exact"/>
        <w:ind w:firstLineChars="200" w:firstLine="31680"/>
        <w:rPr>
          <w:rFonts w:ascii="宋体" w:cs="Times New Roman"/>
          <w:color w:val="000000"/>
        </w:rPr>
      </w:pPr>
      <w:r>
        <w:rPr>
          <w:rFonts w:ascii="宋体" w:cs="宋体" w:hint="eastAsia"/>
          <w:color w:val="000000"/>
          <w:kern w:val="0"/>
        </w:rPr>
        <w:t>关于竣工验收程序的约定：</w:t>
      </w:r>
      <w:r>
        <w:rPr>
          <w:rFonts w:ascii="宋体" w:cs="宋体" w:hint="eastAsia"/>
          <w:color w:val="000000"/>
          <w:u w:val="single"/>
        </w:rPr>
        <w:t>按通用条款</w:t>
      </w:r>
      <w:r>
        <w:rPr>
          <w:rFonts w:ascii="宋体" w:cs="宋体"/>
          <w:color w:val="000000"/>
          <w:u w:val="single"/>
        </w:rPr>
        <w:t xml:space="preserve">   </w:t>
      </w:r>
      <w:r>
        <w:rPr>
          <w:rFonts w:ascii="宋体" w:cs="宋体" w:hint="eastAsia"/>
          <w:color w:val="000000"/>
        </w:rPr>
        <w:t>。</w:t>
      </w:r>
    </w:p>
    <w:p w:rsidR="00BF3ABF" w:rsidRDefault="00BF3ABF" w:rsidP="0068007D">
      <w:pPr>
        <w:spacing w:line="360" w:lineRule="exact"/>
        <w:ind w:firstLineChars="200" w:firstLine="31680"/>
        <w:rPr>
          <w:rFonts w:ascii="宋体" w:cs="Times New Roman"/>
          <w:color w:val="000000"/>
        </w:rPr>
      </w:pPr>
      <w:r>
        <w:rPr>
          <w:rFonts w:ascii="宋体" w:cs="宋体" w:hint="eastAsia"/>
          <w:color w:val="000000"/>
          <w:kern w:val="0"/>
        </w:rPr>
        <w:t>发包人不按照本项约定组织竣工验收、颁发工程接收证书的违约金的计算方法：</w:t>
      </w:r>
      <w:r>
        <w:rPr>
          <w:rFonts w:ascii="宋体" w:cs="宋体" w:hint="eastAsia"/>
          <w:color w:val="000000"/>
          <w:u w:val="single"/>
        </w:rPr>
        <w:t>不计违约金。</w:t>
      </w:r>
    </w:p>
    <w:p w:rsidR="00BF3ABF" w:rsidRDefault="00BF3ABF" w:rsidP="007E2213">
      <w:pPr>
        <w:spacing w:line="360" w:lineRule="exact"/>
        <w:ind w:firstLineChars="200" w:firstLine="31680"/>
        <w:rPr>
          <w:rFonts w:ascii="宋体" w:cs="Times New Roman"/>
          <w:color w:val="000000"/>
        </w:rPr>
      </w:pPr>
      <w:r>
        <w:rPr>
          <w:rFonts w:ascii="宋体" w:cs="宋体" w:hint="eastAsia"/>
          <w:color w:val="000000"/>
          <w:u w:val="single"/>
        </w:rPr>
        <w:t>因发包人原因，未在监理人接收到承包人提交的竣工验收申请报告</w:t>
      </w:r>
      <w:r>
        <w:rPr>
          <w:rFonts w:ascii="宋体" w:cs="宋体"/>
          <w:color w:val="000000"/>
          <w:u w:val="single"/>
        </w:rPr>
        <w:t>42</w:t>
      </w:r>
      <w:r>
        <w:rPr>
          <w:rFonts w:ascii="宋体" w:cs="宋体" w:hint="eastAsia"/>
          <w:color w:val="000000"/>
          <w:u w:val="single"/>
        </w:rPr>
        <w:t>天内完成验收，或完成验收不予签发工程接收证书的，以提交竣工验收申请报告的日期为实际竣工日期。</w:t>
      </w:r>
    </w:p>
    <w:bookmarkEnd w:id="648"/>
    <w:p w:rsidR="00BF3ABF" w:rsidRDefault="00BF3ABF" w:rsidP="007E2213">
      <w:pPr>
        <w:spacing w:line="360" w:lineRule="exact"/>
        <w:ind w:firstLineChars="200" w:firstLine="31680"/>
        <w:rPr>
          <w:rFonts w:ascii="宋体" w:cs="Times New Roman"/>
          <w:color w:val="000000"/>
        </w:rPr>
      </w:pPr>
      <w:r>
        <w:rPr>
          <w:rFonts w:ascii="宋体" w:cs="宋体"/>
          <w:color w:val="000000"/>
        </w:rPr>
        <w:t>13.2.5</w:t>
      </w:r>
      <w:r>
        <w:rPr>
          <w:rFonts w:ascii="宋体" w:cs="宋体" w:hint="eastAsia"/>
          <w:color w:val="000000"/>
        </w:rPr>
        <w:t>移交、接收全部与部分工程</w:t>
      </w:r>
    </w:p>
    <w:bookmarkEnd w:id="649"/>
    <w:p w:rsidR="00BF3ABF" w:rsidRDefault="00BF3ABF" w:rsidP="0068007D">
      <w:pPr>
        <w:spacing w:line="360" w:lineRule="exact"/>
        <w:ind w:firstLineChars="200" w:firstLine="31680"/>
        <w:rPr>
          <w:rFonts w:ascii="宋体" w:cs="Times New Roman"/>
          <w:color w:val="000000"/>
          <w:u w:val="single"/>
        </w:rPr>
      </w:pPr>
      <w:r>
        <w:rPr>
          <w:rFonts w:ascii="宋体" w:cs="宋体" w:hint="eastAsia"/>
          <w:color w:val="000000"/>
          <w:kern w:val="0"/>
        </w:rPr>
        <w:t>承包人向发包人移交工程的期限：</w:t>
      </w:r>
      <w:r>
        <w:rPr>
          <w:rFonts w:ascii="宋体" w:cs="宋体" w:hint="eastAsia"/>
          <w:color w:val="000000"/>
          <w:u w:val="single"/>
        </w:rPr>
        <w:t>按通用条款执行。</w:t>
      </w:r>
    </w:p>
    <w:p w:rsidR="00BF3ABF" w:rsidRDefault="00BF3ABF" w:rsidP="007E2213">
      <w:pPr>
        <w:spacing w:line="360" w:lineRule="exact"/>
        <w:ind w:firstLineChars="200" w:firstLine="31680"/>
        <w:rPr>
          <w:rFonts w:ascii="宋体" w:cs="Times New Roman"/>
          <w:color w:val="000000"/>
          <w:u w:val="single"/>
        </w:rPr>
      </w:pPr>
      <w:r>
        <w:rPr>
          <w:rFonts w:ascii="宋体" w:cs="宋体" w:hint="eastAsia"/>
          <w:color w:val="000000"/>
          <w:kern w:val="0"/>
        </w:rPr>
        <w:t>发包人未按本合同约定接收全部或部分工程的，违约金的计算方法为：</w:t>
      </w:r>
      <w:r>
        <w:rPr>
          <w:rFonts w:ascii="宋体" w:cs="宋体"/>
          <w:color w:val="000000"/>
          <w:u w:val="single"/>
        </w:rPr>
        <w:t xml:space="preserve">   </w:t>
      </w:r>
      <w:r>
        <w:rPr>
          <w:rFonts w:ascii="宋体" w:cs="宋体"/>
          <w:u w:val="single"/>
        </w:rPr>
        <w:t>/</w:t>
      </w:r>
      <w:r>
        <w:rPr>
          <w:rFonts w:ascii="宋体" w:cs="宋体"/>
          <w:color w:val="000000"/>
          <w:u w:val="single"/>
        </w:rPr>
        <w:t xml:space="preserve">      </w:t>
      </w:r>
      <w:r>
        <w:rPr>
          <w:rFonts w:ascii="宋体" w:cs="宋体" w:hint="eastAsia"/>
          <w:color w:val="000000"/>
        </w:rPr>
        <w:t>。</w:t>
      </w:r>
    </w:p>
    <w:bookmarkEnd w:id="650"/>
    <w:p w:rsidR="00BF3ABF" w:rsidRDefault="00BF3ABF" w:rsidP="0068007D">
      <w:pPr>
        <w:spacing w:line="360" w:lineRule="exact"/>
        <w:ind w:firstLineChars="200" w:firstLine="31680"/>
        <w:rPr>
          <w:rFonts w:ascii="宋体" w:cs="Times New Roman"/>
          <w:color w:val="000000"/>
        </w:rPr>
      </w:pPr>
      <w:r>
        <w:rPr>
          <w:rFonts w:ascii="宋体" w:cs="宋体" w:hint="eastAsia"/>
          <w:color w:val="000000"/>
        </w:rPr>
        <w:t>承包人未按时移交工程的，违约金的计算方法为：</w:t>
      </w:r>
      <w:r>
        <w:rPr>
          <w:rFonts w:ascii="宋体" w:cs="宋体"/>
          <w:color w:val="000000"/>
          <w:u w:val="single"/>
        </w:rPr>
        <w:t xml:space="preserve"> 10</w:t>
      </w:r>
      <w:r>
        <w:rPr>
          <w:rFonts w:ascii="宋体" w:cs="宋体" w:hint="eastAsia"/>
          <w:color w:val="000000"/>
          <w:u w:val="single"/>
        </w:rPr>
        <w:t>万元</w:t>
      </w:r>
      <w:r>
        <w:rPr>
          <w:rFonts w:ascii="宋体" w:cs="宋体"/>
          <w:color w:val="000000"/>
          <w:u w:val="single"/>
        </w:rPr>
        <w:t xml:space="preserve"> </w:t>
      </w:r>
      <w:r>
        <w:rPr>
          <w:rFonts w:ascii="宋体" w:cs="宋体" w:hint="eastAsia"/>
          <w:color w:val="000000"/>
        </w:rPr>
        <w:t>。</w:t>
      </w:r>
    </w:p>
    <w:p w:rsidR="00BF3ABF" w:rsidRDefault="00BF3ABF" w:rsidP="007E2213">
      <w:pPr>
        <w:spacing w:line="360" w:lineRule="exact"/>
        <w:ind w:firstLineChars="200" w:firstLine="31680"/>
        <w:rPr>
          <w:rFonts w:ascii="宋体" w:cs="Times New Roman"/>
          <w:color w:val="000000"/>
        </w:rPr>
      </w:pPr>
      <w:r>
        <w:rPr>
          <w:rFonts w:ascii="宋体" w:cs="宋体"/>
          <w:color w:val="000000"/>
        </w:rPr>
        <w:t xml:space="preserve">13.3 </w:t>
      </w:r>
      <w:r>
        <w:rPr>
          <w:rFonts w:ascii="宋体" w:cs="宋体" w:hint="eastAsia"/>
          <w:color w:val="000000"/>
        </w:rPr>
        <w:t>工程试车</w:t>
      </w:r>
    </w:p>
    <w:bookmarkEnd w:id="651"/>
    <w:p w:rsidR="00BF3ABF" w:rsidRDefault="00BF3ABF" w:rsidP="0068007D">
      <w:pPr>
        <w:spacing w:line="360" w:lineRule="exact"/>
        <w:ind w:firstLineChars="200" w:firstLine="31680"/>
        <w:rPr>
          <w:rFonts w:ascii="宋体" w:cs="Times New Roman"/>
          <w:color w:val="000000"/>
          <w:kern w:val="0"/>
        </w:rPr>
      </w:pPr>
      <w:r>
        <w:rPr>
          <w:rFonts w:ascii="宋体" w:cs="宋体"/>
          <w:color w:val="000000"/>
          <w:kern w:val="0"/>
        </w:rPr>
        <w:t xml:space="preserve">13.3.1 </w:t>
      </w:r>
      <w:r>
        <w:rPr>
          <w:rFonts w:ascii="宋体" w:cs="宋体" w:hint="eastAsia"/>
          <w:color w:val="000000"/>
          <w:kern w:val="0"/>
        </w:rPr>
        <w:t>试车程序</w:t>
      </w:r>
    </w:p>
    <w:p w:rsidR="00BF3ABF" w:rsidRDefault="00BF3ABF" w:rsidP="0068007D">
      <w:pPr>
        <w:spacing w:line="360" w:lineRule="exact"/>
        <w:ind w:firstLineChars="200" w:firstLine="31680"/>
        <w:rPr>
          <w:rFonts w:ascii="宋体" w:cs="Times New Roman"/>
          <w:color w:val="000000"/>
          <w:kern w:val="0"/>
        </w:rPr>
      </w:pPr>
      <w:r>
        <w:rPr>
          <w:rFonts w:ascii="宋体" w:cs="宋体" w:hint="eastAsia"/>
          <w:color w:val="000000"/>
          <w:kern w:val="0"/>
        </w:rPr>
        <w:t>工程试车内容：</w:t>
      </w:r>
      <w:r>
        <w:rPr>
          <w:rFonts w:ascii="宋体" w:cs="宋体"/>
          <w:color w:val="000000"/>
          <w:u w:val="single"/>
        </w:rPr>
        <w:t xml:space="preserve">    </w:t>
      </w:r>
      <w:r>
        <w:rPr>
          <w:rFonts w:ascii="宋体" w:cs="宋体"/>
          <w:u w:val="single"/>
        </w:rPr>
        <w:t>/</w:t>
      </w:r>
      <w:r>
        <w:rPr>
          <w:rFonts w:ascii="宋体" w:cs="宋体"/>
          <w:color w:val="000000"/>
          <w:u w:val="single"/>
        </w:rPr>
        <w:t xml:space="preserve">      </w:t>
      </w:r>
      <w:r>
        <w:rPr>
          <w:rFonts w:ascii="宋体" w:cs="宋体" w:hint="eastAsia"/>
          <w:color w:val="000000"/>
        </w:rPr>
        <w:t>。</w:t>
      </w:r>
    </w:p>
    <w:p w:rsidR="00BF3ABF" w:rsidRDefault="00BF3ABF" w:rsidP="0068007D">
      <w:pPr>
        <w:spacing w:line="360" w:lineRule="exact"/>
        <w:ind w:firstLineChars="200" w:firstLine="31680"/>
        <w:rPr>
          <w:rFonts w:ascii="宋体" w:cs="Times New Roman"/>
          <w:color w:val="000000"/>
          <w:kern w:val="0"/>
        </w:rPr>
      </w:pPr>
      <w:r>
        <w:rPr>
          <w:rFonts w:ascii="宋体" w:cs="宋体" w:hint="eastAsia"/>
          <w:color w:val="000000"/>
          <w:kern w:val="0"/>
        </w:rPr>
        <w:t>（</w:t>
      </w:r>
      <w:r>
        <w:rPr>
          <w:rFonts w:ascii="宋体" w:cs="宋体"/>
          <w:color w:val="000000"/>
          <w:kern w:val="0"/>
        </w:rPr>
        <w:t>1</w:t>
      </w:r>
      <w:r>
        <w:rPr>
          <w:rFonts w:ascii="宋体" w:cs="宋体" w:hint="eastAsia"/>
          <w:color w:val="000000"/>
          <w:kern w:val="0"/>
        </w:rPr>
        <w:t>）单机无负荷试车费用由</w:t>
      </w:r>
      <w:r>
        <w:rPr>
          <w:rFonts w:ascii="宋体" w:cs="宋体"/>
          <w:color w:val="000000"/>
          <w:u w:val="single"/>
        </w:rPr>
        <w:t xml:space="preserve">    </w:t>
      </w:r>
      <w:r>
        <w:rPr>
          <w:rFonts w:ascii="宋体" w:cs="宋体"/>
          <w:u w:val="single"/>
        </w:rPr>
        <w:t>/</w:t>
      </w:r>
      <w:r>
        <w:rPr>
          <w:rFonts w:ascii="宋体" w:cs="宋体"/>
          <w:color w:val="000000"/>
          <w:u w:val="single"/>
        </w:rPr>
        <w:t xml:space="preserve">        </w:t>
      </w:r>
      <w:r>
        <w:rPr>
          <w:rFonts w:ascii="宋体" w:cs="宋体" w:hint="eastAsia"/>
          <w:color w:val="000000"/>
          <w:kern w:val="0"/>
        </w:rPr>
        <w:t>承担；</w:t>
      </w:r>
    </w:p>
    <w:p w:rsidR="00BF3ABF" w:rsidRDefault="00BF3ABF" w:rsidP="0068007D">
      <w:pPr>
        <w:spacing w:line="360" w:lineRule="exact"/>
        <w:ind w:firstLineChars="200" w:firstLine="31680"/>
        <w:rPr>
          <w:rFonts w:ascii="宋体" w:cs="Times New Roman"/>
          <w:color w:val="000000"/>
          <w:kern w:val="0"/>
        </w:rPr>
      </w:pPr>
      <w:r>
        <w:rPr>
          <w:rFonts w:ascii="宋体" w:cs="宋体" w:hint="eastAsia"/>
          <w:color w:val="000000"/>
          <w:kern w:val="0"/>
        </w:rPr>
        <w:t>（</w:t>
      </w:r>
      <w:r>
        <w:rPr>
          <w:rFonts w:ascii="宋体" w:cs="宋体"/>
          <w:color w:val="000000"/>
          <w:kern w:val="0"/>
        </w:rPr>
        <w:t>2</w:t>
      </w:r>
      <w:r>
        <w:rPr>
          <w:rFonts w:ascii="宋体" w:cs="宋体" w:hint="eastAsia"/>
          <w:color w:val="000000"/>
          <w:kern w:val="0"/>
        </w:rPr>
        <w:t>）无负荷联动试车费用由</w:t>
      </w:r>
      <w:r>
        <w:rPr>
          <w:rFonts w:ascii="宋体" w:cs="宋体"/>
          <w:color w:val="000000"/>
          <w:u w:val="single"/>
        </w:rPr>
        <w:t xml:space="preserve">   </w:t>
      </w:r>
      <w:r>
        <w:rPr>
          <w:rFonts w:ascii="宋体" w:cs="宋体"/>
          <w:u w:val="single"/>
        </w:rPr>
        <w:t>/</w:t>
      </w:r>
      <w:r>
        <w:rPr>
          <w:rFonts w:ascii="宋体" w:cs="宋体"/>
          <w:color w:val="000000"/>
          <w:u w:val="single"/>
        </w:rPr>
        <w:t xml:space="preserve">         </w:t>
      </w:r>
      <w:r>
        <w:rPr>
          <w:rFonts w:ascii="宋体" w:cs="宋体" w:hint="eastAsia"/>
          <w:color w:val="000000"/>
          <w:kern w:val="0"/>
        </w:rPr>
        <w:t>承担。</w:t>
      </w:r>
    </w:p>
    <w:p w:rsidR="00BF3ABF" w:rsidRDefault="00BF3ABF" w:rsidP="0068007D">
      <w:pPr>
        <w:spacing w:line="360" w:lineRule="exact"/>
        <w:ind w:firstLineChars="200" w:firstLine="31680"/>
        <w:rPr>
          <w:rFonts w:ascii="宋体" w:cs="Times New Roman"/>
          <w:color w:val="000000"/>
          <w:kern w:val="0"/>
        </w:rPr>
      </w:pPr>
      <w:r>
        <w:rPr>
          <w:rFonts w:ascii="宋体" w:cs="宋体"/>
          <w:color w:val="000000"/>
          <w:kern w:val="0"/>
        </w:rPr>
        <w:t xml:space="preserve">13.3.3 </w:t>
      </w:r>
      <w:r>
        <w:rPr>
          <w:rFonts w:ascii="宋体" w:cs="宋体" w:hint="eastAsia"/>
          <w:color w:val="000000"/>
          <w:kern w:val="0"/>
        </w:rPr>
        <w:t>投料试车</w:t>
      </w:r>
    </w:p>
    <w:p w:rsidR="00BF3ABF" w:rsidRDefault="00BF3ABF" w:rsidP="0068007D">
      <w:pPr>
        <w:spacing w:line="360" w:lineRule="exact"/>
        <w:ind w:firstLineChars="200" w:firstLine="31680"/>
        <w:rPr>
          <w:rFonts w:ascii="宋体" w:cs="Times New Roman"/>
          <w:color w:val="000000"/>
          <w:kern w:val="0"/>
        </w:rPr>
      </w:pPr>
      <w:r>
        <w:rPr>
          <w:rFonts w:ascii="宋体" w:cs="宋体" w:hint="eastAsia"/>
          <w:color w:val="000000"/>
          <w:kern w:val="0"/>
        </w:rPr>
        <w:t>关于投料试车相关事项的约定：</w:t>
      </w:r>
      <w:r>
        <w:rPr>
          <w:rFonts w:ascii="宋体" w:cs="宋体"/>
          <w:color w:val="000000"/>
          <w:u w:val="single"/>
        </w:rPr>
        <w:t xml:space="preserve">     </w:t>
      </w:r>
      <w:r>
        <w:rPr>
          <w:rFonts w:ascii="宋体" w:cs="宋体"/>
          <w:u w:val="single"/>
        </w:rPr>
        <w:t>/</w:t>
      </w:r>
      <w:r>
        <w:rPr>
          <w:rFonts w:ascii="宋体" w:cs="宋体"/>
          <w:color w:val="000000"/>
          <w:u w:val="single"/>
        </w:rPr>
        <w:t xml:space="preserve">              </w:t>
      </w:r>
      <w:r>
        <w:rPr>
          <w:rFonts w:ascii="宋体" w:cs="宋体" w:hint="eastAsia"/>
          <w:color w:val="000000"/>
        </w:rPr>
        <w:t>。</w:t>
      </w:r>
    </w:p>
    <w:p w:rsidR="00BF3ABF" w:rsidRDefault="00BF3ABF" w:rsidP="0068007D">
      <w:pPr>
        <w:spacing w:line="360" w:lineRule="exact"/>
        <w:ind w:firstLineChars="200" w:firstLine="31680"/>
        <w:rPr>
          <w:rFonts w:ascii="宋体" w:cs="Times New Roman"/>
          <w:color w:val="000000"/>
        </w:rPr>
      </w:pPr>
      <w:r>
        <w:rPr>
          <w:rFonts w:ascii="宋体" w:cs="宋体"/>
          <w:color w:val="000000"/>
        </w:rPr>
        <w:t xml:space="preserve">13.6 </w:t>
      </w:r>
      <w:r>
        <w:rPr>
          <w:rFonts w:ascii="宋体" w:cs="宋体" w:hint="eastAsia"/>
          <w:color w:val="000000"/>
        </w:rPr>
        <w:t>竣工退场</w:t>
      </w:r>
    </w:p>
    <w:p w:rsidR="00BF3ABF" w:rsidRDefault="00BF3ABF" w:rsidP="0068007D">
      <w:pPr>
        <w:spacing w:line="360" w:lineRule="exact"/>
        <w:ind w:firstLineChars="200" w:firstLine="31680"/>
        <w:rPr>
          <w:rFonts w:ascii="宋体" w:cs="Times New Roman"/>
          <w:color w:val="000000"/>
          <w:kern w:val="0"/>
        </w:rPr>
      </w:pPr>
      <w:r>
        <w:rPr>
          <w:rFonts w:ascii="宋体" w:cs="宋体"/>
          <w:color w:val="000000"/>
          <w:kern w:val="0"/>
        </w:rPr>
        <w:t xml:space="preserve">13.6.1 </w:t>
      </w:r>
      <w:r>
        <w:rPr>
          <w:rFonts w:ascii="宋体" w:cs="宋体" w:hint="eastAsia"/>
          <w:color w:val="000000"/>
          <w:kern w:val="0"/>
        </w:rPr>
        <w:t>竣工退场</w:t>
      </w:r>
    </w:p>
    <w:p w:rsidR="00BF3ABF" w:rsidRDefault="00BF3ABF" w:rsidP="0068007D">
      <w:pPr>
        <w:spacing w:line="360" w:lineRule="exact"/>
        <w:ind w:firstLineChars="200" w:firstLine="31680"/>
        <w:rPr>
          <w:rFonts w:ascii="宋体" w:cs="Times New Roman"/>
          <w:color w:val="000000"/>
          <w:kern w:val="0"/>
        </w:rPr>
      </w:pPr>
      <w:r>
        <w:rPr>
          <w:rFonts w:ascii="宋体" w:cs="宋体" w:hint="eastAsia"/>
          <w:color w:val="000000"/>
          <w:kern w:val="0"/>
        </w:rPr>
        <w:t>承包人完成竣工退场的期限：</w:t>
      </w:r>
      <w:r>
        <w:rPr>
          <w:rFonts w:ascii="宋体" w:cs="宋体" w:hint="eastAsia"/>
          <w:color w:val="000000"/>
          <w:u w:val="single"/>
        </w:rPr>
        <w:t>颁发工程接收证书后</w:t>
      </w:r>
      <w:r>
        <w:rPr>
          <w:rFonts w:ascii="宋体" w:cs="宋体"/>
          <w:color w:val="000000"/>
          <w:u w:val="single"/>
        </w:rPr>
        <w:t>7</w:t>
      </w:r>
      <w:r>
        <w:rPr>
          <w:rFonts w:ascii="宋体" w:cs="宋体" w:hint="eastAsia"/>
          <w:color w:val="000000"/>
          <w:u w:val="single"/>
        </w:rPr>
        <w:t>天内</w:t>
      </w:r>
      <w:r>
        <w:rPr>
          <w:rFonts w:ascii="宋体" w:cs="宋体"/>
          <w:color w:val="000000"/>
          <w:u w:val="single"/>
        </w:rPr>
        <w:t xml:space="preserve">  </w:t>
      </w:r>
      <w:r>
        <w:rPr>
          <w:rFonts w:ascii="宋体" w:cs="宋体" w:hint="eastAsia"/>
          <w:color w:val="000000"/>
          <w:kern w:val="0"/>
        </w:rPr>
        <w:t>。</w:t>
      </w:r>
    </w:p>
    <w:p w:rsidR="00BF3ABF" w:rsidRDefault="00BF3ABF" w:rsidP="0068007D">
      <w:pPr>
        <w:pStyle w:val="Heading4"/>
        <w:spacing w:before="0" w:after="0" w:line="360" w:lineRule="exact"/>
        <w:ind w:firstLineChars="200" w:firstLine="31680"/>
        <w:rPr>
          <w:rFonts w:ascii="宋体" w:eastAsia="宋体" w:cs="Times New Roman"/>
          <w:color w:val="000000"/>
        </w:rPr>
      </w:pPr>
      <w:bookmarkStart w:id="653" w:name="_Toc351203646"/>
      <w:r>
        <w:rPr>
          <w:rFonts w:ascii="宋体" w:eastAsia="宋体" w:cs="宋体"/>
          <w:color w:val="000000"/>
        </w:rPr>
        <w:t xml:space="preserve">14. </w:t>
      </w:r>
      <w:r>
        <w:rPr>
          <w:rFonts w:ascii="宋体" w:eastAsia="宋体" w:cs="宋体" w:hint="eastAsia"/>
          <w:color w:val="000000"/>
        </w:rPr>
        <w:t>竣工结算</w:t>
      </w:r>
      <w:bookmarkEnd w:id="653"/>
    </w:p>
    <w:p w:rsidR="00BF3ABF" w:rsidRDefault="00BF3ABF" w:rsidP="0068007D">
      <w:pPr>
        <w:spacing w:after="120" w:line="360" w:lineRule="exact"/>
        <w:ind w:firstLineChars="200" w:firstLine="31680"/>
        <w:rPr>
          <w:rFonts w:ascii="宋体" w:cs="Times New Roman"/>
          <w:color w:val="000000"/>
          <w:u w:val="single"/>
        </w:rPr>
      </w:pPr>
      <w:r>
        <w:rPr>
          <w:rFonts w:ascii="宋体" w:cs="宋体" w:hint="eastAsia"/>
          <w:u w:val="single"/>
        </w:rPr>
        <w:t>建筑工程：承包人应在完成合同范围内施工内容，经建筑工程竣工验收合格后</w:t>
      </w:r>
      <w:r>
        <w:rPr>
          <w:rFonts w:ascii="宋体" w:cs="宋体"/>
          <w:u w:val="single"/>
        </w:rPr>
        <w:t>90</w:t>
      </w:r>
      <w:r>
        <w:rPr>
          <w:rFonts w:ascii="宋体" w:cs="宋体" w:hint="eastAsia"/>
          <w:u w:val="single"/>
        </w:rPr>
        <w:t>天内向发包人和监理人提交竣工结算申请单，并提交完整的工程结算</w:t>
      </w:r>
      <w:r>
        <w:rPr>
          <w:rFonts w:ascii="宋体" w:cs="宋体" w:hint="eastAsia"/>
          <w:color w:val="000000"/>
          <w:u w:val="single"/>
        </w:rPr>
        <w:t>资料一套。超过</w:t>
      </w:r>
      <w:r>
        <w:rPr>
          <w:rFonts w:ascii="宋体" w:cs="宋体"/>
          <w:color w:val="000000"/>
          <w:u w:val="single"/>
        </w:rPr>
        <w:t>90</w:t>
      </w:r>
      <w:r>
        <w:rPr>
          <w:rFonts w:ascii="宋体" w:cs="宋体" w:hint="eastAsia"/>
          <w:color w:val="000000"/>
          <w:u w:val="single"/>
        </w:rPr>
        <w:t>天未提交竣工结算资料，经发包人催告后</w:t>
      </w:r>
      <w:r>
        <w:rPr>
          <w:rFonts w:ascii="宋体" w:cs="宋体"/>
          <w:color w:val="000000"/>
          <w:u w:val="single"/>
        </w:rPr>
        <w:t>28</w:t>
      </w:r>
      <w:r>
        <w:rPr>
          <w:rFonts w:ascii="宋体" w:cs="宋体" w:hint="eastAsia"/>
          <w:color w:val="000000"/>
          <w:u w:val="single"/>
        </w:rPr>
        <w:t>天，承包人还不提交竣工结算资料的，发包人可根据自己资料办理竣工结算，且视为承包人认可竣工结算结果。</w:t>
      </w:r>
    </w:p>
    <w:p w:rsidR="00BF3ABF" w:rsidRDefault="00BF3ABF" w:rsidP="0068007D">
      <w:pPr>
        <w:spacing w:after="120" w:line="360" w:lineRule="exact"/>
        <w:ind w:firstLineChars="200" w:firstLine="31680"/>
        <w:rPr>
          <w:rFonts w:ascii="宋体" w:cs="Times New Roman"/>
          <w:color w:val="000000"/>
          <w:u w:val="single"/>
        </w:rPr>
      </w:pPr>
      <w:r>
        <w:rPr>
          <w:rFonts w:ascii="宋体" w:cs="宋体" w:hint="eastAsia"/>
          <w:color w:val="000000"/>
          <w:u w:val="single"/>
        </w:rPr>
        <w:t>工程审计完成后，付至工程审计价的</w:t>
      </w:r>
      <w:r>
        <w:rPr>
          <w:rFonts w:ascii="宋体" w:cs="宋体"/>
          <w:color w:val="000000"/>
          <w:u w:val="single"/>
        </w:rPr>
        <w:t>97%</w:t>
      </w:r>
      <w:r>
        <w:rPr>
          <w:rFonts w:ascii="宋体" w:cs="宋体" w:hint="eastAsia"/>
          <w:color w:val="000000"/>
          <w:u w:val="single"/>
        </w:rPr>
        <w:t>。</w:t>
      </w:r>
    </w:p>
    <w:p w:rsidR="00BF3ABF" w:rsidRDefault="00BF3ABF" w:rsidP="0068007D">
      <w:pPr>
        <w:spacing w:after="120" w:line="360" w:lineRule="exact"/>
        <w:ind w:firstLineChars="200" w:firstLine="31680"/>
        <w:rPr>
          <w:rFonts w:ascii="宋体" w:cs="Times New Roman"/>
          <w:color w:val="000000"/>
        </w:rPr>
      </w:pPr>
      <w:r>
        <w:rPr>
          <w:rFonts w:ascii="宋体" w:cs="宋体"/>
          <w:color w:val="000000"/>
        </w:rPr>
        <w:t>14.1</w:t>
      </w:r>
      <w:r>
        <w:rPr>
          <w:rFonts w:ascii="宋体" w:cs="宋体" w:hint="eastAsia"/>
          <w:color w:val="000000"/>
        </w:rPr>
        <w:t>竣工付款申请</w:t>
      </w:r>
    </w:p>
    <w:p w:rsidR="00BF3ABF" w:rsidRDefault="00BF3ABF" w:rsidP="0068007D">
      <w:pPr>
        <w:spacing w:after="120" w:line="360" w:lineRule="exact"/>
        <w:ind w:firstLineChars="200" w:firstLine="31680"/>
        <w:rPr>
          <w:rFonts w:ascii="宋体" w:cs="Times New Roman"/>
        </w:rPr>
      </w:pPr>
      <w:r>
        <w:rPr>
          <w:rFonts w:ascii="宋体" w:cs="宋体" w:hint="eastAsia"/>
          <w:color w:val="000000"/>
        </w:rPr>
        <w:t>承包人提交竣工付款单的期限：</w:t>
      </w:r>
      <w:r>
        <w:rPr>
          <w:rFonts w:ascii="宋体" w:cs="宋体" w:hint="eastAsia"/>
          <w:u w:val="single"/>
        </w:rPr>
        <w:t>按通用条款执行</w:t>
      </w:r>
      <w:r>
        <w:rPr>
          <w:rFonts w:ascii="宋体" w:cs="宋体" w:hint="eastAsia"/>
        </w:rPr>
        <w:t>。</w:t>
      </w:r>
    </w:p>
    <w:p w:rsidR="00BF3ABF" w:rsidRDefault="00BF3ABF" w:rsidP="0068007D">
      <w:pPr>
        <w:spacing w:after="120" w:line="360" w:lineRule="exact"/>
        <w:ind w:firstLineChars="200" w:firstLine="31680"/>
        <w:rPr>
          <w:rFonts w:ascii="宋体" w:cs="Times New Roman"/>
          <w:u w:val="single"/>
        </w:rPr>
      </w:pPr>
      <w:r>
        <w:rPr>
          <w:rFonts w:ascii="宋体" w:cs="宋体" w:hint="eastAsia"/>
        </w:rPr>
        <w:t>竣工付款申请单应包括的内容：</w:t>
      </w:r>
      <w:r>
        <w:rPr>
          <w:rFonts w:ascii="宋体" w:cs="宋体" w:hint="eastAsia"/>
          <w:u w:val="single"/>
        </w:rPr>
        <w:t>按通用条款执行</w:t>
      </w:r>
      <w:r>
        <w:rPr>
          <w:rFonts w:ascii="宋体" w:cs="宋体" w:hint="eastAsia"/>
        </w:rPr>
        <w:t>。）</w:t>
      </w:r>
    </w:p>
    <w:p w:rsidR="00BF3ABF" w:rsidRDefault="00BF3ABF" w:rsidP="0068007D">
      <w:pPr>
        <w:spacing w:line="360" w:lineRule="exact"/>
        <w:ind w:firstLineChars="200" w:firstLine="31680"/>
        <w:rPr>
          <w:rFonts w:ascii="宋体" w:cs="Times New Roman"/>
          <w:color w:val="000000"/>
        </w:rPr>
      </w:pPr>
      <w:r>
        <w:rPr>
          <w:rFonts w:ascii="宋体" w:cs="宋体"/>
          <w:color w:val="000000"/>
        </w:rPr>
        <w:t xml:space="preserve">14.2 </w:t>
      </w:r>
      <w:r>
        <w:rPr>
          <w:rFonts w:ascii="宋体" w:cs="宋体" w:hint="eastAsia"/>
          <w:color w:val="000000"/>
        </w:rPr>
        <w:t>竣工结算审核</w:t>
      </w:r>
    </w:p>
    <w:p w:rsidR="00BF3ABF" w:rsidRDefault="00BF3ABF" w:rsidP="0068007D">
      <w:pPr>
        <w:spacing w:line="360" w:lineRule="exact"/>
        <w:ind w:firstLineChars="200" w:firstLine="31680"/>
        <w:rPr>
          <w:rFonts w:ascii="宋体" w:cs="Times New Roman"/>
          <w:u w:val="single"/>
        </w:rPr>
      </w:pPr>
      <w:r>
        <w:rPr>
          <w:rFonts w:ascii="宋体" w:cs="宋体" w:hint="eastAsia"/>
        </w:rPr>
        <w:t>（</w:t>
      </w:r>
      <w:r>
        <w:rPr>
          <w:rFonts w:ascii="宋体" w:cs="宋体"/>
        </w:rPr>
        <w:t>1</w:t>
      </w:r>
      <w:r>
        <w:rPr>
          <w:rFonts w:ascii="宋体" w:cs="宋体" w:hint="eastAsia"/>
        </w:rPr>
        <w:t>）发包人结算审核时间：</w:t>
      </w:r>
      <w:r>
        <w:rPr>
          <w:rFonts w:ascii="宋体" w:cs="宋体" w:hint="eastAsia"/>
          <w:u w:val="single"/>
        </w:rPr>
        <w:t>发包人收到承包人</w:t>
      </w:r>
      <w:r>
        <w:rPr>
          <w:rFonts w:ascii="宋体" w:cs="宋体" w:hint="eastAsia"/>
          <w:color w:val="000000"/>
          <w:u w:val="single"/>
        </w:rPr>
        <w:t>递交的竣工结算报告及结算资料后，在</w:t>
      </w:r>
      <w:r>
        <w:rPr>
          <w:rFonts w:ascii="宋体" w:cs="宋体"/>
          <w:color w:val="000000"/>
          <w:u w:val="single"/>
        </w:rPr>
        <w:t>6</w:t>
      </w:r>
      <w:r>
        <w:rPr>
          <w:rFonts w:ascii="宋体" w:cs="宋体" w:hint="eastAsia"/>
          <w:u w:val="single"/>
        </w:rPr>
        <w:t>个月内审核完毕，并签发竣工结算证书。</w:t>
      </w:r>
    </w:p>
    <w:p w:rsidR="00BF3ABF" w:rsidRDefault="00BF3ABF" w:rsidP="0068007D">
      <w:pPr>
        <w:spacing w:line="360" w:lineRule="exact"/>
        <w:ind w:firstLineChars="200" w:firstLine="31680"/>
        <w:rPr>
          <w:rFonts w:ascii="宋体" w:cs="Times New Roman"/>
          <w:u w:val="single"/>
        </w:rPr>
      </w:pPr>
      <w:r>
        <w:rPr>
          <w:rFonts w:ascii="宋体" w:cs="宋体" w:hint="eastAsia"/>
          <w:u w:val="single"/>
        </w:rPr>
        <w:t>由发包人原因逾期审核责任：向承包人支付违约金，违约金为工程结算后应付工程款的利息，利率按中国人民银行发布的同期同类贷款基准利率，利息计算时间为应付工程款日至支付工程款日至。</w:t>
      </w:r>
    </w:p>
    <w:p w:rsidR="00BF3ABF" w:rsidRDefault="00BF3ABF" w:rsidP="0068007D">
      <w:pPr>
        <w:spacing w:line="360" w:lineRule="exact"/>
        <w:ind w:firstLineChars="200" w:firstLine="31680"/>
        <w:rPr>
          <w:rFonts w:ascii="宋体" w:cs="Times New Roman"/>
          <w:u w:val="single"/>
        </w:rPr>
      </w:pPr>
      <w:r>
        <w:rPr>
          <w:rFonts w:ascii="宋体" w:cs="宋体" w:hint="eastAsia"/>
          <w:u w:val="single"/>
        </w:rPr>
        <w:t>（</w:t>
      </w:r>
      <w:r>
        <w:rPr>
          <w:rFonts w:ascii="宋体" w:cs="宋体"/>
          <w:u w:val="single"/>
        </w:rPr>
        <w:t>2</w:t>
      </w:r>
      <w:r>
        <w:rPr>
          <w:rFonts w:ascii="宋体" w:cs="宋体" w:hint="eastAsia"/>
          <w:u w:val="single"/>
        </w:rPr>
        <w:t>）发包人在签发竣工结算证书后</w:t>
      </w:r>
      <w:r>
        <w:rPr>
          <w:rFonts w:ascii="宋体" w:cs="宋体"/>
          <w:u w:val="single"/>
        </w:rPr>
        <w:t>14</w:t>
      </w:r>
      <w:r>
        <w:rPr>
          <w:rFonts w:ascii="宋体" w:cs="宋体" w:hint="eastAsia"/>
          <w:u w:val="single"/>
        </w:rPr>
        <w:t>天内，扣留工程质量保证金后完成对承包人的竣工付款。逾期支付按中国人民银行发布的同期同类贷款基准利率支付违约金；逾期超过</w:t>
      </w:r>
      <w:r>
        <w:rPr>
          <w:rFonts w:ascii="宋体" w:cs="宋体"/>
          <w:u w:val="single"/>
        </w:rPr>
        <w:t>56</w:t>
      </w:r>
      <w:r>
        <w:rPr>
          <w:rFonts w:ascii="宋体" w:cs="宋体" w:hint="eastAsia"/>
          <w:u w:val="single"/>
        </w:rPr>
        <w:t>天，按中国人民银行发布的同期同类贷款基准利率的两倍支付违约金。</w:t>
      </w:r>
    </w:p>
    <w:p w:rsidR="00BF3ABF" w:rsidRDefault="00BF3ABF" w:rsidP="0068007D">
      <w:pPr>
        <w:spacing w:line="360" w:lineRule="exact"/>
        <w:ind w:firstLineChars="200" w:firstLine="31680"/>
        <w:rPr>
          <w:rFonts w:ascii="宋体" w:cs="Times New Roman"/>
          <w:u w:val="single"/>
        </w:rPr>
      </w:pPr>
      <w:r>
        <w:rPr>
          <w:rFonts w:ascii="宋体" w:cs="宋体" w:hint="eastAsia"/>
          <w:u w:val="single"/>
        </w:rPr>
        <w:t>（</w:t>
      </w:r>
      <w:r>
        <w:rPr>
          <w:rFonts w:ascii="宋体" w:cs="宋体"/>
          <w:u w:val="single"/>
        </w:rPr>
        <w:t>3</w:t>
      </w:r>
      <w:r>
        <w:rPr>
          <w:rFonts w:ascii="宋体" w:cs="宋体" w:hint="eastAsia"/>
          <w:u w:val="single"/>
        </w:rPr>
        <w:t>）承包人对发包人签认的结算价有异议的，发包人可先支付承包人无异议部分结算款。异议部分重新进行复核或按照第</w:t>
      </w:r>
      <w:r>
        <w:rPr>
          <w:rFonts w:ascii="宋体" w:cs="宋体"/>
          <w:u w:val="single"/>
        </w:rPr>
        <w:t>20</w:t>
      </w:r>
      <w:r>
        <w:rPr>
          <w:rFonts w:ascii="宋体" w:cs="宋体" w:hint="eastAsia"/>
          <w:u w:val="single"/>
        </w:rPr>
        <w:t>条争议解决约定处理。</w:t>
      </w:r>
    </w:p>
    <w:p w:rsidR="00BF3ABF" w:rsidRDefault="00BF3ABF" w:rsidP="0068007D">
      <w:pPr>
        <w:spacing w:line="360" w:lineRule="exact"/>
        <w:ind w:firstLineChars="200" w:firstLine="31680"/>
        <w:rPr>
          <w:rFonts w:ascii="宋体" w:cs="Times New Roman"/>
        </w:rPr>
      </w:pPr>
      <w:r>
        <w:rPr>
          <w:rFonts w:ascii="宋体" w:cs="宋体" w:hint="eastAsia"/>
        </w:rPr>
        <w:t>（</w:t>
      </w:r>
      <w:r>
        <w:rPr>
          <w:rFonts w:ascii="宋体" w:cs="宋体"/>
        </w:rPr>
        <w:t>4</w:t>
      </w:r>
      <w:r>
        <w:rPr>
          <w:rFonts w:ascii="宋体" w:cs="宋体" w:hint="eastAsia"/>
        </w:rPr>
        <w:t>）结算特殊要求：</w:t>
      </w:r>
      <w:r>
        <w:rPr>
          <w:rFonts w:ascii="宋体" w:cs="宋体"/>
          <w:u w:val="single"/>
        </w:rPr>
        <w:t xml:space="preserve"> </w:t>
      </w:r>
      <w:r>
        <w:rPr>
          <w:rFonts w:ascii="宋体" w:cs="宋体" w:hint="eastAsia"/>
          <w:b/>
          <w:bCs/>
          <w:color w:val="000000"/>
          <w:u w:val="single"/>
        </w:rPr>
        <w:t>工程结算按政府有关管理规定，由相关部门审核（县财政部门审核或县财政部门认可的有资质的中介机构的审核），结算核减率超过</w:t>
      </w:r>
      <w:r>
        <w:rPr>
          <w:rFonts w:ascii="宋体" w:cs="宋体"/>
          <w:b/>
          <w:bCs/>
          <w:color w:val="000000"/>
          <w:u w:val="single"/>
        </w:rPr>
        <w:t>5%</w:t>
      </w:r>
      <w:r>
        <w:rPr>
          <w:rFonts w:ascii="宋体" w:cs="宋体" w:hint="eastAsia"/>
          <w:b/>
          <w:bCs/>
          <w:color w:val="000000"/>
          <w:u w:val="single"/>
        </w:rPr>
        <w:t>时，则超过部分的审核费（基数为超过送审造价</w:t>
      </w:r>
      <w:r>
        <w:rPr>
          <w:rFonts w:ascii="宋体" w:cs="宋体"/>
          <w:b/>
          <w:bCs/>
          <w:color w:val="000000"/>
          <w:u w:val="single"/>
        </w:rPr>
        <w:t>5</w:t>
      </w:r>
      <w:r>
        <w:rPr>
          <w:rFonts w:ascii="宋体" w:cs="宋体" w:hint="eastAsia"/>
          <w:b/>
          <w:bCs/>
          <w:color w:val="000000"/>
          <w:u w:val="single"/>
        </w:rPr>
        <w:t>％的幅度以外的核减额）由承包人负责</w:t>
      </w:r>
      <w:r>
        <w:rPr>
          <w:rFonts w:ascii="宋体" w:cs="宋体"/>
          <w:u w:val="single"/>
        </w:rPr>
        <w:t xml:space="preserve">  </w:t>
      </w:r>
      <w:r>
        <w:rPr>
          <w:rFonts w:ascii="宋体" w:cs="宋体" w:hint="eastAsia"/>
          <w:u w:val="single"/>
        </w:rPr>
        <w:t>。</w:t>
      </w:r>
    </w:p>
    <w:p w:rsidR="00BF3ABF" w:rsidRDefault="00BF3ABF" w:rsidP="0068007D">
      <w:pPr>
        <w:spacing w:line="360" w:lineRule="exact"/>
        <w:ind w:firstLineChars="200" w:firstLine="31680"/>
        <w:rPr>
          <w:rFonts w:ascii="宋体" w:cs="Times New Roman"/>
          <w:color w:val="000000"/>
        </w:rPr>
      </w:pPr>
      <w:r>
        <w:rPr>
          <w:rFonts w:ascii="宋体" w:cs="宋体"/>
          <w:color w:val="000000"/>
        </w:rPr>
        <w:t xml:space="preserve">14.4 </w:t>
      </w:r>
      <w:r>
        <w:rPr>
          <w:rFonts w:ascii="宋体" w:cs="宋体" w:hint="eastAsia"/>
          <w:color w:val="000000"/>
        </w:rPr>
        <w:t>最终结清</w:t>
      </w:r>
    </w:p>
    <w:p w:rsidR="00BF3ABF" w:rsidRDefault="00BF3ABF" w:rsidP="0068007D">
      <w:pPr>
        <w:spacing w:line="360" w:lineRule="exact"/>
        <w:ind w:firstLineChars="200" w:firstLine="31680"/>
        <w:rPr>
          <w:rFonts w:ascii="宋体" w:cs="Times New Roman"/>
          <w:color w:val="000000"/>
          <w:kern w:val="0"/>
        </w:rPr>
      </w:pPr>
      <w:r>
        <w:rPr>
          <w:rFonts w:ascii="宋体" w:cs="宋体"/>
          <w:color w:val="000000"/>
          <w:kern w:val="0"/>
        </w:rPr>
        <w:t xml:space="preserve">14.4.1 </w:t>
      </w:r>
      <w:r>
        <w:rPr>
          <w:rFonts w:ascii="宋体" w:cs="宋体" w:hint="eastAsia"/>
          <w:color w:val="000000"/>
          <w:kern w:val="0"/>
        </w:rPr>
        <w:t>最终结清申请单</w:t>
      </w:r>
    </w:p>
    <w:p w:rsidR="00BF3ABF" w:rsidRDefault="00BF3ABF" w:rsidP="0068007D">
      <w:pPr>
        <w:spacing w:line="360" w:lineRule="exact"/>
        <w:ind w:firstLineChars="200" w:firstLine="31680"/>
        <w:rPr>
          <w:rFonts w:ascii="宋体" w:cs="Times New Roman"/>
          <w:color w:val="000000"/>
          <w:kern w:val="0"/>
        </w:rPr>
      </w:pPr>
      <w:r>
        <w:rPr>
          <w:rFonts w:ascii="宋体" w:cs="宋体" w:hint="eastAsia"/>
          <w:color w:val="000000"/>
          <w:kern w:val="0"/>
        </w:rPr>
        <w:t>承包人提交最终结清申请单的份数：</w:t>
      </w:r>
      <w:r>
        <w:rPr>
          <w:rFonts w:ascii="宋体" w:cs="宋体"/>
          <w:color w:val="000000"/>
          <w:u w:val="single"/>
        </w:rPr>
        <w:t xml:space="preserve"> </w:t>
      </w:r>
      <w:r>
        <w:rPr>
          <w:rFonts w:ascii="宋体" w:cs="宋体" w:hint="eastAsia"/>
          <w:color w:val="000000"/>
          <w:u w:val="single"/>
        </w:rPr>
        <w:t>一式叁份</w:t>
      </w:r>
      <w:r>
        <w:rPr>
          <w:rFonts w:ascii="宋体" w:cs="宋体"/>
          <w:color w:val="000000"/>
          <w:u w:val="single"/>
        </w:rPr>
        <w:t xml:space="preserve">        </w:t>
      </w:r>
      <w:r>
        <w:rPr>
          <w:rFonts w:ascii="宋体" w:cs="宋体" w:hint="eastAsia"/>
          <w:color w:val="000000"/>
        </w:rPr>
        <w:t>。</w:t>
      </w:r>
    </w:p>
    <w:p w:rsidR="00BF3ABF" w:rsidRDefault="00BF3ABF" w:rsidP="0068007D">
      <w:pPr>
        <w:spacing w:line="360" w:lineRule="exact"/>
        <w:ind w:firstLineChars="200" w:firstLine="31680"/>
        <w:rPr>
          <w:rFonts w:ascii="宋体" w:cs="宋体"/>
        </w:rPr>
      </w:pPr>
      <w:r>
        <w:rPr>
          <w:rFonts w:ascii="宋体" w:cs="宋体" w:hint="eastAsia"/>
          <w:color w:val="000000"/>
          <w:kern w:val="0"/>
        </w:rPr>
        <w:t>承包人提交最终结算申请单的期限：</w:t>
      </w:r>
      <w:r>
        <w:rPr>
          <w:rFonts w:ascii="宋体" w:cs="宋体" w:hint="eastAsia"/>
          <w:color w:val="000000"/>
          <w:u w:val="single"/>
        </w:rPr>
        <w:t>经验收合格，结算完成后</w:t>
      </w:r>
      <w:r>
        <w:rPr>
          <w:rFonts w:ascii="宋体" w:cs="宋体"/>
          <w:color w:val="000000"/>
          <w:u w:val="single"/>
        </w:rPr>
        <w:t>28</w:t>
      </w:r>
      <w:r>
        <w:rPr>
          <w:rFonts w:ascii="宋体" w:cs="宋体" w:hint="eastAsia"/>
          <w:color w:val="000000"/>
          <w:u w:val="single"/>
        </w:rPr>
        <w:t>天内</w:t>
      </w:r>
      <w:r>
        <w:rPr>
          <w:rFonts w:ascii="宋体" w:cs="宋体"/>
          <w:color w:val="000000"/>
          <w:u w:val="single"/>
        </w:rPr>
        <w:t xml:space="preserve">     </w:t>
      </w:r>
      <w:r>
        <w:rPr>
          <w:rFonts w:ascii="宋体" w:cs="宋体" w:hint="eastAsia"/>
          <w:color w:val="000000"/>
        </w:rPr>
        <w:t>。</w:t>
      </w:r>
      <w:r>
        <w:rPr>
          <w:rFonts w:ascii="宋体" w:cs="宋体"/>
        </w:rPr>
        <w:t xml:space="preserve"> </w:t>
      </w:r>
    </w:p>
    <w:p w:rsidR="00BF3ABF" w:rsidRDefault="00BF3ABF" w:rsidP="0068007D">
      <w:pPr>
        <w:spacing w:line="360" w:lineRule="exact"/>
        <w:ind w:firstLineChars="200" w:firstLine="31680"/>
        <w:rPr>
          <w:rFonts w:ascii="宋体" w:cs="Times New Roman"/>
        </w:rPr>
      </w:pPr>
      <w:r>
        <w:rPr>
          <w:rFonts w:ascii="宋体" w:cs="宋体"/>
        </w:rPr>
        <w:t xml:space="preserve">14.4.2 </w:t>
      </w:r>
      <w:r>
        <w:rPr>
          <w:rFonts w:ascii="宋体" w:cs="宋体" w:hint="eastAsia"/>
        </w:rPr>
        <w:t>最终结清证书和支付</w:t>
      </w:r>
    </w:p>
    <w:p w:rsidR="00BF3ABF" w:rsidRDefault="00BF3ABF" w:rsidP="0068007D">
      <w:pPr>
        <w:spacing w:line="360" w:lineRule="exact"/>
        <w:ind w:firstLineChars="200" w:firstLine="31680"/>
        <w:rPr>
          <w:rFonts w:ascii="宋体" w:cs="Times New Roman"/>
        </w:rPr>
      </w:pPr>
      <w:r>
        <w:rPr>
          <w:rFonts w:ascii="宋体" w:cs="宋体" w:hint="eastAsia"/>
        </w:rPr>
        <w:t>（</w:t>
      </w:r>
      <w:r>
        <w:rPr>
          <w:rFonts w:ascii="宋体" w:cs="宋体"/>
        </w:rPr>
        <w:t>1</w:t>
      </w:r>
      <w:r>
        <w:rPr>
          <w:rFonts w:ascii="宋体" w:cs="宋体" w:hint="eastAsia"/>
        </w:rPr>
        <w:t>）发包人完成最终结清申请单的审批并颁发最终结清证书的期限：</w:t>
      </w:r>
      <w:r>
        <w:rPr>
          <w:rFonts w:ascii="宋体" w:cs="宋体" w:hint="eastAsia"/>
          <w:u w:val="single"/>
        </w:rPr>
        <w:t>按通用条款</w:t>
      </w:r>
      <w:r>
        <w:rPr>
          <w:rFonts w:ascii="宋体" w:cs="宋体"/>
          <w:u w:val="single"/>
        </w:rPr>
        <w:t xml:space="preserve"> </w:t>
      </w:r>
      <w:r>
        <w:rPr>
          <w:rFonts w:ascii="宋体" w:cs="宋体"/>
          <w:color w:val="000000"/>
          <w:u w:val="single"/>
        </w:rPr>
        <w:t xml:space="preserve"> </w:t>
      </w:r>
      <w:r>
        <w:rPr>
          <w:rFonts w:ascii="宋体" w:cs="宋体" w:hint="eastAsia"/>
          <w:color w:val="000000"/>
        </w:rPr>
        <w:t>。</w:t>
      </w:r>
    </w:p>
    <w:p w:rsidR="00BF3ABF" w:rsidRDefault="00BF3ABF" w:rsidP="007E2213">
      <w:pPr>
        <w:spacing w:line="360" w:lineRule="exact"/>
        <w:ind w:firstLineChars="200" w:firstLine="31680"/>
        <w:rPr>
          <w:rFonts w:ascii="宋体" w:cs="Times New Roman"/>
        </w:rPr>
      </w:pPr>
      <w:r>
        <w:rPr>
          <w:rFonts w:ascii="宋体" w:cs="宋体" w:hint="eastAsia"/>
        </w:rPr>
        <w:t>（</w:t>
      </w:r>
      <w:r>
        <w:rPr>
          <w:rFonts w:ascii="宋体" w:cs="宋体"/>
        </w:rPr>
        <w:t>2</w:t>
      </w:r>
      <w:r>
        <w:rPr>
          <w:rFonts w:ascii="宋体" w:cs="宋体" w:hint="eastAsia"/>
        </w:rPr>
        <w:t>）发包人完成支付的期限：</w:t>
      </w:r>
      <w:r>
        <w:rPr>
          <w:rFonts w:ascii="宋体" w:cs="宋体" w:hint="eastAsia"/>
          <w:u w:val="single"/>
        </w:rPr>
        <w:t>按通用条款</w:t>
      </w:r>
      <w:r>
        <w:rPr>
          <w:rFonts w:ascii="宋体" w:cs="宋体"/>
          <w:u w:val="single"/>
        </w:rPr>
        <w:t xml:space="preserve">  </w:t>
      </w:r>
      <w:r>
        <w:rPr>
          <w:rFonts w:ascii="宋体" w:cs="宋体" w:hint="eastAsia"/>
          <w:color w:val="000000"/>
        </w:rPr>
        <w:t>。</w:t>
      </w:r>
    </w:p>
    <w:p w:rsidR="00BF3ABF" w:rsidRDefault="00BF3ABF" w:rsidP="007E2213">
      <w:pPr>
        <w:pStyle w:val="Heading4"/>
        <w:spacing w:before="0" w:after="0" w:line="360" w:lineRule="exact"/>
        <w:ind w:firstLineChars="200" w:firstLine="31680"/>
        <w:rPr>
          <w:rFonts w:ascii="宋体" w:eastAsia="宋体" w:cs="Times New Roman"/>
          <w:b/>
          <w:bCs/>
          <w:color w:val="000000"/>
        </w:rPr>
      </w:pPr>
      <w:bookmarkStart w:id="654" w:name="_Toc351203647"/>
      <w:bookmarkStart w:id="655" w:name="_Toc267251483"/>
      <w:bookmarkStart w:id="656" w:name="_Toc267251482"/>
      <w:bookmarkStart w:id="657" w:name="_Toc267251484"/>
      <w:bookmarkStart w:id="658" w:name="_Toc267251485"/>
      <w:bookmarkStart w:id="659" w:name="_Toc267251489"/>
      <w:bookmarkStart w:id="660" w:name="_Toc267251488"/>
      <w:bookmarkStart w:id="661" w:name="_Toc267251486"/>
      <w:bookmarkStart w:id="662" w:name="_Toc267251490"/>
      <w:bookmarkStart w:id="663" w:name="_Toc267251501"/>
      <w:bookmarkStart w:id="664" w:name="_Toc267251503"/>
      <w:bookmarkStart w:id="665" w:name="_Toc267251493"/>
      <w:bookmarkStart w:id="666" w:name="_Toc267251492"/>
      <w:bookmarkStart w:id="667" w:name="_Toc267251499"/>
      <w:bookmarkStart w:id="668" w:name="_Toc267251496"/>
      <w:bookmarkStart w:id="669" w:name="_Toc267251491"/>
      <w:bookmarkStart w:id="670" w:name="_Toc267251495"/>
      <w:bookmarkStart w:id="671" w:name="_Toc267251506"/>
      <w:bookmarkStart w:id="672" w:name="_Toc267251504"/>
      <w:bookmarkStart w:id="673" w:name="_Toc267251507"/>
      <w:bookmarkStart w:id="674" w:name="_Toc267251508"/>
      <w:bookmarkStart w:id="675" w:name="_Toc267251511"/>
      <w:bookmarkStart w:id="676" w:name="_Toc267251510"/>
      <w:bookmarkStart w:id="677" w:name="_Toc267251514"/>
      <w:bookmarkStart w:id="678" w:name="_Toc267251515"/>
      <w:bookmarkStart w:id="679" w:name="_Toc267251509"/>
      <w:bookmarkStart w:id="680" w:name="_Toc267251513"/>
      <w:bookmarkStart w:id="681" w:name="_Toc267251498"/>
      <w:bookmarkStart w:id="682" w:name="_Toc267251502"/>
      <w:bookmarkStart w:id="683" w:name="_Toc267251494"/>
      <w:bookmarkStart w:id="684" w:name="_Toc267251497"/>
      <w:bookmarkEnd w:id="640"/>
      <w:bookmarkEnd w:id="641"/>
      <w:bookmarkEnd w:id="642"/>
      <w:bookmarkEnd w:id="643"/>
      <w:bookmarkEnd w:id="644"/>
      <w:bookmarkEnd w:id="645"/>
      <w:bookmarkEnd w:id="646"/>
      <w:bookmarkEnd w:id="652"/>
      <w:r>
        <w:rPr>
          <w:rFonts w:ascii="宋体" w:eastAsia="宋体" w:cs="宋体"/>
          <w:color w:val="000000"/>
        </w:rPr>
        <w:t xml:space="preserve">15. </w:t>
      </w:r>
      <w:r>
        <w:rPr>
          <w:rFonts w:ascii="宋体" w:eastAsia="宋体" w:cs="宋体" w:hint="eastAsia"/>
          <w:color w:val="000000"/>
        </w:rPr>
        <w:t>缺陷责任期与保修</w:t>
      </w:r>
      <w:bookmarkEnd w:id="654"/>
    </w:p>
    <w:p w:rsidR="00BF3ABF" w:rsidRDefault="00BF3ABF" w:rsidP="0068007D">
      <w:pPr>
        <w:spacing w:line="360" w:lineRule="exact"/>
        <w:ind w:firstLineChars="200" w:firstLine="31680"/>
        <w:rPr>
          <w:rFonts w:ascii="宋体" w:cs="Times New Roman"/>
          <w:color w:val="000000"/>
        </w:rPr>
      </w:pPr>
      <w:r>
        <w:rPr>
          <w:rFonts w:ascii="宋体" w:cs="宋体"/>
          <w:color w:val="000000"/>
        </w:rPr>
        <w:t>15.2</w:t>
      </w:r>
      <w:r>
        <w:rPr>
          <w:rFonts w:ascii="宋体" w:cs="宋体" w:hint="eastAsia"/>
          <w:color w:val="000000"/>
        </w:rPr>
        <w:t>缺陷责任期</w:t>
      </w:r>
      <w:bookmarkEnd w:id="655"/>
    </w:p>
    <w:p w:rsidR="00BF3ABF" w:rsidRDefault="00BF3ABF" w:rsidP="0068007D">
      <w:pPr>
        <w:spacing w:line="360" w:lineRule="exact"/>
        <w:ind w:firstLineChars="200" w:firstLine="31680"/>
        <w:rPr>
          <w:rFonts w:ascii="宋体" w:cs="Times New Roman"/>
          <w:color w:val="000000"/>
        </w:rPr>
      </w:pPr>
      <w:r>
        <w:rPr>
          <w:rFonts w:ascii="宋体" w:cs="宋体" w:hint="eastAsia"/>
          <w:color w:val="000000"/>
        </w:rPr>
        <w:t>缺陷责任期的具体期限：</w:t>
      </w:r>
      <w:r>
        <w:rPr>
          <w:rFonts w:ascii="宋体" w:cs="宋体" w:hint="eastAsia"/>
          <w:u w:val="single"/>
        </w:rPr>
        <w:t>缺陷责任期</w:t>
      </w:r>
      <w:r>
        <w:rPr>
          <w:rFonts w:ascii="宋体" w:cs="宋体"/>
          <w:u w:val="single"/>
        </w:rPr>
        <w:t>12</w:t>
      </w:r>
      <w:r>
        <w:rPr>
          <w:rFonts w:ascii="宋体" w:cs="宋体" w:hint="eastAsia"/>
          <w:u w:val="single"/>
        </w:rPr>
        <w:t>个月，其余按通用条款执行。</w:t>
      </w:r>
    </w:p>
    <w:p w:rsidR="00BF3ABF" w:rsidRDefault="00BF3ABF" w:rsidP="0068007D">
      <w:pPr>
        <w:spacing w:line="360" w:lineRule="exact"/>
        <w:ind w:firstLineChars="200" w:firstLine="31680"/>
        <w:rPr>
          <w:rFonts w:ascii="宋体" w:cs="Times New Roman"/>
          <w:color w:val="000000"/>
        </w:rPr>
      </w:pPr>
      <w:r>
        <w:rPr>
          <w:rFonts w:ascii="宋体" w:cs="宋体"/>
          <w:color w:val="000000"/>
        </w:rPr>
        <w:t xml:space="preserve">15.3 </w:t>
      </w:r>
      <w:r>
        <w:rPr>
          <w:rFonts w:ascii="宋体" w:cs="宋体" w:hint="eastAsia"/>
          <w:color w:val="000000"/>
        </w:rPr>
        <w:t>质量保证金</w:t>
      </w:r>
    </w:p>
    <w:p w:rsidR="00BF3ABF" w:rsidRDefault="00BF3ABF" w:rsidP="0068007D">
      <w:pPr>
        <w:spacing w:line="360" w:lineRule="exact"/>
        <w:ind w:firstLineChars="200" w:firstLine="31680"/>
        <w:rPr>
          <w:rFonts w:ascii="宋体" w:cs="Times New Roman"/>
          <w:color w:val="000000"/>
        </w:rPr>
      </w:pPr>
      <w:r>
        <w:rPr>
          <w:rFonts w:ascii="宋体" w:cs="宋体" w:hint="eastAsia"/>
          <w:color w:val="000000"/>
        </w:rPr>
        <w:t>关于是否扣留质量保证金的约定：</w:t>
      </w:r>
      <w:r>
        <w:rPr>
          <w:rFonts w:ascii="宋体" w:cs="宋体" w:hint="eastAsia"/>
          <w:u w:val="single"/>
        </w:rPr>
        <w:t>扣留质量保证金</w:t>
      </w:r>
      <w:r>
        <w:rPr>
          <w:rFonts w:ascii="宋体" w:cs="宋体"/>
          <w:u w:val="single"/>
        </w:rPr>
        <w:t xml:space="preserve">  </w:t>
      </w:r>
      <w:r>
        <w:rPr>
          <w:rFonts w:ascii="宋体" w:cs="宋体" w:hint="eastAsia"/>
          <w:color w:val="000000"/>
        </w:rPr>
        <w:t>。</w:t>
      </w:r>
    </w:p>
    <w:p w:rsidR="00BF3ABF" w:rsidRDefault="00BF3ABF" w:rsidP="0068007D">
      <w:pPr>
        <w:spacing w:line="360" w:lineRule="exact"/>
        <w:ind w:firstLineChars="200" w:firstLine="31680"/>
        <w:rPr>
          <w:rFonts w:ascii="宋体" w:cs="Times New Roman"/>
          <w:color w:val="000000"/>
        </w:rPr>
      </w:pPr>
      <w:r>
        <w:rPr>
          <w:rFonts w:ascii="宋体" w:cs="宋体"/>
          <w:color w:val="000000"/>
        </w:rPr>
        <w:t xml:space="preserve">15.3.1 </w:t>
      </w:r>
      <w:r>
        <w:rPr>
          <w:rFonts w:ascii="宋体" w:cs="宋体" w:hint="eastAsia"/>
          <w:color w:val="000000"/>
        </w:rPr>
        <w:t>承包人提供质量保证金的方式</w:t>
      </w:r>
    </w:p>
    <w:p w:rsidR="00BF3ABF" w:rsidRDefault="00BF3ABF" w:rsidP="0068007D">
      <w:pPr>
        <w:spacing w:line="360" w:lineRule="exact"/>
        <w:ind w:firstLineChars="200" w:firstLine="31680"/>
        <w:rPr>
          <w:rFonts w:ascii="宋体" w:cs="Times New Roman"/>
          <w:color w:val="000000"/>
        </w:rPr>
      </w:pPr>
      <w:r>
        <w:rPr>
          <w:rFonts w:ascii="宋体" w:cs="宋体" w:hint="eastAsia"/>
          <w:color w:val="000000"/>
        </w:rPr>
        <w:t>质量保证金采用以下第</w:t>
      </w:r>
      <w:r>
        <w:rPr>
          <w:rFonts w:ascii="宋体" w:cs="宋体"/>
          <w:color w:val="000000"/>
          <w:u w:val="single"/>
        </w:rPr>
        <w:t xml:space="preserve"> 2  </w:t>
      </w:r>
      <w:r>
        <w:rPr>
          <w:rFonts w:ascii="宋体" w:cs="宋体" w:hint="eastAsia"/>
          <w:color w:val="000000"/>
        </w:rPr>
        <w:t>种方式：</w:t>
      </w:r>
    </w:p>
    <w:p w:rsidR="00BF3ABF" w:rsidRDefault="00BF3ABF" w:rsidP="0068007D">
      <w:pPr>
        <w:autoSpaceDE w:val="0"/>
        <w:autoSpaceDN w:val="0"/>
        <w:adjustRightInd w:val="0"/>
        <w:spacing w:line="360" w:lineRule="exact"/>
        <w:ind w:firstLineChars="200" w:firstLine="31680"/>
        <w:rPr>
          <w:rFonts w:ascii="宋体" w:cs="宋体"/>
          <w:color w:val="000000"/>
          <w:kern w:val="0"/>
        </w:rPr>
      </w:pPr>
      <w:r>
        <w:rPr>
          <w:rFonts w:ascii="宋体" w:cs="宋体" w:hint="eastAsia"/>
          <w:color w:val="000000"/>
          <w:kern w:val="0"/>
        </w:rPr>
        <w:t>（</w:t>
      </w:r>
      <w:r>
        <w:rPr>
          <w:rFonts w:ascii="宋体" w:cs="宋体"/>
          <w:color w:val="000000"/>
          <w:kern w:val="0"/>
        </w:rPr>
        <w:t>1</w:t>
      </w:r>
      <w:r>
        <w:rPr>
          <w:rFonts w:ascii="宋体" w:cs="宋体" w:hint="eastAsia"/>
          <w:color w:val="000000"/>
          <w:kern w:val="0"/>
        </w:rPr>
        <w:t>）质量保证金保函，保证金额为：</w:t>
      </w:r>
      <w:r>
        <w:rPr>
          <w:rFonts w:ascii="宋体" w:cs="宋体"/>
          <w:color w:val="000000"/>
          <w:u w:val="single"/>
        </w:rPr>
        <w:t xml:space="preserve"> </w:t>
      </w:r>
      <w:r>
        <w:rPr>
          <w:rFonts w:ascii="宋体" w:cs="宋体"/>
          <w:u w:val="single"/>
        </w:rPr>
        <w:t>/</w:t>
      </w:r>
      <w:r>
        <w:rPr>
          <w:rFonts w:ascii="宋体" w:cs="宋体"/>
          <w:color w:val="000000"/>
          <w:kern w:val="0"/>
          <w:u w:val="single"/>
        </w:rPr>
        <w:t xml:space="preserve">               </w:t>
      </w:r>
      <w:r>
        <w:rPr>
          <w:rFonts w:ascii="宋体" w:cs="宋体" w:hint="eastAsia"/>
          <w:color w:val="000000"/>
          <w:kern w:val="0"/>
        </w:rPr>
        <w:t>；</w:t>
      </w:r>
      <w:r>
        <w:rPr>
          <w:rFonts w:ascii="宋体" w:cs="宋体"/>
          <w:color w:val="000000"/>
          <w:kern w:val="0"/>
        </w:rPr>
        <w:t xml:space="preserve"> </w:t>
      </w:r>
    </w:p>
    <w:p w:rsidR="00BF3ABF" w:rsidRDefault="00BF3ABF" w:rsidP="0068007D">
      <w:pPr>
        <w:autoSpaceDE w:val="0"/>
        <w:autoSpaceDN w:val="0"/>
        <w:adjustRightInd w:val="0"/>
        <w:spacing w:line="360" w:lineRule="exact"/>
        <w:ind w:firstLineChars="200" w:firstLine="31680"/>
        <w:rPr>
          <w:rFonts w:ascii="宋体" w:cs="Times New Roman"/>
          <w:color w:val="000000"/>
          <w:kern w:val="0"/>
        </w:rPr>
      </w:pPr>
      <w:r>
        <w:rPr>
          <w:rFonts w:ascii="宋体" w:cs="宋体" w:hint="eastAsia"/>
          <w:color w:val="000000"/>
          <w:kern w:val="0"/>
        </w:rPr>
        <w:t>（</w:t>
      </w:r>
      <w:r>
        <w:rPr>
          <w:rFonts w:ascii="宋体" w:cs="宋体"/>
          <w:color w:val="000000"/>
          <w:kern w:val="0"/>
        </w:rPr>
        <w:t>2</w:t>
      </w:r>
      <w:r>
        <w:rPr>
          <w:rFonts w:ascii="宋体" w:cs="宋体" w:hint="eastAsia"/>
          <w:color w:val="000000"/>
          <w:kern w:val="0"/>
        </w:rPr>
        <w:t>）</w:t>
      </w:r>
      <w:r>
        <w:rPr>
          <w:rFonts w:ascii="宋体" w:cs="宋体"/>
          <w:u w:val="single"/>
        </w:rPr>
        <w:t>3</w:t>
      </w:r>
      <w:r>
        <w:rPr>
          <w:rFonts w:ascii="宋体" w:cs="宋体"/>
          <w:color w:val="000000"/>
          <w:kern w:val="0"/>
          <w:u w:val="single"/>
        </w:rPr>
        <w:t xml:space="preserve"> </w:t>
      </w:r>
      <w:r>
        <w:rPr>
          <w:rFonts w:ascii="宋体" w:cs="宋体"/>
          <w:color w:val="000000"/>
          <w:kern w:val="0"/>
        </w:rPr>
        <w:t>%</w:t>
      </w:r>
      <w:r>
        <w:rPr>
          <w:rFonts w:ascii="宋体" w:cs="宋体" w:hint="eastAsia"/>
          <w:color w:val="000000"/>
          <w:kern w:val="0"/>
        </w:rPr>
        <w:t>的工程款；</w:t>
      </w:r>
    </w:p>
    <w:p w:rsidR="00BF3ABF" w:rsidRDefault="00BF3ABF" w:rsidP="0068007D">
      <w:pPr>
        <w:autoSpaceDE w:val="0"/>
        <w:autoSpaceDN w:val="0"/>
        <w:adjustRightInd w:val="0"/>
        <w:spacing w:line="360" w:lineRule="exact"/>
        <w:ind w:firstLineChars="200" w:firstLine="31680"/>
        <w:rPr>
          <w:rFonts w:ascii="宋体" w:cs="Times New Roman"/>
          <w:color w:val="000000"/>
          <w:kern w:val="0"/>
        </w:rPr>
      </w:pPr>
      <w:r>
        <w:rPr>
          <w:rFonts w:ascii="宋体" w:cs="宋体" w:hint="eastAsia"/>
          <w:color w:val="000000"/>
          <w:kern w:val="0"/>
        </w:rPr>
        <w:t>（</w:t>
      </w:r>
      <w:r>
        <w:rPr>
          <w:rFonts w:ascii="宋体" w:cs="宋体"/>
          <w:color w:val="000000"/>
          <w:kern w:val="0"/>
        </w:rPr>
        <w:t>3</w:t>
      </w:r>
      <w:r>
        <w:rPr>
          <w:rFonts w:ascii="宋体" w:cs="宋体" w:hint="eastAsia"/>
          <w:color w:val="000000"/>
          <w:kern w:val="0"/>
        </w:rPr>
        <w:t>）其他方式</w:t>
      </w:r>
      <w:r>
        <w:rPr>
          <w:rFonts w:ascii="宋体" w:cs="宋体"/>
          <w:color w:val="000000"/>
          <w:kern w:val="0"/>
        </w:rPr>
        <w:t>:</w:t>
      </w:r>
      <w:r>
        <w:rPr>
          <w:rFonts w:ascii="宋体" w:cs="宋体"/>
          <w:color w:val="000000"/>
          <w:kern w:val="0"/>
          <w:u w:val="single"/>
        </w:rPr>
        <w:t xml:space="preserve">  </w:t>
      </w:r>
      <w:r>
        <w:rPr>
          <w:rFonts w:ascii="宋体" w:cs="宋体"/>
          <w:u w:val="single"/>
        </w:rPr>
        <w:t>/</w:t>
      </w:r>
      <w:r>
        <w:rPr>
          <w:rFonts w:ascii="宋体" w:cs="宋体"/>
          <w:color w:val="000000"/>
          <w:kern w:val="0"/>
          <w:u w:val="single"/>
        </w:rPr>
        <w:t xml:space="preserve">   </w:t>
      </w:r>
      <w:r>
        <w:rPr>
          <w:rFonts w:ascii="宋体" w:cs="宋体" w:hint="eastAsia"/>
          <w:color w:val="000000"/>
          <w:kern w:val="0"/>
        </w:rPr>
        <w:t>。</w:t>
      </w:r>
    </w:p>
    <w:p w:rsidR="00BF3ABF" w:rsidRDefault="00BF3ABF" w:rsidP="0068007D">
      <w:pPr>
        <w:spacing w:line="360" w:lineRule="exact"/>
        <w:ind w:firstLineChars="200" w:firstLine="31680"/>
        <w:rPr>
          <w:rFonts w:ascii="宋体" w:cs="宋体"/>
          <w:color w:val="000000"/>
        </w:rPr>
      </w:pPr>
      <w:r>
        <w:rPr>
          <w:rFonts w:ascii="宋体" w:cs="宋体"/>
          <w:color w:val="000000"/>
        </w:rPr>
        <w:t xml:space="preserve">15.3.2 </w:t>
      </w:r>
      <w:r>
        <w:rPr>
          <w:rFonts w:ascii="宋体" w:cs="宋体" w:hint="eastAsia"/>
          <w:color w:val="000000"/>
        </w:rPr>
        <w:t>质量保证金的扣留</w:t>
      </w:r>
      <w:r>
        <w:rPr>
          <w:rFonts w:ascii="宋体" w:cs="宋体"/>
          <w:color w:val="000000"/>
        </w:rPr>
        <w:t xml:space="preserve"> </w:t>
      </w:r>
    </w:p>
    <w:p w:rsidR="00BF3ABF" w:rsidRDefault="00BF3ABF" w:rsidP="0068007D">
      <w:pPr>
        <w:spacing w:line="360" w:lineRule="exact"/>
        <w:ind w:firstLineChars="200" w:firstLine="31680"/>
        <w:rPr>
          <w:rFonts w:ascii="宋体" w:cs="Times New Roman"/>
          <w:color w:val="000000"/>
        </w:rPr>
      </w:pPr>
      <w:r>
        <w:rPr>
          <w:rFonts w:ascii="宋体" w:cs="宋体" w:hint="eastAsia"/>
          <w:color w:val="000000"/>
        </w:rPr>
        <w:t>质量保证金的扣留采取以下第</w:t>
      </w:r>
      <w:r>
        <w:rPr>
          <w:rFonts w:ascii="宋体" w:cs="宋体"/>
          <w:color w:val="000000"/>
          <w:u w:val="single"/>
        </w:rPr>
        <w:t xml:space="preserve">  2   </w:t>
      </w:r>
      <w:r>
        <w:rPr>
          <w:rFonts w:ascii="宋体" w:cs="宋体" w:hint="eastAsia"/>
          <w:color w:val="000000"/>
        </w:rPr>
        <w:t>种方式：</w:t>
      </w:r>
    </w:p>
    <w:p w:rsidR="00BF3ABF" w:rsidRDefault="00BF3ABF" w:rsidP="0068007D">
      <w:pPr>
        <w:autoSpaceDE w:val="0"/>
        <w:autoSpaceDN w:val="0"/>
        <w:adjustRightInd w:val="0"/>
        <w:spacing w:line="360" w:lineRule="exact"/>
        <w:ind w:firstLineChars="200" w:firstLine="31680"/>
        <w:rPr>
          <w:rFonts w:ascii="宋体" w:cs="Times New Roman"/>
          <w:color w:val="000000"/>
          <w:kern w:val="0"/>
        </w:rPr>
      </w:pPr>
      <w:r>
        <w:rPr>
          <w:rFonts w:ascii="宋体" w:cs="宋体" w:hint="eastAsia"/>
          <w:color w:val="000000"/>
          <w:kern w:val="0"/>
        </w:rPr>
        <w:t>（</w:t>
      </w:r>
      <w:r>
        <w:rPr>
          <w:rFonts w:ascii="宋体" w:cs="宋体"/>
          <w:color w:val="000000"/>
          <w:kern w:val="0"/>
        </w:rPr>
        <w:t>1</w:t>
      </w:r>
      <w:r>
        <w:rPr>
          <w:rFonts w:ascii="宋体" w:cs="宋体" w:hint="eastAsia"/>
          <w:color w:val="000000"/>
          <w:kern w:val="0"/>
        </w:rPr>
        <w:t>）在支付工程进度款时逐次扣留，在此情形下，质量保证金的计算基数不包括预付款的支付、扣回以及价格调整的金额；</w:t>
      </w:r>
    </w:p>
    <w:p w:rsidR="00BF3ABF" w:rsidRDefault="00BF3ABF" w:rsidP="0068007D">
      <w:pPr>
        <w:autoSpaceDE w:val="0"/>
        <w:autoSpaceDN w:val="0"/>
        <w:adjustRightInd w:val="0"/>
        <w:spacing w:line="360" w:lineRule="exact"/>
        <w:ind w:firstLineChars="200" w:firstLine="31680"/>
        <w:rPr>
          <w:rFonts w:ascii="宋体" w:cs="Times New Roman"/>
          <w:color w:val="000000"/>
          <w:kern w:val="0"/>
        </w:rPr>
      </w:pPr>
      <w:r>
        <w:rPr>
          <w:rFonts w:ascii="宋体" w:cs="宋体" w:hint="eastAsia"/>
          <w:color w:val="000000"/>
          <w:kern w:val="0"/>
        </w:rPr>
        <w:t>（</w:t>
      </w:r>
      <w:r>
        <w:rPr>
          <w:rFonts w:ascii="宋体" w:cs="宋体"/>
          <w:color w:val="000000"/>
          <w:kern w:val="0"/>
        </w:rPr>
        <w:t>2</w:t>
      </w:r>
      <w:r>
        <w:rPr>
          <w:rFonts w:ascii="宋体" w:cs="宋体" w:hint="eastAsia"/>
          <w:color w:val="000000"/>
          <w:kern w:val="0"/>
        </w:rPr>
        <w:t>）工程竣工结算时一次性扣留质量保证金；</w:t>
      </w:r>
    </w:p>
    <w:p w:rsidR="00BF3ABF" w:rsidRDefault="00BF3ABF" w:rsidP="0068007D">
      <w:pPr>
        <w:autoSpaceDE w:val="0"/>
        <w:autoSpaceDN w:val="0"/>
        <w:adjustRightInd w:val="0"/>
        <w:spacing w:line="360" w:lineRule="exact"/>
        <w:ind w:firstLineChars="200" w:firstLine="31680"/>
        <w:rPr>
          <w:rFonts w:ascii="宋体" w:cs="Times New Roman"/>
          <w:color w:val="000000"/>
          <w:kern w:val="0"/>
        </w:rPr>
      </w:pPr>
      <w:r>
        <w:rPr>
          <w:rFonts w:ascii="宋体" w:cs="宋体" w:hint="eastAsia"/>
          <w:color w:val="000000"/>
          <w:kern w:val="0"/>
        </w:rPr>
        <w:t>（</w:t>
      </w:r>
      <w:r>
        <w:rPr>
          <w:rFonts w:ascii="宋体" w:cs="宋体"/>
          <w:color w:val="000000"/>
          <w:kern w:val="0"/>
        </w:rPr>
        <w:t>3</w:t>
      </w:r>
      <w:r>
        <w:rPr>
          <w:rFonts w:ascii="宋体" w:cs="宋体" w:hint="eastAsia"/>
          <w:color w:val="000000"/>
          <w:kern w:val="0"/>
        </w:rPr>
        <w:t>）其他扣留方式</w:t>
      </w:r>
      <w:r>
        <w:rPr>
          <w:rFonts w:ascii="宋体" w:cs="宋体"/>
          <w:color w:val="000000"/>
          <w:kern w:val="0"/>
        </w:rPr>
        <w:t>:</w:t>
      </w:r>
      <w:r>
        <w:rPr>
          <w:rFonts w:ascii="宋体" w:cs="宋体"/>
          <w:color w:val="000000"/>
          <w:kern w:val="0"/>
          <w:u w:val="single"/>
        </w:rPr>
        <w:t xml:space="preserve">   </w:t>
      </w:r>
      <w:r>
        <w:rPr>
          <w:rFonts w:ascii="宋体" w:cs="宋体"/>
          <w:color w:val="000000"/>
          <w:u w:val="single"/>
        </w:rPr>
        <w:t xml:space="preserve"> </w:t>
      </w:r>
      <w:r>
        <w:rPr>
          <w:rFonts w:ascii="宋体" w:cs="宋体"/>
          <w:u w:val="single"/>
        </w:rPr>
        <w:t>/</w:t>
      </w:r>
      <w:r>
        <w:rPr>
          <w:rFonts w:ascii="宋体" w:cs="宋体"/>
          <w:color w:val="000000"/>
          <w:kern w:val="0"/>
          <w:u w:val="single"/>
        </w:rPr>
        <w:t xml:space="preserve">                   </w:t>
      </w:r>
      <w:r>
        <w:rPr>
          <w:rFonts w:ascii="宋体" w:cs="宋体" w:hint="eastAsia"/>
          <w:color w:val="000000"/>
          <w:kern w:val="0"/>
        </w:rPr>
        <w:t>。</w:t>
      </w:r>
    </w:p>
    <w:p w:rsidR="00BF3ABF" w:rsidRDefault="00BF3ABF" w:rsidP="0068007D">
      <w:pPr>
        <w:spacing w:line="360" w:lineRule="exact"/>
        <w:ind w:firstLineChars="200" w:firstLine="31680"/>
        <w:rPr>
          <w:rFonts w:ascii="宋体" w:cs="宋体"/>
          <w:color w:val="000000"/>
          <w:kern w:val="0"/>
          <w:u w:val="single"/>
        </w:rPr>
      </w:pPr>
      <w:r>
        <w:rPr>
          <w:rFonts w:ascii="宋体" w:cs="宋体" w:hint="eastAsia"/>
          <w:color w:val="000000"/>
        </w:rPr>
        <w:t>关于质量保证金的补充约定：</w:t>
      </w:r>
      <w:r>
        <w:rPr>
          <w:rFonts w:ascii="宋体" w:cs="宋体"/>
          <w:color w:val="000000"/>
          <w:kern w:val="0"/>
          <w:u w:val="single"/>
        </w:rPr>
        <w:t xml:space="preserve">                            </w:t>
      </w:r>
    </w:p>
    <w:p w:rsidR="00BF3ABF" w:rsidRDefault="00BF3ABF" w:rsidP="0068007D">
      <w:pPr>
        <w:spacing w:line="360" w:lineRule="exact"/>
        <w:ind w:firstLineChars="200" w:firstLine="31680"/>
        <w:rPr>
          <w:rFonts w:ascii="宋体" w:cs="Times New Roman"/>
        </w:rPr>
      </w:pPr>
      <w:r>
        <w:rPr>
          <w:rFonts w:ascii="宋体" w:cs="宋体"/>
        </w:rPr>
        <w:t xml:space="preserve">15.3.3 </w:t>
      </w:r>
      <w:r>
        <w:rPr>
          <w:rFonts w:ascii="宋体" w:cs="宋体" w:hint="eastAsia"/>
        </w:rPr>
        <w:t>质量保证金的退还</w:t>
      </w:r>
    </w:p>
    <w:p w:rsidR="00BF3ABF" w:rsidRDefault="00BF3ABF" w:rsidP="0068007D">
      <w:pPr>
        <w:spacing w:line="360" w:lineRule="exact"/>
        <w:ind w:firstLineChars="200" w:firstLine="31680"/>
        <w:rPr>
          <w:rFonts w:ascii="宋体" w:cs="Times New Roman"/>
        </w:rPr>
      </w:pPr>
      <w:r>
        <w:rPr>
          <w:rFonts w:ascii="宋体" w:cs="宋体" w:hint="eastAsia"/>
        </w:rPr>
        <w:t>质量保证金按以下第</w:t>
      </w:r>
      <w:r>
        <w:rPr>
          <w:rFonts w:ascii="宋体" w:cs="宋体"/>
          <w:u w:val="single"/>
        </w:rPr>
        <w:t xml:space="preserve"> 3</w:t>
      </w:r>
      <w:r>
        <w:rPr>
          <w:rFonts w:ascii="宋体" w:cs="宋体" w:hint="eastAsia"/>
        </w:rPr>
        <w:t>方式退回：</w:t>
      </w:r>
    </w:p>
    <w:p w:rsidR="00BF3ABF" w:rsidRDefault="00BF3ABF" w:rsidP="0068007D">
      <w:pPr>
        <w:spacing w:line="360" w:lineRule="exact"/>
        <w:ind w:firstLineChars="200" w:firstLine="31680"/>
        <w:rPr>
          <w:rFonts w:ascii="宋体" w:cs="Times New Roman"/>
        </w:rPr>
      </w:pPr>
      <w:r>
        <w:rPr>
          <w:rFonts w:ascii="宋体" w:cs="宋体"/>
        </w:rPr>
        <w:t>1</w:t>
      </w:r>
      <w:r>
        <w:rPr>
          <w:rFonts w:ascii="宋体" w:cs="宋体" w:hint="eastAsia"/>
        </w:rPr>
        <w:t>、缺陷责任期终止后，发包人退还剩余的质量保证金（是否计息）。</w:t>
      </w:r>
    </w:p>
    <w:p w:rsidR="00BF3ABF" w:rsidRDefault="00BF3ABF" w:rsidP="0068007D">
      <w:pPr>
        <w:adjustRightInd w:val="0"/>
        <w:spacing w:line="360" w:lineRule="exact"/>
        <w:ind w:firstLineChars="200" w:firstLine="31680"/>
        <w:rPr>
          <w:rFonts w:ascii="宋体" w:cs="Times New Roman"/>
        </w:rPr>
      </w:pPr>
      <w:r>
        <w:rPr>
          <w:rFonts w:ascii="宋体" w:cs="宋体"/>
        </w:rPr>
        <w:t>2</w:t>
      </w:r>
      <w:r>
        <w:rPr>
          <w:rFonts w:ascii="宋体" w:cs="宋体" w:hint="eastAsia"/>
        </w:rPr>
        <w:t>、建筑工程：工程实际竣工验收合格后满一年返还质量保证金的</w:t>
      </w:r>
      <w:r>
        <w:rPr>
          <w:rFonts w:ascii="宋体" w:cs="宋体"/>
        </w:rPr>
        <w:t>30%</w:t>
      </w:r>
      <w:r>
        <w:rPr>
          <w:rFonts w:ascii="宋体" w:cs="宋体" w:hint="eastAsia"/>
        </w:rPr>
        <w:t>，满二年返还质量保证金的</w:t>
      </w:r>
      <w:r>
        <w:rPr>
          <w:rFonts w:ascii="宋体" w:cs="宋体"/>
        </w:rPr>
        <w:t>50%</w:t>
      </w:r>
      <w:r>
        <w:rPr>
          <w:rFonts w:ascii="宋体" w:cs="宋体" w:hint="eastAsia"/>
        </w:rPr>
        <w:t>，达到除地基基础工程、主体结构工程外的最长质量缺陷保修期后返还全部预留的质量保证金。</w:t>
      </w:r>
    </w:p>
    <w:p w:rsidR="00BF3ABF" w:rsidRDefault="00BF3ABF" w:rsidP="0068007D">
      <w:pPr>
        <w:adjustRightInd w:val="0"/>
        <w:spacing w:line="360" w:lineRule="exact"/>
        <w:ind w:firstLineChars="200" w:firstLine="31680"/>
        <w:rPr>
          <w:rFonts w:ascii="宋体" w:cs="Times New Roman"/>
        </w:rPr>
      </w:pPr>
      <w:r>
        <w:rPr>
          <w:rFonts w:ascii="宋体" w:cs="宋体"/>
        </w:rPr>
        <w:t>3</w:t>
      </w:r>
      <w:r>
        <w:rPr>
          <w:rFonts w:ascii="宋体" w:cs="宋体" w:hint="eastAsia"/>
        </w:rPr>
        <w:t>．市政工程：工程实际竣工验收合格后满一年可返还全部质量保证金。</w:t>
      </w:r>
    </w:p>
    <w:p w:rsidR="00BF3ABF" w:rsidRDefault="00BF3ABF" w:rsidP="007E2213">
      <w:pPr>
        <w:spacing w:line="360" w:lineRule="exact"/>
        <w:ind w:firstLineChars="200" w:firstLine="31680"/>
        <w:rPr>
          <w:rFonts w:ascii="宋体" w:cs="Times New Roman"/>
        </w:rPr>
      </w:pPr>
      <w:r>
        <w:rPr>
          <w:rFonts w:ascii="宋体" w:cs="宋体"/>
        </w:rPr>
        <w:t>4</w:t>
      </w:r>
      <w:r>
        <w:rPr>
          <w:rFonts w:ascii="宋体" w:cs="宋体" w:hint="eastAsia"/>
        </w:rPr>
        <w:t>：其它：工程实际竣工验收合格后满一年可返还全部质量保证金</w:t>
      </w:r>
      <w:r>
        <w:rPr>
          <w:rFonts w:ascii="宋体" w:cs="宋体"/>
        </w:rPr>
        <w:t xml:space="preserve">    </w:t>
      </w:r>
    </w:p>
    <w:bookmarkEnd w:id="656"/>
    <w:bookmarkEnd w:id="657"/>
    <w:p w:rsidR="00BF3ABF" w:rsidRDefault="00BF3ABF" w:rsidP="007E2213">
      <w:pPr>
        <w:spacing w:line="360" w:lineRule="exact"/>
        <w:ind w:firstLineChars="200" w:firstLine="31680"/>
        <w:rPr>
          <w:rFonts w:ascii="宋体" w:cs="Times New Roman"/>
          <w:color w:val="000000"/>
        </w:rPr>
      </w:pPr>
      <w:r>
        <w:rPr>
          <w:rFonts w:ascii="宋体" w:cs="宋体"/>
          <w:color w:val="000000"/>
        </w:rPr>
        <w:t>15.4</w:t>
      </w:r>
      <w:r>
        <w:rPr>
          <w:rFonts w:ascii="宋体" w:cs="宋体" w:hint="eastAsia"/>
          <w:color w:val="000000"/>
        </w:rPr>
        <w:t>保修</w:t>
      </w:r>
    </w:p>
    <w:bookmarkEnd w:id="658"/>
    <w:p w:rsidR="00BF3ABF" w:rsidRDefault="00BF3ABF" w:rsidP="0068007D">
      <w:pPr>
        <w:spacing w:line="360" w:lineRule="exact"/>
        <w:ind w:firstLineChars="200" w:firstLine="31680"/>
        <w:rPr>
          <w:rFonts w:ascii="宋体" w:cs="Times New Roman"/>
          <w:color w:val="000000"/>
        </w:rPr>
      </w:pPr>
      <w:r>
        <w:rPr>
          <w:rFonts w:ascii="宋体" w:cs="宋体"/>
          <w:color w:val="000000"/>
        </w:rPr>
        <w:t xml:space="preserve">15.4.1 </w:t>
      </w:r>
      <w:r>
        <w:rPr>
          <w:rFonts w:ascii="宋体" w:cs="宋体" w:hint="eastAsia"/>
          <w:color w:val="000000"/>
        </w:rPr>
        <w:t>保修责任</w:t>
      </w:r>
    </w:p>
    <w:p w:rsidR="00BF3ABF" w:rsidRDefault="00BF3ABF" w:rsidP="0068007D">
      <w:pPr>
        <w:spacing w:line="360" w:lineRule="exact"/>
        <w:ind w:firstLineChars="200" w:firstLine="31680"/>
        <w:rPr>
          <w:rFonts w:ascii="宋体" w:cs="Times New Roman"/>
          <w:color w:val="000000"/>
          <w:kern w:val="0"/>
        </w:rPr>
      </w:pPr>
      <w:r>
        <w:rPr>
          <w:rFonts w:ascii="宋体" w:cs="宋体" w:hint="eastAsia"/>
          <w:color w:val="000000"/>
        </w:rPr>
        <w:t>工程保修期为：</w:t>
      </w:r>
      <w:r>
        <w:rPr>
          <w:rFonts w:ascii="宋体" w:cs="宋体" w:hint="eastAsia"/>
          <w:color w:val="000000"/>
          <w:kern w:val="0"/>
          <w:u w:val="single"/>
        </w:rPr>
        <w:t>按本合同附件</w:t>
      </w:r>
      <w:r>
        <w:rPr>
          <w:rFonts w:ascii="宋体" w:cs="宋体"/>
          <w:color w:val="000000"/>
          <w:kern w:val="0"/>
          <w:u w:val="single"/>
        </w:rPr>
        <w:t>3</w:t>
      </w:r>
      <w:r>
        <w:rPr>
          <w:rFonts w:ascii="宋体" w:cs="宋体" w:hint="eastAsia"/>
          <w:color w:val="000000"/>
          <w:kern w:val="0"/>
          <w:u w:val="single"/>
        </w:rPr>
        <w:t>《工程质量保修书》</w:t>
      </w:r>
      <w:r>
        <w:rPr>
          <w:rFonts w:ascii="宋体" w:cs="宋体"/>
          <w:color w:val="000000"/>
          <w:kern w:val="0"/>
          <w:u w:val="single"/>
        </w:rPr>
        <w:t xml:space="preserve"> </w:t>
      </w:r>
      <w:r>
        <w:rPr>
          <w:rFonts w:ascii="宋体" w:cs="宋体" w:hint="eastAsia"/>
          <w:color w:val="000000"/>
          <w:kern w:val="0"/>
        </w:rPr>
        <w:t>。</w:t>
      </w:r>
    </w:p>
    <w:p w:rsidR="00BF3ABF" w:rsidRDefault="00BF3ABF" w:rsidP="0068007D">
      <w:pPr>
        <w:spacing w:line="360" w:lineRule="exact"/>
        <w:ind w:firstLineChars="200" w:firstLine="31680"/>
        <w:rPr>
          <w:rFonts w:ascii="宋体" w:cs="Times New Roman"/>
          <w:color w:val="000000"/>
        </w:rPr>
      </w:pPr>
      <w:r>
        <w:rPr>
          <w:rFonts w:ascii="宋体" w:cs="宋体"/>
          <w:color w:val="000000"/>
        </w:rPr>
        <w:t xml:space="preserve">15.4.3 </w:t>
      </w:r>
      <w:r>
        <w:rPr>
          <w:rFonts w:ascii="宋体" w:cs="宋体" w:hint="eastAsia"/>
          <w:color w:val="000000"/>
        </w:rPr>
        <w:t>修复通知</w:t>
      </w:r>
    </w:p>
    <w:p w:rsidR="00BF3ABF" w:rsidRDefault="00BF3ABF" w:rsidP="007E2213">
      <w:pPr>
        <w:spacing w:line="360" w:lineRule="exact"/>
        <w:ind w:firstLineChars="200" w:firstLine="31680"/>
        <w:rPr>
          <w:rFonts w:ascii="宋体" w:cs="Times New Roman"/>
          <w:color w:val="000000"/>
          <w:kern w:val="0"/>
        </w:rPr>
      </w:pPr>
      <w:r>
        <w:rPr>
          <w:rFonts w:ascii="宋体" w:cs="宋体" w:hint="eastAsia"/>
          <w:color w:val="000000"/>
          <w:kern w:val="0"/>
        </w:rPr>
        <w:t>承包人收到保修通知并到达工程现场的合理时间：</w:t>
      </w:r>
      <w:r>
        <w:rPr>
          <w:rFonts w:ascii="宋体" w:cs="宋体"/>
          <w:color w:val="000000"/>
          <w:kern w:val="0"/>
          <w:u w:val="single"/>
        </w:rPr>
        <w:t>24</w:t>
      </w:r>
      <w:r>
        <w:rPr>
          <w:rFonts w:ascii="宋体" w:cs="宋体" w:hint="eastAsia"/>
          <w:color w:val="000000"/>
          <w:kern w:val="0"/>
          <w:u w:val="single"/>
        </w:rPr>
        <w:t>小时内</w:t>
      </w:r>
      <w:r>
        <w:rPr>
          <w:rFonts w:ascii="宋体" w:cs="宋体"/>
          <w:color w:val="000000"/>
          <w:kern w:val="0"/>
          <w:u w:val="single"/>
        </w:rPr>
        <w:t xml:space="preserve"> </w:t>
      </w:r>
      <w:r>
        <w:rPr>
          <w:rFonts w:ascii="宋体" w:cs="宋体" w:hint="eastAsia"/>
          <w:color w:val="000000"/>
          <w:kern w:val="0"/>
        </w:rPr>
        <w:t>。</w:t>
      </w:r>
    </w:p>
    <w:p w:rsidR="00BF3ABF" w:rsidRDefault="00BF3ABF" w:rsidP="007E2213">
      <w:pPr>
        <w:pStyle w:val="Heading4"/>
        <w:spacing w:before="0" w:after="0" w:line="360" w:lineRule="exact"/>
        <w:ind w:firstLineChars="200" w:firstLine="31680"/>
        <w:rPr>
          <w:rFonts w:ascii="宋体" w:eastAsia="宋体" w:cs="Times New Roman"/>
          <w:color w:val="000000"/>
        </w:rPr>
      </w:pPr>
      <w:bookmarkStart w:id="685" w:name="_Toc351203648"/>
      <w:bookmarkStart w:id="686" w:name="_Toc280868717"/>
      <w:bookmarkStart w:id="687" w:name="_Toc280868718"/>
      <w:bookmarkEnd w:id="659"/>
      <w:bookmarkEnd w:id="660"/>
      <w:bookmarkEnd w:id="661"/>
      <w:bookmarkEnd w:id="662"/>
      <w:r>
        <w:rPr>
          <w:rFonts w:ascii="宋体" w:eastAsia="宋体" w:cs="宋体"/>
          <w:color w:val="000000"/>
        </w:rPr>
        <w:t xml:space="preserve">16. </w:t>
      </w:r>
      <w:r>
        <w:rPr>
          <w:rFonts w:ascii="宋体" w:eastAsia="宋体" w:cs="宋体" w:hint="eastAsia"/>
          <w:color w:val="000000"/>
        </w:rPr>
        <w:t>违约</w:t>
      </w:r>
      <w:bookmarkEnd w:id="685"/>
    </w:p>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6"/>
    <w:bookmarkEnd w:id="687"/>
    <w:p w:rsidR="00BF3ABF" w:rsidRDefault="00BF3ABF" w:rsidP="0068007D">
      <w:pPr>
        <w:spacing w:line="360" w:lineRule="exact"/>
        <w:ind w:firstLineChars="200" w:firstLine="31680"/>
        <w:rPr>
          <w:rFonts w:ascii="宋体" w:cs="Times New Roman"/>
          <w:color w:val="000000"/>
        </w:rPr>
      </w:pPr>
      <w:r>
        <w:rPr>
          <w:rFonts w:ascii="宋体" w:cs="宋体"/>
          <w:color w:val="000000"/>
        </w:rPr>
        <w:t xml:space="preserve">16.1 </w:t>
      </w:r>
      <w:r>
        <w:rPr>
          <w:rFonts w:ascii="宋体" w:cs="宋体" w:hint="eastAsia"/>
          <w:color w:val="000000"/>
        </w:rPr>
        <w:t>发包人违约</w:t>
      </w:r>
    </w:p>
    <w:p w:rsidR="00BF3ABF" w:rsidRDefault="00BF3ABF" w:rsidP="0068007D">
      <w:pPr>
        <w:spacing w:line="360" w:lineRule="exact"/>
        <w:ind w:firstLineChars="200" w:firstLine="31680"/>
        <w:rPr>
          <w:rFonts w:ascii="宋体" w:cs="Times New Roman"/>
          <w:color w:val="000000"/>
        </w:rPr>
      </w:pPr>
      <w:r>
        <w:rPr>
          <w:rFonts w:ascii="宋体" w:cs="宋体"/>
          <w:color w:val="000000"/>
        </w:rPr>
        <w:t>16.1.1</w:t>
      </w:r>
      <w:r>
        <w:rPr>
          <w:rFonts w:ascii="宋体" w:cs="宋体" w:hint="eastAsia"/>
          <w:color w:val="000000"/>
        </w:rPr>
        <w:t>发包人违约的情形</w:t>
      </w:r>
    </w:p>
    <w:p w:rsidR="00BF3ABF" w:rsidRDefault="00BF3ABF" w:rsidP="0068007D">
      <w:pPr>
        <w:spacing w:line="360" w:lineRule="exact"/>
        <w:ind w:firstLineChars="200" w:firstLine="31680"/>
        <w:rPr>
          <w:rFonts w:ascii="宋体" w:cs="Times New Roman"/>
          <w:color w:val="000000"/>
          <w:kern w:val="0"/>
        </w:rPr>
      </w:pPr>
      <w:r>
        <w:rPr>
          <w:rFonts w:ascii="宋体" w:cs="宋体" w:hint="eastAsia"/>
          <w:color w:val="000000"/>
          <w:kern w:val="0"/>
        </w:rPr>
        <w:t>发包人违约的其他情形：</w:t>
      </w:r>
      <w:r>
        <w:rPr>
          <w:rFonts w:ascii="宋体" w:cs="宋体"/>
          <w:color w:val="000000"/>
          <w:kern w:val="0"/>
          <w:u w:val="single"/>
        </w:rPr>
        <w:t xml:space="preserve">      </w:t>
      </w:r>
      <w:r>
        <w:rPr>
          <w:rFonts w:ascii="宋体" w:cs="宋体"/>
          <w:color w:val="000000"/>
          <w:u w:val="single"/>
        </w:rPr>
        <w:t xml:space="preserve"> </w:t>
      </w:r>
      <w:r>
        <w:rPr>
          <w:rFonts w:ascii="宋体" w:cs="宋体"/>
          <w:u w:val="single"/>
        </w:rPr>
        <w:t>/</w:t>
      </w:r>
      <w:r>
        <w:rPr>
          <w:rFonts w:ascii="宋体" w:cs="宋体"/>
          <w:color w:val="000000"/>
          <w:kern w:val="0"/>
          <w:u w:val="single"/>
        </w:rPr>
        <w:t xml:space="preserve"> </w:t>
      </w:r>
      <w:r>
        <w:rPr>
          <w:rFonts w:ascii="宋体" w:cs="宋体"/>
          <w:u w:val="single"/>
        </w:rPr>
        <w:t xml:space="preserve"> </w:t>
      </w:r>
      <w:r>
        <w:rPr>
          <w:rFonts w:ascii="宋体" w:cs="宋体"/>
          <w:color w:val="000000"/>
          <w:kern w:val="0"/>
          <w:u w:val="single"/>
        </w:rPr>
        <w:t xml:space="preserve">             </w:t>
      </w:r>
      <w:r>
        <w:rPr>
          <w:rFonts w:ascii="宋体" w:cs="宋体" w:hint="eastAsia"/>
          <w:color w:val="000000"/>
          <w:kern w:val="0"/>
        </w:rPr>
        <w:t>。</w:t>
      </w:r>
    </w:p>
    <w:p w:rsidR="00BF3ABF" w:rsidRDefault="00BF3ABF" w:rsidP="0068007D">
      <w:pPr>
        <w:spacing w:line="360" w:lineRule="exact"/>
        <w:ind w:firstLineChars="200" w:firstLine="31680"/>
        <w:rPr>
          <w:rFonts w:ascii="宋体" w:cs="Times New Roman"/>
          <w:color w:val="000000"/>
        </w:rPr>
      </w:pPr>
      <w:r>
        <w:rPr>
          <w:rFonts w:ascii="宋体" w:cs="宋体"/>
          <w:color w:val="000000"/>
        </w:rPr>
        <w:t xml:space="preserve">16.2 </w:t>
      </w:r>
      <w:r>
        <w:rPr>
          <w:rFonts w:ascii="宋体" w:cs="宋体" w:hint="eastAsia"/>
          <w:color w:val="000000"/>
        </w:rPr>
        <w:t>承包人违约</w:t>
      </w:r>
    </w:p>
    <w:p w:rsidR="00BF3ABF" w:rsidRDefault="00BF3ABF" w:rsidP="0068007D">
      <w:pPr>
        <w:spacing w:line="360" w:lineRule="exact"/>
        <w:ind w:firstLineChars="200" w:firstLine="31680"/>
        <w:rPr>
          <w:rFonts w:ascii="宋体" w:cs="Times New Roman"/>
          <w:color w:val="000000"/>
          <w:kern w:val="0"/>
        </w:rPr>
      </w:pPr>
      <w:r>
        <w:rPr>
          <w:rFonts w:ascii="宋体" w:cs="宋体"/>
          <w:color w:val="000000"/>
          <w:kern w:val="0"/>
        </w:rPr>
        <w:t xml:space="preserve">16.2.1 </w:t>
      </w:r>
      <w:r>
        <w:rPr>
          <w:rFonts w:ascii="宋体" w:cs="宋体" w:hint="eastAsia"/>
          <w:color w:val="000000"/>
          <w:kern w:val="0"/>
        </w:rPr>
        <w:t>承包人违约的情形</w:t>
      </w:r>
    </w:p>
    <w:p w:rsidR="00BF3ABF" w:rsidRDefault="00BF3ABF" w:rsidP="0068007D">
      <w:pPr>
        <w:spacing w:line="360" w:lineRule="auto"/>
        <w:ind w:firstLineChars="200" w:firstLine="31680"/>
        <w:jc w:val="left"/>
        <w:rPr>
          <w:rFonts w:ascii="宋体" w:cs="Times New Roman"/>
          <w:color w:val="000000"/>
          <w:kern w:val="0"/>
        </w:rPr>
      </w:pPr>
      <w:r>
        <w:rPr>
          <w:rFonts w:ascii="宋体" w:cs="宋体" w:hint="eastAsia"/>
          <w:color w:val="000000"/>
          <w:kern w:val="0"/>
        </w:rPr>
        <w:t>承包人违约的其他情形：</w:t>
      </w:r>
    </w:p>
    <w:p w:rsidR="00BF3ABF" w:rsidRDefault="00BF3ABF" w:rsidP="0068007D">
      <w:pPr>
        <w:spacing w:line="360" w:lineRule="exact"/>
        <w:ind w:firstLineChars="200" w:firstLine="31680"/>
        <w:rPr>
          <w:rFonts w:ascii="宋体" w:cs="Times New Roman"/>
          <w:u w:val="single"/>
        </w:rPr>
      </w:pPr>
      <w:r>
        <w:rPr>
          <w:rFonts w:ascii="宋体" w:cs="宋体"/>
          <w:kern w:val="0"/>
        </w:rPr>
        <w:t>1</w:t>
      </w:r>
      <w:r>
        <w:rPr>
          <w:rFonts w:ascii="宋体" w:cs="宋体" w:hint="eastAsia"/>
          <w:kern w:val="0"/>
          <w:u w:val="single"/>
        </w:rPr>
        <w:t>、</w:t>
      </w:r>
      <w:r>
        <w:rPr>
          <w:rFonts w:ascii="宋体" w:cs="宋体" w:hint="eastAsia"/>
          <w:u w:val="single"/>
        </w:rPr>
        <w:t>机械设备、施工项目班子未按投标承诺及时到位；</w:t>
      </w:r>
    </w:p>
    <w:p w:rsidR="00BF3ABF" w:rsidRDefault="00BF3ABF" w:rsidP="0068007D">
      <w:pPr>
        <w:spacing w:line="360" w:lineRule="exact"/>
        <w:ind w:firstLineChars="200" w:firstLine="31680"/>
        <w:rPr>
          <w:rFonts w:ascii="宋体" w:cs="Times New Roman"/>
          <w:u w:val="single"/>
        </w:rPr>
      </w:pPr>
      <w:r>
        <w:rPr>
          <w:rFonts w:ascii="宋体" w:cs="宋体"/>
        </w:rPr>
        <w:t>2</w:t>
      </w:r>
      <w:r>
        <w:rPr>
          <w:rFonts w:ascii="宋体" w:cs="宋体" w:hint="eastAsia"/>
          <w:u w:val="single"/>
        </w:rPr>
        <w:t>、本工程在实施过程中，如承包人的施工队伍素质、力量、现场管理班子、现场安全文明施工不符合投标书的承诺，造成现场管理混乱、工程质量和进度达不到投标所承诺的要求；</w:t>
      </w:r>
    </w:p>
    <w:p w:rsidR="00BF3ABF" w:rsidRDefault="00BF3ABF" w:rsidP="0068007D">
      <w:pPr>
        <w:spacing w:line="360" w:lineRule="exact"/>
        <w:ind w:firstLineChars="200" w:firstLine="31680"/>
        <w:rPr>
          <w:rFonts w:ascii="宋体" w:cs="Times New Roman"/>
          <w:kern w:val="0"/>
        </w:rPr>
      </w:pPr>
      <w:r>
        <w:rPr>
          <w:rFonts w:ascii="宋体" w:cs="宋体"/>
        </w:rPr>
        <w:t>3</w:t>
      </w:r>
      <w:r>
        <w:rPr>
          <w:rFonts w:ascii="宋体" w:cs="宋体" w:hint="eastAsia"/>
          <w:u w:val="single"/>
        </w:rPr>
        <w:t>、承包人允许其他人挂靠经营、私自转包</w:t>
      </w:r>
      <w:r>
        <w:rPr>
          <w:rFonts w:ascii="宋体" w:cs="宋体" w:hint="eastAsia"/>
          <w:kern w:val="0"/>
        </w:rPr>
        <w:t>；</w:t>
      </w:r>
    </w:p>
    <w:p w:rsidR="00BF3ABF" w:rsidRDefault="00BF3ABF" w:rsidP="0068007D">
      <w:pPr>
        <w:spacing w:line="360" w:lineRule="exact"/>
        <w:ind w:firstLineChars="200" w:firstLine="31680"/>
        <w:rPr>
          <w:rFonts w:ascii="宋体" w:cs="Times New Roman"/>
          <w:color w:val="000000"/>
          <w:kern w:val="0"/>
        </w:rPr>
      </w:pPr>
      <w:r>
        <w:rPr>
          <w:rFonts w:ascii="宋体" w:cs="宋体"/>
          <w:kern w:val="0"/>
        </w:rPr>
        <w:t>4</w:t>
      </w:r>
      <w:r>
        <w:rPr>
          <w:rFonts w:ascii="宋体" w:cs="宋体" w:hint="eastAsia"/>
          <w:kern w:val="0"/>
          <w:u w:val="single"/>
        </w:rPr>
        <w:t>、承包人未达到投标时所承诺的诚信与技术标准。</w:t>
      </w:r>
    </w:p>
    <w:p w:rsidR="00BF3ABF" w:rsidRDefault="00BF3ABF" w:rsidP="0068007D">
      <w:pPr>
        <w:spacing w:line="360" w:lineRule="exact"/>
        <w:ind w:firstLineChars="200" w:firstLine="31680"/>
        <w:rPr>
          <w:rFonts w:ascii="宋体" w:cs="Times New Roman"/>
          <w:color w:val="000000"/>
          <w:kern w:val="0"/>
        </w:rPr>
      </w:pPr>
      <w:r>
        <w:rPr>
          <w:rFonts w:ascii="宋体" w:cs="宋体"/>
          <w:color w:val="000000"/>
          <w:kern w:val="0"/>
        </w:rPr>
        <w:t>16.2.2</w:t>
      </w:r>
      <w:r>
        <w:rPr>
          <w:rFonts w:ascii="宋体" w:cs="宋体" w:hint="eastAsia"/>
          <w:color w:val="000000"/>
          <w:kern w:val="0"/>
        </w:rPr>
        <w:t>承包人违约的责任</w:t>
      </w:r>
    </w:p>
    <w:p w:rsidR="00BF3ABF" w:rsidRDefault="00BF3ABF" w:rsidP="0068007D">
      <w:pPr>
        <w:spacing w:line="360" w:lineRule="exact"/>
        <w:ind w:firstLineChars="250" w:firstLine="31680"/>
        <w:rPr>
          <w:rFonts w:ascii="宋体" w:cs="Times New Roman"/>
          <w:color w:val="000000"/>
          <w:kern w:val="0"/>
        </w:rPr>
      </w:pPr>
      <w:r>
        <w:rPr>
          <w:rFonts w:ascii="宋体" w:cs="宋体" w:hint="eastAsia"/>
          <w:color w:val="000000"/>
          <w:kern w:val="0"/>
        </w:rPr>
        <w:t>承包人违约责任的承担方式和计算方法：</w:t>
      </w:r>
    </w:p>
    <w:p w:rsidR="00BF3ABF" w:rsidRDefault="00BF3ABF" w:rsidP="0068007D">
      <w:pPr>
        <w:spacing w:line="360" w:lineRule="exact"/>
        <w:ind w:firstLineChars="250" w:firstLine="31680"/>
        <w:rPr>
          <w:rFonts w:ascii="宋体" w:cs="Times New Roman"/>
          <w:u w:val="single"/>
        </w:rPr>
      </w:pPr>
      <w:r>
        <w:rPr>
          <w:rFonts w:ascii="宋体" w:cs="宋体"/>
          <w:kern w:val="0"/>
        </w:rPr>
        <w:t>1</w:t>
      </w:r>
      <w:r>
        <w:rPr>
          <w:rFonts w:ascii="宋体" w:cs="宋体" w:hint="eastAsia"/>
          <w:kern w:val="0"/>
        </w:rPr>
        <w:t>、</w:t>
      </w:r>
      <w:r>
        <w:rPr>
          <w:rFonts w:ascii="宋体" w:cs="宋体" w:hint="eastAsia"/>
          <w:kern w:val="0"/>
          <w:u w:val="single"/>
        </w:rPr>
        <w:t>机械设备未按投标承诺到位，每项扣除履约担保金</w:t>
      </w:r>
      <w:r>
        <w:rPr>
          <w:rFonts w:ascii="宋体" w:cs="宋体"/>
          <w:kern w:val="0"/>
          <w:u w:val="single"/>
        </w:rPr>
        <w:t>2%</w:t>
      </w:r>
      <w:r>
        <w:rPr>
          <w:rFonts w:ascii="宋体" w:cs="宋体" w:hint="eastAsia"/>
          <w:kern w:val="0"/>
          <w:u w:val="single"/>
        </w:rPr>
        <w:t>；</w:t>
      </w:r>
    </w:p>
    <w:p w:rsidR="00BF3ABF" w:rsidRDefault="00BF3ABF" w:rsidP="0068007D">
      <w:pPr>
        <w:spacing w:line="360" w:lineRule="exact"/>
        <w:ind w:firstLineChars="200" w:firstLine="31680"/>
        <w:rPr>
          <w:rFonts w:ascii="宋体" w:cs="Times New Roman"/>
          <w:u w:val="single"/>
        </w:rPr>
      </w:pPr>
      <w:r>
        <w:rPr>
          <w:rFonts w:ascii="宋体" w:cs="宋体"/>
          <w:kern w:val="0"/>
        </w:rPr>
        <w:t xml:space="preserve"> 2</w:t>
      </w:r>
      <w:r>
        <w:rPr>
          <w:rFonts w:ascii="宋体" w:cs="宋体" w:hint="eastAsia"/>
          <w:kern w:val="0"/>
        </w:rPr>
        <w:t>、</w:t>
      </w:r>
      <w:r>
        <w:rPr>
          <w:rFonts w:ascii="宋体" w:cs="宋体" w:hint="eastAsia"/>
          <w:u w:val="single"/>
        </w:rPr>
        <w:t>现场安全文明施工不符合投标书承诺，扣减相应安全文明施工费用；</w:t>
      </w:r>
      <w:r>
        <w:rPr>
          <w:rFonts w:ascii="宋体" w:cs="宋体" w:hint="eastAsia"/>
          <w:kern w:val="0"/>
          <w:u w:val="single"/>
        </w:rPr>
        <w:t>承包人原因造成现场管理混乱、</w:t>
      </w:r>
      <w:r>
        <w:rPr>
          <w:rFonts w:ascii="宋体" w:cs="宋体" w:hint="eastAsia"/>
          <w:u w:val="single"/>
        </w:rPr>
        <w:t>工程质量和进度达不到投标承诺的要求，发包人有权要求承包人调整充实施工力量、更换项目班子，及至解除施工合同，所有履约担保金归发包人，并赔偿发包人损失。</w:t>
      </w:r>
    </w:p>
    <w:p w:rsidR="00BF3ABF" w:rsidRDefault="00BF3ABF" w:rsidP="0068007D">
      <w:pPr>
        <w:spacing w:line="360" w:lineRule="exact"/>
        <w:ind w:firstLineChars="200" w:firstLine="31680"/>
        <w:rPr>
          <w:rFonts w:ascii="宋体" w:cs="Times New Roman"/>
          <w:color w:val="000000"/>
          <w:u w:val="single"/>
        </w:rPr>
      </w:pPr>
      <w:r>
        <w:rPr>
          <w:rFonts w:ascii="宋体" w:cs="宋体"/>
          <w:kern w:val="0"/>
        </w:rPr>
        <w:t xml:space="preserve"> 3</w:t>
      </w:r>
      <w:r>
        <w:rPr>
          <w:rFonts w:ascii="宋体" w:cs="宋体" w:hint="eastAsia"/>
          <w:kern w:val="0"/>
        </w:rPr>
        <w:t>、</w:t>
      </w:r>
      <w:r>
        <w:rPr>
          <w:rFonts w:ascii="宋体" w:cs="宋体" w:hint="eastAsia"/>
          <w:u w:val="single"/>
        </w:rPr>
        <w:t>发现承包人允许其他人挂靠经营、私自转包，</w:t>
      </w:r>
      <w:r>
        <w:rPr>
          <w:rFonts w:ascii="宋体" w:cs="宋体" w:hint="eastAsia"/>
          <w:color w:val="000000"/>
          <w:u w:val="single"/>
        </w:rPr>
        <w:t>所有履约担保归发包人，同时赔偿发包人损失，并责令退出工地。</w:t>
      </w:r>
    </w:p>
    <w:p w:rsidR="00BF3ABF" w:rsidRDefault="00BF3ABF" w:rsidP="0068007D">
      <w:pPr>
        <w:spacing w:line="360" w:lineRule="exact"/>
        <w:ind w:firstLineChars="200" w:firstLine="31680"/>
        <w:rPr>
          <w:rFonts w:ascii="宋体" w:cs="Times New Roman"/>
          <w:color w:val="FF0000"/>
          <w:u w:val="single"/>
        </w:rPr>
      </w:pPr>
      <w:r>
        <w:rPr>
          <w:rFonts w:ascii="宋体" w:cs="宋体"/>
          <w:color w:val="000000"/>
          <w:kern w:val="0"/>
        </w:rPr>
        <w:t xml:space="preserve"> 4</w:t>
      </w:r>
      <w:r>
        <w:rPr>
          <w:rFonts w:ascii="宋体" w:cs="宋体" w:hint="eastAsia"/>
          <w:color w:val="000000"/>
          <w:kern w:val="0"/>
        </w:rPr>
        <w:t>、</w:t>
      </w:r>
      <w:r>
        <w:rPr>
          <w:rFonts w:ascii="宋体" w:cs="宋体" w:hint="eastAsia"/>
          <w:color w:val="000000"/>
          <w:kern w:val="0"/>
          <w:u w:val="single"/>
        </w:rPr>
        <w:t>未达到投标所承诺的诚信与技术标准，按每一项扣减履约担保金的</w:t>
      </w:r>
      <w:r>
        <w:rPr>
          <w:rFonts w:ascii="宋体" w:cs="宋体"/>
          <w:color w:val="000000"/>
          <w:kern w:val="0"/>
          <w:u w:val="single"/>
        </w:rPr>
        <w:t>10%</w:t>
      </w:r>
      <w:r>
        <w:rPr>
          <w:rFonts w:ascii="宋体" w:cs="宋体" w:hint="eastAsia"/>
          <w:color w:val="000000"/>
          <w:kern w:val="0"/>
          <w:u w:val="single"/>
        </w:rPr>
        <w:t>。</w:t>
      </w:r>
    </w:p>
    <w:p w:rsidR="00BF3ABF" w:rsidRDefault="00BF3ABF" w:rsidP="0068007D">
      <w:pPr>
        <w:spacing w:line="360" w:lineRule="exact"/>
        <w:ind w:firstLineChars="200" w:firstLine="31680"/>
        <w:rPr>
          <w:rFonts w:ascii="宋体" w:cs="Times New Roman"/>
          <w:u w:val="single"/>
        </w:rPr>
      </w:pPr>
      <w:r>
        <w:rPr>
          <w:rFonts w:ascii="宋体" w:cs="宋体"/>
        </w:rPr>
        <w:t xml:space="preserve"> 5</w:t>
      </w:r>
      <w:r>
        <w:rPr>
          <w:rFonts w:ascii="宋体" w:cs="宋体" w:hint="eastAsia"/>
        </w:rPr>
        <w:t>、</w:t>
      </w:r>
      <w:r>
        <w:rPr>
          <w:rFonts w:ascii="宋体" w:cs="宋体" w:hint="eastAsia"/>
          <w:u w:val="single"/>
        </w:rPr>
        <w:t>工程延误超过了合同工期，延误责任由承包人承担。工期不予顺延，由工期延误引起人工、材料价格上涨由承包人承担，按原合同约定价格结算；价格下降归发包人受益，按下降后价格结算。当施工工期超过合同工期</w:t>
      </w:r>
      <w:r>
        <w:rPr>
          <w:rFonts w:ascii="宋体" w:cs="宋体"/>
          <w:u w:val="single"/>
        </w:rPr>
        <w:t>30%</w:t>
      </w:r>
      <w:r>
        <w:rPr>
          <w:rFonts w:ascii="宋体" w:cs="宋体" w:hint="eastAsia"/>
          <w:u w:val="single"/>
        </w:rPr>
        <w:t>以上时，可解除施工合同。</w:t>
      </w:r>
    </w:p>
    <w:p w:rsidR="00BF3ABF" w:rsidRDefault="00BF3ABF" w:rsidP="0068007D">
      <w:pPr>
        <w:spacing w:line="360" w:lineRule="exact"/>
        <w:ind w:firstLineChars="200" w:firstLine="31680"/>
        <w:rPr>
          <w:rFonts w:ascii="宋体" w:cs="Times New Roman"/>
          <w:color w:val="000000"/>
          <w:kern w:val="0"/>
          <w:u w:val="single"/>
        </w:rPr>
      </w:pPr>
      <w:r>
        <w:rPr>
          <w:rFonts w:ascii="宋体" w:cs="宋体"/>
        </w:rPr>
        <w:t xml:space="preserve"> 6</w:t>
      </w:r>
      <w:r>
        <w:rPr>
          <w:rFonts w:ascii="宋体" w:cs="宋体" w:hint="eastAsia"/>
        </w:rPr>
        <w:t>、</w:t>
      </w:r>
      <w:r>
        <w:rPr>
          <w:rFonts w:ascii="宋体" w:cs="宋体" w:hint="eastAsia"/>
          <w:u w:val="single"/>
        </w:rPr>
        <w:t>承包人无法继续履行、明确表示不履行或实质上已停止履行合同，发包人可通知承包人全部解除合同，所有履约担保归发包人，同时赔偿发包人损失。</w:t>
      </w:r>
      <w:r>
        <w:rPr>
          <w:rFonts w:ascii="宋体" w:cs="宋体"/>
          <w:color w:val="000000"/>
        </w:rPr>
        <w:t xml:space="preserve">    </w:t>
      </w:r>
    </w:p>
    <w:p w:rsidR="00BF3ABF" w:rsidRDefault="00BF3ABF" w:rsidP="0068007D">
      <w:pPr>
        <w:spacing w:line="360" w:lineRule="exact"/>
        <w:ind w:firstLineChars="200" w:firstLine="31680"/>
        <w:rPr>
          <w:rFonts w:ascii="宋体" w:cs="Times New Roman"/>
          <w:color w:val="000000"/>
        </w:rPr>
      </w:pPr>
      <w:r>
        <w:rPr>
          <w:rFonts w:ascii="宋体" w:cs="宋体"/>
          <w:color w:val="000000"/>
        </w:rPr>
        <w:t xml:space="preserve">16.2.3 </w:t>
      </w:r>
      <w:r>
        <w:rPr>
          <w:rFonts w:ascii="宋体" w:cs="宋体" w:hint="eastAsia"/>
          <w:color w:val="000000"/>
        </w:rPr>
        <w:t>因承包人违约解除合同</w:t>
      </w:r>
    </w:p>
    <w:p w:rsidR="00BF3ABF" w:rsidRDefault="00BF3ABF" w:rsidP="0068007D">
      <w:pPr>
        <w:spacing w:line="360" w:lineRule="exact"/>
        <w:ind w:firstLineChars="200" w:firstLine="31680"/>
        <w:rPr>
          <w:rFonts w:ascii="宋体" w:cs="Times New Roman"/>
          <w:color w:val="000000"/>
          <w:kern w:val="0"/>
        </w:rPr>
      </w:pPr>
      <w:r>
        <w:rPr>
          <w:rFonts w:ascii="宋体" w:cs="宋体" w:hint="eastAsia"/>
          <w:color w:val="000000"/>
          <w:kern w:val="0"/>
        </w:rPr>
        <w:t>关于承包人违约解除合同的特别约定：</w:t>
      </w:r>
      <w:r>
        <w:rPr>
          <w:rFonts w:ascii="宋体" w:cs="宋体"/>
          <w:color w:val="000000"/>
          <w:kern w:val="0"/>
          <w:u w:val="single"/>
        </w:rPr>
        <w:t xml:space="preserve">  </w:t>
      </w:r>
      <w:r>
        <w:rPr>
          <w:rFonts w:ascii="宋体" w:cs="宋体" w:hint="eastAsia"/>
          <w:color w:val="000000"/>
          <w:kern w:val="0"/>
          <w:u w:val="single"/>
        </w:rPr>
        <w:t>按通用条款执行</w:t>
      </w:r>
      <w:r>
        <w:rPr>
          <w:rFonts w:ascii="宋体" w:cs="宋体"/>
          <w:color w:val="000000"/>
          <w:kern w:val="0"/>
          <w:u w:val="single"/>
        </w:rPr>
        <w:t xml:space="preserve">      </w:t>
      </w:r>
      <w:r>
        <w:rPr>
          <w:rFonts w:ascii="宋体" w:cs="宋体" w:hint="eastAsia"/>
          <w:color w:val="000000"/>
          <w:kern w:val="0"/>
        </w:rPr>
        <w:t>。</w:t>
      </w:r>
    </w:p>
    <w:p w:rsidR="00BF3ABF" w:rsidRDefault="00BF3ABF" w:rsidP="0068007D">
      <w:pPr>
        <w:spacing w:line="360" w:lineRule="exact"/>
        <w:ind w:firstLineChars="200" w:firstLine="31680"/>
        <w:rPr>
          <w:rFonts w:ascii="宋体" w:cs="Times New Roman"/>
          <w:color w:val="000000"/>
          <w:kern w:val="0"/>
        </w:rPr>
      </w:pPr>
      <w:r>
        <w:rPr>
          <w:rFonts w:ascii="宋体" w:cs="宋体" w:hint="eastAsia"/>
          <w:color w:val="000000"/>
          <w:kern w:val="0"/>
        </w:rPr>
        <w:t>发包人继续使用承包人在施工现场的材料、设备、临时工程、承包人文件和由承包人或以其名义编制的其他文件的费用承担方式：</w:t>
      </w:r>
      <w:r>
        <w:rPr>
          <w:rFonts w:ascii="宋体" w:cs="宋体" w:hint="eastAsia"/>
          <w:u w:val="single"/>
        </w:rPr>
        <w:t>使用施工现场的材料、设备按实结算，使用施工机械、器具按租赁费结算，临时工程折算成费用按完成造价比例计算，无偿使用承包人为本工程施工所编制的相应文件等。</w:t>
      </w:r>
    </w:p>
    <w:p w:rsidR="00BF3ABF" w:rsidRDefault="00BF3ABF" w:rsidP="0068007D">
      <w:pPr>
        <w:spacing w:before="120" w:after="120" w:line="360" w:lineRule="auto"/>
        <w:ind w:firstLineChars="200" w:firstLine="31680"/>
        <w:rPr>
          <w:rFonts w:ascii="宋体" w:cs="Times New Roman"/>
          <w:color w:val="000000"/>
          <w:kern w:val="0"/>
        </w:rPr>
      </w:pPr>
      <w:r>
        <w:rPr>
          <w:rFonts w:ascii="宋体" w:cs="宋体"/>
          <w:color w:val="000000"/>
          <w:kern w:val="0"/>
        </w:rPr>
        <w:t xml:space="preserve">16.2.4 </w:t>
      </w:r>
      <w:r>
        <w:rPr>
          <w:rFonts w:ascii="宋体" w:cs="宋体" w:hint="eastAsia"/>
          <w:color w:val="000000"/>
          <w:kern w:val="0"/>
        </w:rPr>
        <w:t>因承包人违约解除合同后的处理</w:t>
      </w:r>
    </w:p>
    <w:p w:rsidR="00BF3ABF" w:rsidRDefault="00BF3ABF" w:rsidP="0068007D">
      <w:pPr>
        <w:pStyle w:val="Heading4"/>
        <w:spacing w:before="0" w:after="0" w:line="360" w:lineRule="exact"/>
        <w:ind w:firstLineChars="200" w:firstLine="31680"/>
        <w:rPr>
          <w:rFonts w:ascii="宋体" w:eastAsia="宋体" w:cs="宋体"/>
          <w:b/>
          <w:bCs/>
          <w:color w:val="000000"/>
        </w:rPr>
      </w:pPr>
      <w:bookmarkStart w:id="688" w:name="_Toc351203649"/>
      <w:r>
        <w:rPr>
          <w:rFonts w:ascii="宋体" w:eastAsia="宋体" w:cs="宋体"/>
          <w:color w:val="000000"/>
        </w:rPr>
        <w:t xml:space="preserve">17. </w:t>
      </w:r>
      <w:r>
        <w:rPr>
          <w:rFonts w:ascii="宋体" w:eastAsia="宋体" w:cs="宋体" w:hint="eastAsia"/>
          <w:color w:val="000000"/>
        </w:rPr>
        <w:t>不可抗力</w:t>
      </w:r>
      <w:bookmarkEnd w:id="688"/>
      <w:r>
        <w:rPr>
          <w:rFonts w:ascii="宋体" w:eastAsia="宋体" w:cs="宋体"/>
          <w:b/>
          <w:bCs/>
          <w:color w:val="000000"/>
        </w:rPr>
        <w:t xml:space="preserve"> </w:t>
      </w:r>
    </w:p>
    <w:p w:rsidR="00BF3ABF" w:rsidRDefault="00BF3ABF" w:rsidP="0068007D">
      <w:pPr>
        <w:spacing w:line="360" w:lineRule="exact"/>
        <w:ind w:firstLineChars="200" w:firstLine="31680"/>
        <w:rPr>
          <w:rFonts w:ascii="宋体" w:cs="Times New Roman"/>
          <w:color w:val="000000"/>
        </w:rPr>
      </w:pPr>
      <w:r>
        <w:rPr>
          <w:rFonts w:ascii="宋体" w:cs="宋体"/>
          <w:color w:val="000000"/>
        </w:rPr>
        <w:t xml:space="preserve">17.1 </w:t>
      </w:r>
      <w:r>
        <w:rPr>
          <w:rFonts w:ascii="宋体" w:cs="宋体" w:hint="eastAsia"/>
          <w:color w:val="000000"/>
        </w:rPr>
        <w:t>不可抗力的确认</w:t>
      </w:r>
    </w:p>
    <w:p w:rsidR="00BF3ABF" w:rsidRDefault="00BF3ABF" w:rsidP="0068007D">
      <w:pPr>
        <w:spacing w:line="360" w:lineRule="exact"/>
        <w:ind w:firstLineChars="200" w:firstLine="31680"/>
        <w:rPr>
          <w:rFonts w:ascii="宋体" w:cs="Times New Roman"/>
          <w:color w:val="000000"/>
          <w:kern w:val="0"/>
          <w:u w:val="single"/>
        </w:rPr>
      </w:pPr>
      <w:r>
        <w:rPr>
          <w:rFonts w:ascii="宋体" w:cs="宋体" w:hint="eastAsia"/>
          <w:color w:val="000000"/>
        </w:rPr>
        <w:t>除通用合同条款约定的不可抗力事件之外，视为不可抗力的其他情形：</w:t>
      </w:r>
      <w:r>
        <w:rPr>
          <w:rFonts w:ascii="宋体" w:cs="宋体"/>
          <w:color w:val="000000"/>
        </w:rPr>
        <w:t xml:space="preserve"> </w:t>
      </w:r>
      <w:r>
        <w:rPr>
          <w:rFonts w:ascii="宋体" w:cs="宋体"/>
          <w:color w:val="000000"/>
          <w:kern w:val="0"/>
          <w:u w:val="single"/>
        </w:rPr>
        <w:t xml:space="preserve">  10</w:t>
      </w:r>
      <w:r>
        <w:rPr>
          <w:rFonts w:ascii="宋体" w:cs="宋体" w:hint="eastAsia"/>
          <w:color w:val="000000"/>
          <w:kern w:val="0"/>
          <w:u w:val="single"/>
        </w:rPr>
        <w:t>年一遇洪水、暴风雪、干旱，</w:t>
      </w:r>
      <w:r>
        <w:rPr>
          <w:rFonts w:ascii="宋体" w:cs="宋体"/>
          <w:color w:val="000000"/>
          <w:kern w:val="0"/>
          <w:u w:val="single"/>
        </w:rPr>
        <w:t xml:space="preserve">  </w:t>
      </w:r>
      <w:r>
        <w:rPr>
          <w:rFonts w:ascii="宋体" w:cs="宋体" w:hint="eastAsia"/>
          <w:color w:val="000000"/>
          <w:kern w:val="0"/>
          <w:u w:val="single"/>
        </w:rPr>
        <w:t>罢工、政府禁令</w:t>
      </w:r>
      <w:r>
        <w:rPr>
          <w:rFonts w:ascii="宋体" w:cs="宋体"/>
          <w:color w:val="000000"/>
          <w:kern w:val="0"/>
          <w:u w:val="single"/>
        </w:rPr>
        <w:t xml:space="preserve">  </w:t>
      </w:r>
      <w:r>
        <w:rPr>
          <w:rFonts w:ascii="宋体" w:cs="宋体" w:hint="eastAsia"/>
          <w:color w:val="000000"/>
          <w:kern w:val="0"/>
        </w:rPr>
        <w:t>。</w:t>
      </w:r>
    </w:p>
    <w:p w:rsidR="00BF3ABF" w:rsidRDefault="00BF3ABF" w:rsidP="0068007D">
      <w:pPr>
        <w:spacing w:line="360" w:lineRule="exact"/>
        <w:ind w:firstLineChars="200" w:firstLine="31680"/>
        <w:rPr>
          <w:rFonts w:ascii="宋体" w:cs="Times New Roman"/>
          <w:color w:val="000000"/>
        </w:rPr>
      </w:pPr>
      <w:r>
        <w:rPr>
          <w:rFonts w:ascii="宋体" w:cs="宋体"/>
          <w:color w:val="000000"/>
        </w:rPr>
        <w:t xml:space="preserve">17.4 </w:t>
      </w:r>
      <w:r>
        <w:rPr>
          <w:rFonts w:ascii="宋体" w:cs="宋体" w:hint="eastAsia"/>
          <w:color w:val="000000"/>
        </w:rPr>
        <w:t>因不可抗力解除合同</w:t>
      </w:r>
    </w:p>
    <w:p w:rsidR="00BF3ABF" w:rsidRDefault="00BF3ABF" w:rsidP="0068007D">
      <w:pPr>
        <w:spacing w:line="360" w:lineRule="exact"/>
        <w:ind w:firstLineChars="200" w:firstLine="31680"/>
        <w:rPr>
          <w:rFonts w:ascii="宋体" w:cs="Times New Roman"/>
          <w:color w:val="000000"/>
        </w:rPr>
      </w:pPr>
      <w:r>
        <w:rPr>
          <w:rFonts w:ascii="宋体" w:cs="宋体" w:hint="eastAsia"/>
          <w:color w:val="000000"/>
        </w:rPr>
        <w:t>合同解除后，发包人应在商定或确定发包人应支付款项后</w:t>
      </w:r>
      <w:r>
        <w:rPr>
          <w:rFonts w:ascii="宋体" w:cs="宋体"/>
          <w:color w:val="000000"/>
          <w:u w:val="single"/>
        </w:rPr>
        <w:t xml:space="preserve">    </w:t>
      </w:r>
      <w:r>
        <w:rPr>
          <w:rFonts w:ascii="宋体" w:cs="宋体" w:hint="eastAsia"/>
          <w:color w:val="000000"/>
        </w:rPr>
        <w:t>天内完成款项的支付。</w:t>
      </w:r>
    </w:p>
    <w:p w:rsidR="00BF3ABF" w:rsidRDefault="00BF3ABF" w:rsidP="0068007D">
      <w:pPr>
        <w:pStyle w:val="Heading4"/>
        <w:spacing w:before="0" w:after="0" w:line="360" w:lineRule="exact"/>
        <w:ind w:firstLineChars="200" w:firstLine="31680"/>
        <w:rPr>
          <w:rFonts w:ascii="宋体" w:eastAsia="宋体" w:cs="Times New Roman"/>
          <w:color w:val="000000"/>
        </w:rPr>
      </w:pPr>
      <w:bookmarkStart w:id="689" w:name="_Toc351203650"/>
      <w:r>
        <w:rPr>
          <w:rFonts w:ascii="宋体" w:eastAsia="宋体" w:cs="宋体"/>
          <w:color w:val="000000"/>
        </w:rPr>
        <w:t xml:space="preserve">18. </w:t>
      </w:r>
      <w:r>
        <w:rPr>
          <w:rFonts w:ascii="宋体" w:eastAsia="宋体" w:cs="宋体" w:hint="eastAsia"/>
          <w:color w:val="000000"/>
        </w:rPr>
        <w:t>保险</w:t>
      </w:r>
      <w:bookmarkEnd w:id="689"/>
    </w:p>
    <w:p w:rsidR="00BF3ABF" w:rsidRDefault="00BF3ABF" w:rsidP="0068007D">
      <w:pPr>
        <w:spacing w:line="360" w:lineRule="exact"/>
        <w:ind w:firstLineChars="200" w:firstLine="31680"/>
        <w:rPr>
          <w:rFonts w:ascii="宋体" w:cs="Times New Roman"/>
          <w:color w:val="000000"/>
        </w:rPr>
      </w:pPr>
      <w:r>
        <w:rPr>
          <w:rFonts w:ascii="宋体" w:cs="宋体"/>
          <w:color w:val="000000"/>
        </w:rPr>
        <w:t xml:space="preserve">18.1 </w:t>
      </w:r>
      <w:r>
        <w:rPr>
          <w:rFonts w:ascii="宋体" w:cs="宋体" w:hint="eastAsia"/>
          <w:color w:val="000000"/>
        </w:rPr>
        <w:t>工程保险</w:t>
      </w:r>
    </w:p>
    <w:p w:rsidR="00BF3ABF" w:rsidRDefault="00BF3ABF" w:rsidP="0068007D">
      <w:pPr>
        <w:spacing w:line="360" w:lineRule="exact"/>
        <w:ind w:firstLineChars="200" w:firstLine="31680"/>
        <w:rPr>
          <w:rFonts w:ascii="宋体" w:cs="Times New Roman"/>
          <w:color w:val="000000"/>
        </w:rPr>
      </w:pPr>
      <w:r>
        <w:rPr>
          <w:rFonts w:ascii="宋体" w:cs="宋体" w:hint="eastAsia"/>
          <w:color w:val="000000"/>
        </w:rPr>
        <w:t>关于工程保险的特别约定：</w:t>
      </w:r>
      <w:r>
        <w:rPr>
          <w:rFonts w:ascii="宋体" w:cs="宋体"/>
          <w:color w:val="000000"/>
          <w:kern w:val="0"/>
          <w:u w:val="single"/>
        </w:rPr>
        <w:t xml:space="preserve"> </w:t>
      </w:r>
      <w:r>
        <w:rPr>
          <w:rFonts w:ascii="宋体" w:cs="宋体" w:hint="eastAsia"/>
          <w:color w:val="000000"/>
          <w:kern w:val="0"/>
          <w:u w:val="single"/>
        </w:rPr>
        <w:t>无</w:t>
      </w:r>
      <w:r>
        <w:rPr>
          <w:rFonts w:ascii="宋体" w:cs="宋体"/>
          <w:color w:val="000000"/>
          <w:kern w:val="0"/>
          <w:u w:val="single"/>
        </w:rPr>
        <w:t xml:space="preserve">                  </w:t>
      </w:r>
      <w:r>
        <w:rPr>
          <w:rFonts w:ascii="宋体" w:cs="宋体" w:hint="eastAsia"/>
          <w:color w:val="000000"/>
          <w:kern w:val="0"/>
        </w:rPr>
        <w:t>。</w:t>
      </w:r>
    </w:p>
    <w:p w:rsidR="00BF3ABF" w:rsidRDefault="00BF3ABF" w:rsidP="0068007D">
      <w:pPr>
        <w:spacing w:line="360" w:lineRule="exact"/>
        <w:ind w:firstLineChars="200" w:firstLine="31680"/>
        <w:rPr>
          <w:rFonts w:ascii="宋体" w:cs="Times New Roman"/>
          <w:color w:val="000000"/>
        </w:rPr>
      </w:pPr>
      <w:r>
        <w:rPr>
          <w:rFonts w:ascii="宋体" w:cs="宋体"/>
          <w:color w:val="000000"/>
        </w:rPr>
        <w:t xml:space="preserve">18.3 </w:t>
      </w:r>
      <w:r>
        <w:rPr>
          <w:rFonts w:ascii="宋体" w:cs="宋体" w:hint="eastAsia"/>
          <w:color w:val="000000"/>
        </w:rPr>
        <w:t>其他保险</w:t>
      </w:r>
    </w:p>
    <w:p w:rsidR="00BF3ABF" w:rsidRDefault="00BF3ABF" w:rsidP="0068007D">
      <w:pPr>
        <w:spacing w:line="360" w:lineRule="exact"/>
        <w:ind w:firstLineChars="200" w:firstLine="31680"/>
        <w:rPr>
          <w:rFonts w:ascii="宋体" w:cs="Times New Roman"/>
          <w:color w:val="000000"/>
          <w:kern w:val="0"/>
        </w:rPr>
      </w:pPr>
      <w:r>
        <w:rPr>
          <w:rFonts w:ascii="宋体" w:cs="宋体" w:hint="eastAsia"/>
          <w:color w:val="000000"/>
        </w:rPr>
        <w:t>关于其他保险的约定：</w:t>
      </w:r>
      <w:r>
        <w:rPr>
          <w:rFonts w:ascii="宋体" w:cs="宋体" w:hint="eastAsia"/>
          <w:color w:val="000000"/>
          <w:kern w:val="0"/>
          <w:u w:val="single"/>
        </w:rPr>
        <w:t>由承包人负责办理，费用由承包人负责</w:t>
      </w:r>
      <w:r>
        <w:rPr>
          <w:rFonts w:ascii="宋体" w:cs="宋体"/>
          <w:color w:val="000000"/>
          <w:kern w:val="0"/>
          <w:u w:val="single"/>
        </w:rPr>
        <w:t xml:space="preserve">      </w:t>
      </w:r>
      <w:r>
        <w:rPr>
          <w:rFonts w:ascii="宋体" w:cs="宋体" w:hint="eastAsia"/>
          <w:color w:val="000000"/>
          <w:kern w:val="0"/>
        </w:rPr>
        <w:t>。</w:t>
      </w:r>
    </w:p>
    <w:p w:rsidR="00BF3ABF" w:rsidRDefault="00BF3ABF" w:rsidP="0068007D">
      <w:pPr>
        <w:spacing w:line="360" w:lineRule="exact"/>
        <w:ind w:firstLineChars="200" w:firstLine="31680"/>
        <w:rPr>
          <w:rFonts w:ascii="宋体" w:cs="Times New Roman"/>
          <w:color w:val="000000"/>
          <w:kern w:val="0"/>
        </w:rPr>
      </w:pPr>
      <w:r>
        <w:rPr>
          <w:rFonts w:ascii="宋体" w:cs="宋体" w:hint="eastAsia"/>
          <w:color w:val="000000"/>
        </w:rPr>
        <w:t>承包人是否应为其施工设备等办理财产保险：</w:t>
      </w:r>
      <w:r>
        <w:rPr>
          <w:rFonts w:ascii="宋体" w:cs="宋体"/>
          <w:color w:val="000000"/>
          <w:u w:val="single"/>
        </w:rPr>
        <w:t xml:space="preserve"> </w:t>
      </w:r>
      <w:r>
        <w:rPr>
          <w:rFonts w:ascii="宋体" w:cs="宋体" w:hint="eastAsia"/>
          <w:color w:val="000000"/>
          <w:kern w:val="0"/>
          <w:u w:val="single"/>
        </w:rPr>
        <w:t>由承包人负责办理，费用由承包人负责</w:t>
      </w:r>
      <w:r>
        <w:rPr>
          <w:rFonts w:ascii="宋体" w:cs="宋体"/>
          <w:color w:val="000000"/>
          <w:u w:val="single"/>
        </w:rPr>
        <w:t xml:space="preserve">       </w:t>
      </w:r>
      <w:r>
        <w:rPr>
          <w:rFonts w:ascii="宋体" w:cs="宋体" w:hint="eastAsia"/>
          <w:color w:val="000000"/>
        </w:rPr>
        <w:t>。</w:t>
      </w:r>
    </w:p>
    <w:p w:rsidR="00BF3ABF" w:rsidRDefault="00BF3ABF" w:rsidP="0068007D">
      <w:pPr>
        <w:spacing w:line="360" w:lineRule="exact"/>
        <w:ind w:firstLineChars="200" w:firstLine="31680"/>
        <w:rPr>
          <w:rFonts w:ascii="宋体" w:cs="Times New Roman"/>
          <w:color w:val="000000"/>
        </w:rPr>
      </w:pPr>
      <w:r>
        <w:rPr>
          <w:rFonts w:ascii="宋体" w:cs="宋体"/>
          <w:color w:val="000000"/>
        </w:rPr>
        <w:t xml:space="preserve">18.7 </w:t>
      </w:r>
      <w:r>
        <w:rPr>
          <w:rFonts w:ascii="宋体" w:cs="宋体" w:hint="eastAsia"/>
          <w:color w:val="000000"/>
        </w:rPr>
        <w:t>通知义务</w:t>
      </w:r>
    </w:p>
    <w:p w:rsidR="00BF3ABF" w:rsidRDefault="00BF3ABF" w:rsidP="0068007D">
      <w:pPr>
        <w:spacing w:line="360" w:lineRule="exact"/>
        <w:ind w:firstLineChars="200" w:firstLine="31680"/>
        <w:rPr>
          <w:rFonts w:ascii="宋体" w:cs="Times New Roman"/>
          <w:color w:val="000000"/>
          <w:u w:val="single"/>
        </w:rPr>
      </w:pPr>
      <w:r>
        <w:rPr>
          <w:rFonts w:ascii="宋体" w:cs="宋体" w:hint="eastAsia"/>
          <w:color w:val="000000"/>
          <w:kern w:val="0"/>
        </w:rPr>
        <w:t>关于变更保险合同时的通知义务的约定：</w:t>
      </w:r>
      <w:r>
        <w:rPr>
          <w:rFonts w:ascii="宋体" w:cs="宋体"/>
          <w:color w:val="000000"/>
          <w:u w:val="single"/>
        </w:rPr>
        <w:t xml:space="preserve"> </w:t>
      </w:r>
      <w:r>
        <w:rPr>
          <w:rFonts w:ascii="宋体" w:cs="宋体"/>
          <w:color w:val="000000"/>
          <w:kern w:val="0"/>
          <w:u w:val="single"/>
        </w:rPr>
        <w:t xml:space="preserve"> </w:t>
      </w:r>
      <w:r>
        <w:rPr>
          <w:rFonts w:ascii="宋体" w:cs="宋体" w:hint="eastAsia"/>
          <w:color w:val="000000"/>
          <w:kern w:val="0"/>
          <w:u w:val="single"/>
        </w:rPr>
        <w:t>无</w:t>
      </w:r>
      <w:r>
        <w:rPr>
          <w:rFonts w:ascii="宋体" w:cs="宋体"/>
          <w:color w:val="000000"/>
          <w:kern w:val="0"/>
          <w:u w:val="single"/>
        </w:rPr>
        <w:t xml:space="preserve">  </w:t>
      </w:r>
      <w:r>
        <w:rPr>
          <w:rFonts w:ascii="宋体" w:cs="宋体"/>
          <w:color w:val="000000"/>
          <w:u w:val="single"/>
        </w:rPr>
        <w:t xml:space="preserve">          </w:t>
      </w:r>
      <w:r>
        <w:rPr>
          <w:rFonts w:ascii="宋体" w:cs="宋体" w:hint="eastAsia"/>
          <w:color w:val="000000"/>
        </w:rPr>
        <w:t>。</w:t>
      </w:r>
    </w:p>
    <w:p w:rsidR="00BF3ABF" w:rsidRDefault="00BF3ABF" w:rsidP="0068007D">
      <w:pPr>
        <w:pStyle w:val="Heading4"/>
        <w:spacing w:before="0" w:after="0" w:line="360" w:lineRule="exact"/>
        <w:ind w:firstLineChars="200" w:firstLine="31680"/>
        <w:rPr>
          <w:rFonts w:ascii="宋体" w:eastAsia="宋体" w:cs="Times New Roman"/>
          <w:color w:val="000000"/>
        </w:rPr>
      </w:pPr>
      <w:bookmarkStart w:id="690" w:name="_Toc351203651"/>
      <w:r>
        <w:rPr>
          <w:rFonts w:ascii="宋体" w:eastAsia="宋体" w:cs="宋体"/>
          <w:color w:val="000000"/>
        </w:rPr>
        <w:t xml:space="preserve">20. </w:t>
      </w:r>
      <w:r>
        <w:rPr>
          <w:rFonts w:ascii="宋体" w:eastAsia="宋体" w:cs="宋体" w:hint="eastAsia"/>
          <w:color w:val="000000"/>
        </w:rPr>
        <w:t>争议解决</w:t>
      </w:r>
      <w:bookmarkEnd w:id="690"/>
    </w:p>
    <w:p w:rsidR="00BF3ABF" w:rsidRDefault="00BF3ABF" w:rsidP="0068007D">
      <w:pPr>
        <w:spacing w:line="360" w:lineRule="exact"/>
        <w:ind w:firstLineChars="200" w:firstLine="31680"/>
        <w:rPr>
          <w:rFonts w:ascii="宋体" w:cs="Times New Roman"/>
          <w:color w:val="000000"/>
        </w:rPr>
      </w:pPr>
      <w:r>
        <w:rPr>
          <w:rFonts w:ascii="宋体" w:cs="宋体"/>
          <w:color w:val="000000"/>
        </w:rPr>
        <w:t xml:space="preserve">20.3 </w:t>
      </w:r>
      <w:r>
        <w:rPr>
          <w:rFonts w:ascii="宋体" w:cs="宋体" w:hint="eastAsia"/>
          <w:color w:val="000000"/>
        </w:rPr>
        <w:t>争议评审</w:t>
      </w:r>
    </w:p>
    <w:p w:rsidR="00BF3ABF" w:rsidRDefault="00BF3ABF" w:rsidP="0068007D">
      <w:pPr>
        <w:spacing w:line="360" w:lineRule="exact"/>
        <w:ind w:firstLineChars="200" w:firstLine="31680"/>
        <w:rPr>
          <w:rFonts w:ascii="宋体" w:cs="Times New Roman"/>
          <w:color w:val="000000"/>
          <w:u w:val="single"/>
        </w:rPr>
      </w:pPr>
      <w:r>
        <w:rPr>
          <w:rFonts w:ascii="宋体" w:cs="宋体" w:hint="eastAsia"/>
          <w:color w:val="000000"/>
        </w:rPr>
        <w:t>合同当事人是否同意将工程争议提交争议评审小组决定：</w:t>
      </w:r>
      <w:r>
        <w:rPr>
          <w:rFonts w:ascii="宋体" w:cs="宋体"/>
          <w:color w:val="000000"/>
          <w:u w:val="single"/>
        </w:rPr>
        <w:t xml:space="preserve"> </w:t>
      </w:r>
      <w:r>
        <w:rPr>
          <w:rFonts w:ascii="宋体" w:cs="宋体"/>
          <w:color w:val="000000"/>
          <w:kern w:val="0"/>
          <w:u w:val="single"/>
        </w:rPr>
        <w:t xml:space="preserve"> </w:t>
      </w:r>
      <w:r>
        <w:rPr>
          <w:rFonts w:ascii="宋体" w:cs="宋体"/>
          <w:color w:val="000000"/>
          <w:u w:val="single"/>
        </w:rPr>
        <w:t xml:space="preserve"> </w:t>
      </w:r>
      <w:r>
        <w:rPr>
          <w:rFonts w:ascii="宋体" w:cs="宋体"/>
          <w:u w:val="single"/>
        </w:rPr>
        <w:t>/</w:t>
      </w:r>
      <w:r>
        <w:rPr>
          <w:rFonts w:ascii="宋体" w:cs="宋体"/>
          <w:color w:val="000000"/>
          <w:u w:val="single"/>
        </w:rPr>
        <w:t xml:space="preserve">   </w:t>
      </w:r>
      <w:r>
        <w:rPr>
          <w:rFonts w:ascii="宋体" w:cs="宋体" w:hint="eastAsia"/>
          <w:color w:val="000000"/>
          <w:u w:val="single"/>
        </w:rPr>
        <w:t>。</w:t>
      </w:r>
    </w:p>
    <w:p w:rsidR="00BF3ABF" w:rsidRDefault="00BF3ABF" w:rsidP="0068007D">
      <w:pPr>
        <w:spacing w:line="360" w:lineRule="exact"/>
        <w:ind w:firstLineChars="200" w:firstLine="31680"/>
        <w:rPr>
          <w:rFonts w:ascii="宋体" w:cs="Times New Roman"/>
          <w:color w:val="000000"/>
        </w:rPr>
      </w:pPr>
      <w:r>
        <w:rPr>
          <w:rFonts w:ascii="宋体" w:cs="宋体"/>
          <w:color w:val="000000"/>
        </w:rPr>
        <w:t xml:space="preserve">20.3.1 </w:t>
      </w:r>
      <w:r>
        <w:rPr>
          <w:rFonts w:ascii="宋体" w:cs="宋体" w:hint="eastAsia"/>
          <w:color w:val="000000"/>
        </w:rPr>
        <w:t>争议评审小组的确定</w:t>
      </w:r>
    </w:p>
    <w:p w:rsidR="00BF3ABF" w:rsidRDefault="00BF3ABF" w:rsidP="0068007D">
      <w:pPr>
        <w:spacing w:line="360" w:lineRule="exact"/>
        <w:ind w:firstLineChars="200" w:firstLine="31680"/>
        <w:rPr>
          <w:rFonts w:ascii="宋体" w:cs="Times New Roman"/>
          <w:color w:val="000000"/>
          <w:u w:val="single"/>
        </w:rPr>
      </w:pPr>
      <w:r>
        <w:rPr>
          <w:rFonts w:ascii="宋体" w:cs="宋体" w:hint="eastAsia"/>
          <w:color w:val="000000"/>
        </w:rPr>
        <w:t>争议评审小组成员的确定：</w:t>
      </w:r>
      <w:r>
        <w:rPr>
          <w:rFonts w:ascii="宋体" w:cs="宋体"/>
          <w:u w:val="single"/>
        </w:rPr>
        <w:t xml:space="preserve"> </w:t>
      </w:r>
      <w:r>
        <w:rPr>
          <w:rFonts w:ascii="宋体" w:cs="宋体"/>
          <w:color w:val="000000"/>
          <w:kern w:val="0"/>
          <w:u w:val="single"/>
        </w:rPr>
        <w:t xml:space="preserve"> </w:t>
      </w:r>
      <w:r>
        <w:rPr>
          <w:rFonts w:ascii="宋体" w:cs="宋体"/>
          <w:color w:val="000000"/>
          <w:u w:val="single"/>
        </w:rPr>
        <w:t xml:space="preserve"> </w:t>
      </w:r>
      <w:r>
        <w:rPr>
          <w:rFonts w:ascii="宋体" w:cs="宋体"/>
          <w:u w:val="single"/>
        </w:rPr>
        <w:t xml:space="preserve">/      </w:t>
      </w:r>
      <w:r>
        <w:rPr>
          <w:rFonts w:ascii="宋体" w:cs="宋体" w:hint="eastAsia"/>
          <w:color w:val="000000"/>
        </w:rPr>
        <w:t>。</w:t>
      </w:r>
    </w:p>
    <w:p w:rsidR="00BF3ABF" w:rsidRDefault="00BF3ABF" w:rsidP="0068007D">
      <w:pPr>
        <w:spacing w:line="360" w:lineRule="exact"/>
        <w:ind w:firstLineChars="200" w:firstLine="31680"/>
        <w:rPr>
          <w:rFonts w:ascii="宋体" w:cs="Times New Roman"/>
          <w:color w:val="000000"/>
        </w:rPr>
      </w:pPr>
      <w:r>
        <w:rPr>
          <w:rFonts w:ascii="宋体" w:cs="宋体" w:hint="eastAsia"/>
          <w:color w:val="000000"/>
        </w:rPr>
        <w:t>选定争议评审员的期限：</w:t>
      </w:r>
      <w:r>
        <w:rPr>
          <w:rFonts w:ascii="宋体" w:cs="宋体"/>
          <w:color w:val="000000"/>
          <w:u w:val="single"/>
        </w:rPr>
        <w:t xml:space="preserve">   </w:t>
      </w:r>
      <w:r>
        <w:rPr>
          <w:rFonts w:ascii="宋体" w:cs="宋体"/>
          <w:color w:val="000000"/>
          <w:kern w:val="0"/>
          <w:u w:val="single"/>
        </w:rPr>
        <w:t xml:space="preserve"> </w:t>
      </w:r>
      <w:r>
        <w:rPr>
          <w:rFonts w:ascii="宋体" w:cs="宋体"/>
          <w:color w:val="000000"/>
          <w:u w:val="single"/>
        </w:rPr>
        <w:t xml:space="preserve"> </w:t>
      </w:r>
      <w:r>
        <w:rPr>
          <w:rFonts w:ascii="宋体" w:cs="宋体"/>
          <w:u w:val="single"/>
        </w:rPr>
        <w:t>/</w:t>
      </w:r>
      <w:r>
        <w:rPr>
          <w:rFonts w:ascii="宋体" w:cs="宋体"/>
          <w:color w:val="000000"/>
          <w:u w:val="single"/>
        </w:rPr>
        <w:t xml:space="preserve">          </w:t>
      </w:r>
      <w:r>
        <w:rPr>
          <w:rFonts w:ascii="宋体" w:cs="宋体" w:hint="eastAsia"/>
          <w:color w:val="000000"/>
        </w:rPr>
        <w:t>。</w:t>
      </w:r>
    </w:p>
    <w:p w:rsidR="00BF3ABF" w:rsidRDefault="00BF3ABF" w:rsidP="0068007D">
      <w:pPr>
        <w:spacing w:line="360" w:lineRule="exact"/>
        <w:ind w:firstLineChars="200" w:firstLine="31680"/>
        <w:rPr>
          <w:rFonts w:ascii="宋体" w:cs="Times New Roman"/>
          <w:color w:val="000000"/>
        </w:rPr>
      </w:pPr>
      <w:r>
        <w:rPr>
          <w:rFonts w:ascii="宋体" w:cs="宋体" w:hint="eastAsia"/>
          <w:color w:val="000000"/>
        </w:rPr>
        <w:t>争议评审小组成员的报酬承担方式：</w:t>
      </w:r>
      <w:r>
        <w:rPr>
          <w:rFonts w:ascii="宋体" w:cs="宋体"/>
          <w:color w:val="000000"/>
          <w:u w:val="single"/>
        </w:rPr>
        <w:t xml:space="preserve">  </w:t>
      </w:r>
      <w:r>
        <w:rPr>
          <w:rFonts w:ascii="宋体" w:cs="宋体"/>
          <w:color w:val="000000"/>
          <w:kern w:val="0"/>
          <w:u w:val="single"/>
        </w:rPr>
        <w:t xml:space="preserve"> </w:t>
      </w:r>
      <w:r>
        <w:rPr>
          <w:rFonts w:ascii="宋体" w:cs="宋体"/>
          <w:color w:val="000000"/>
          <w:u w:val="single"/>
        </w:rPr>
        <w:t xml:space="preserve"> </w:t>
      </w:r>
      <w:r>
        <w:rPr>
          <w:rFonts w:ascii="宋体" w:cs="宋体"/>
          <w:u w:val="single"/>
        </w:rPr>
        <w:t>/</w:t>
      </w:r>
      <w:r>
        <w:rPr>
          <w:rFonts w:ascii="宋体" w:cs="宋体"/>
          <w:color w:val="000000"/>
          <w:u w:val="single"/>
        </w:rPr>
        <w:t xml:space="preserve">            </w:t>
      </w:r>
      <w:r>
        <w:rPr>
          <w:rFonts w:ascii="宋体" w:cs="宋体" w:hint="eastAsia"/>
          <w:color w:val="000000"/>
        </w:rPr>
        <w:t>。</w:t>
      </w:r>
    </w:p>
    <w:p w:rsidR="00BF3ABF" w:rsidRDefault="00BF3ABF" w:rsidP="0068007D">
      <w:pPr>
        <w:spacing w:line="360" w:lineRule="exact"/>
        <w:ind w:firstLineChars="200" w:firstLine="31680"/>
        <w:rPr>
          <w:rFonts w:ascii="宋体" w:cs="Times New Roman"/>
          <w:color w:val="000000"/>
        </w:rPr>
      </w:pPr>
      <w:r>
        <w:rPr>
          <w:rFonts w:ascii="宋体" w:cs="宋体" w:hint="eastAsia"/>
          <w:color w:val="000000"/>
        </w:rPr>
        <w:t>其他事项的约定：</w:t>
      </w:r>
      <w:r>
        <w:rPr>
          <w:rFonts w:ascii="宋体" w:cs="宋体"/>
          <w:color w:val="000000"/>
          <w:u w:val="single"/>
        </w:rPr>
        <w:t xml:space="preserve">    </w:t>
      </w:r>
      <w:r>
        <w:rPr>
          <w:rFonts w:ascii="宋体" w:cs="宋体"/>
          <w:color w:val="000000"/>
          <w:kern w:val="0"/>
          <w:u w:val="single"/>
        </w:rPr>
        <w:t xml:space="preserve"> </w:t>
      </w:r>
      <w:r>
        <w:rPr>
          <w:rFonts w:ascii="宋体" w:cs="宋体"/>
          <w:color w:val="000000"/>
          <w:u w:val="single"/>
        </w:rPr>
        <w:t xml:space="preserve"> </w:t>
      </w:r>
      <w:r>
        <w:rPr>
          <w:rFonts w:ascii="宋体" w:cs="宋体"/>
          <w:u w:val="single"/>
        </w:rPr>
        <w:t>/</w:t>
      </w:r>
      <w:r>
        <w:rPr>
          <w:rFonts w:ascii="宋体" w:cs="宋体"/>
          <w:color w:val="000000"/>
          <w:u w:val="single"/>
        </w:rPr>
        <w:t xml:space="preserve">                      </w:t>
      </w:r>
      <w:r>
        <w:rPr>
          <w:rFonts w:ascii="宋体" w:cs="宋体" w:hint="eastAsia"/>
          <w:color w:val="000000"/>
        </w:rPr>
        <w:t>。</w:t>
      </w:r>
    </w:p>
    <w:p w:rsidR="00BF3ABF" w:rsidRDefault="00BF3ABF" w:rsidP="0068007D">
      <w:pPr>
        <w:autoSpaceDE w:val="0"/>
        <w:autoSpaceDN w:val="0"/>
        <w:adjustRightInd w:val="0"/>
        <w:spacing w:line="360" w:lineRule="exact"/>
        <w:ind w:firstLineChars="200" w:firstLine="31680"/>
        <w:rPr>
          <w:rFonts w:ascii="宋体" w:cs="Times New Roman"/>
          <w:color w:val="000000"/>
          <w:kern w:val="0"/>
        </w:rPr>
      </w:pPr>
      <w:r>
        <w:rPr>
          <w:rFonts w:ascii="宋体" w:cs="宋体"/>
          <w:color w:val="000000"/>
          <w:kern w:val="0"/>
        </w:rPr>
        <w:t xml:space="preserve">20.3.2 </w:t>
      </w:r>
      <w:r>
        <w:rPr>
          <w:rFonts w:ascii="宋体" w:cs="宋体" w:hint="eastAsia"/>
          <w:color w:val="000000"/>
          <w:kern w:val="0"/>
        </w:rPr>
        <w:t>争议评审小组的决定</w:t>
      </w:r>
    </w:p>
    <w:p w:rsidR="00BF3ABF" w:rsidRDefault="00BF3ABF" w:rsidP="0068007D">
      <w:pPr>
        <w:spacing w:line="360" w:lineRule="exact"/>
        <w:ind w:firstLineChars="200" w:firstLine="31680"/>
        <w:rPr>
          <w:rFonts w:ascii="宋体" w:cs="Times New Roman"/>
          <w:color w:val="000000"/>
        </w:rPr>
      </w:pPr>
      <w:r>
        <w:rPr>
          <w:rFonts w:ascii="宋体" w:cs="宋体" w:hint="eastAsia"/>
          <w:color w:val="000000"/>
        </w:rPr>
        <w:t>合同当事人关于本项的约定：</w:t>
      </w:r>
      <w:r>
        <w:rPr>
          <w:rFonts w:ascii="宋体" w:cs="宋体" w:hint="eastAsia"/>
          <w:u w:val="single"/>
        </w:rPr>
        <w:t>按通用条款</w:t>
      </w:r>
      <w:r>
        <w:rPr>
          <w:rFonts w:ascii="宋体" w:cs="宋体" w:hint="eastAsia"/>
          <w:color w:val="000000"/>
        </w:rPr>
        <w:t>。</w:t>
      </w:r>
    </w:p>
    <w:p w:rsidR="00BF3ABF" w:rsidRDefault="00BF3ABF" w:rsidP="0068007D">
      <w:pPr>
        <w:spacing w:line="360" w:lineRule="exact"/>
        <w:ind w:firstLineChars="200" w:firstLine="31680"/>
        <w:rPr>
          <w:rFonts w:ascii="宋体" w:cs="Times New Roman"/>
          <w:color w:val="000000"/>
        </w:rPr>
      </w:pPr>
      <w:r>
        <w:rPr>
          <w:rFonts w:ascii="宋体" w:cs="宋体"/>
          <w:color w:val="000000"/>
        </w:rPr>
        <w:t xml:space="preserve">20.3.3 </w:t>
      </w:r>
      <w:r>
        <w:rPr>
          <w:rFonts w:ascii="宋体" w:cs="宋体" w:hint="eastAsia"/>
          <w:color w:val="000000"/>
        </w:rPr>
        <w:t>争议评审小组决定的效力</w:t>
      </w:r>
      <w:r>
        <w:rPr>
          <w:rFonts w:ascii="宋体" w:cs="宋体" w:hint="eastAsia"/>
          <w:color w:val="000000"/>
          <w:u w:val="single"/>
        </w:rPr>
        <w:t>：按通用条款执行。</w:t>
      </w:r>
    </w:p>
    <w:p w:rsidR="00BF3ABF" w:rsidRDefault="00BF3ABF" w:rsidP="0068007D">
      <w:pPr>
        <w:spacing w:line="360" w:lineRule="exact"/>
        <w:ind w:firstLineChars="200" w:firstLine="31680"/>
        <w:rPr>
          <w:rFonts w:ascii="宋体" w:cs="Times New Roman"/>
          <w:color w:val="000000"/>
        </w:rPr>
      </w:pPr>
      <w:r>
        <w:rPr>
          <w:rFonts w:ascii="宋体" w:cs="宋体"/>
          <w:color w:val="000000"/>
        </w:rPr>
        <w:t>20.4</w:t>
      </w:r>
      <w:r>
        <w:rPr>
          <w:rFonts w:ascii="宋体" w:cs="宋体" w:hint="eastAsia"/>
          <w:color w:val="000000"/>
        </w:rPr>
        <w:t>仲裁或诉讼</w:t>
      </w:r>
    </w:p>
    <w:p w:rsidR="00BF3ABF" w:rsidRDefault="00BF3ABF" w:rsidP="0068007D">
      <w:pPr>
        <w:spacing w:line="360" w:lineRule="exact"/>
        <w:ind w:firstLineChars="200" w:firstLine="31680"/>
        <w:rPr>
          <w:rFonts w:ascii="宋体" w:cs="Times New Roman"/>
          <w:color w:val="000000"/>
        </w:rPr>
      </w:pPr>
      <w:r>
        <w:rPr>
          <w:rFonts w:ascii="宋体" w:cs="宋体" w:hint="eastAsia"/>
          <w:color w:val="000000"/>
        </w:rPr>
        <w:t>因合同及合同有关事项发生的争议，按下列第</w:t>
      </w:r>
      <w:r>
        <w:rPr>
          <w:rFonts w:ascii="宋体" w:cs="宋体"/>
          <w:color w:val="000000"/>
          <w:u w:val="single"/>
        </w:rPr>
        <w:t xml:space="preserve"> 1  </w:t>
      </w:r>
      <w:r>
        <w:rPr>
          <w:rFonts w:ascii="宋体" w:cs="宋体" w:hint="eastAsia"/>
          <w:color w:val="000000"/>
        </w:rPr>
        <w:t>种方式解决：</w:t>
      </w:r>
    </w:p>
    <w:p w:rsidR="00BF3ABF" w:rsidRDefault="00BF3ABF" w:rsidP="0068007D">
      <w:pPr>
        <w:spacing w:line="360" w:lineRule="exact"/>
        <w:ind w:firstLineChars="200" w:firstLine="31680"/>
        <w:rPr>
          <w:rFonts w:ascii="宋体" w:cs="Times New Roman"/>
          <w:color w:val="000000"/>
        </w:rPr>
      </w:pPr>
      <w:r>
        <w:rPr>
          <w:rFonts w:ascii="宋体" w:cs="宋体" w:hint="eastAsia"/>
          <w:color w:val="000000"/>
        </w:rPr>
        <w:t>（</w:t>
      </w:r>
      <w:r>
        <w:rPr>
          <w:rFonts w:ascii="宋体" w:cs="宋体"/>
          <w:color w:val="000000"/>
        </w:rPr>
        <w:t>1</w:t>
      </w:r>
      <w:r>
        <w:rPr>
          <w:rFonts w:ascii="宋体" w:cs="宋体" w:hint="eastAsia"/>
          <w:color w:val="000000"/>
        </w:rPr>
        <w:t>）向</w:t>
      </w:r>
      <w:r>
        <w:rPr>
          <w:rFonts w:ascii="宋体" w:cs="宋体"/>
          <w:color w:val="000000"/>
          <w:u w:val="single"/>
        </w:rPr>
        <w:t xml:space="preserve">         </w:t>
      </w:r>
      <w:r>
        <w:rPr>
          <w:rFonts w:ascii="宋体" w:cs="宋体" w:hint="eastAsia"/>
          <w:color w:val="000000"/>
          <w:u w:val="single"/>
        </w:rPr>
        <w:t>台州</w:t>
      </w:r>
      <w:r>
        <w:rPr>
          <w:rFonts w:ascii="宋体" w:cs="宋体"/>
          <w:color w:val="000000"/>
          <w:u w:val="single"/>
        </w:rPr>
        <w:t xml:space="preserve">            </w:t>
      </w:r>
      <w:r>
        <w:rPr>
          <w:rFonts w:ascii="宋体" w:cs="宋体" w:hint="eastAsia"/>
          <w:color w:val="000000"/>
        </w:rPr>
        <w:t>仲裁委员会申请仲裁；</w:t>
      </w:r>
    </w:p>
    <w:p w:rsidR="00BF3ABF" w:rsidRDefault="00BF3ABF" w:rsidP="0068007D">
      <w:pPr>
        <w:spacing w:line="360" w:lineRule="exact"/>
        <w:ind w:firstLineChars="200" w:firstLine="31680"/>
        <w:rPr>
          <w:rFonts w:ascii="宋体" w:cs="Times New Roman"/>
          <w:color w:val="000000"/>
        </w:rPr>
      </w:pPr>
      <w:r>
        <w:rPr>
          <w:rFonts w:ascii="宋体" w:cs="宋体" w:hint="eastAsia"/>
          <w:color w:val="000000"/>
        </w:rPr>
        <w:t>（</w:t>
      </w:r>
      <w:r>
        <w:rPr>
          <w:rFonts w:ascii="宋体" w:cs="宋体"/>
          <w:color w:val="000000"/>
        </w:rPr>
        <w:t>2</w:t>
      </w:r>
      <w:r>
        <w:rPr>
          <w:rFonts w:ascii="宋体" w:cs="宋体" w:hint="eastAsia"/>
          <w:color w:val="000000"/>
        </w:rPr>
        <w:t>）向</w:t>
      </w:r>
      <w:r>
        <w:rPr>
          <w:rFonts w:ascii="宋体" w:cs="宋体"/>
          <w:color w:val="000000"/>
          <w:u w:val="single"/>
        </w:rPr>
        <w:t xml:space="preserve">                     </w:t>
      </w:r>
      <w:r>
        <w:rPr>
          <w:rFonts w:ascii="宋体" w:cs="宋体" w:hint="eastAsia"/>
          <w:color w:val="000000"/>
        </w:rPr>
        <w:t>人民法院起诉。</w:t>
      </w:r>
    </w:p>
    <w:p w:rsidR="00BF3ABF" w:rsidRDefault="00BF3ABF" w:rsidP="0068007D">
      <w:pPr>
        <w:spacing w:line="360" w:lineRule="auto"/>
        <w:ind w:firstLineChars="200" w:firstLine="31680"/>
        <w:rPr>
          <w:rFonts w:ascii="宋体" w:cs="Times New Roman"/>
          <w:color w:val="000000"/>
          <w:u w:val="single"/>
        </w:rPr>
      </w:pPr>
    </w:p>
    <w:p w:rsidR="00BF3ABF" w:rsidRDefault="00BF3ABF">
      <w:pPr>
        <w:spacing w:line="360" w:lineRule="auto"/>
        <w:rPr>
          <w:rFonts w:ascii="宋体" w:cs="Times New Roman"/>
          <w:color w:val="000000"/>
        </w:rPr>
      </w:pPr>
    </w:p>
    <w:p w:rsidR="00BF3ABF" w:rsidRDefault="00BF3ABF">
      <w:pPr>
        <w:spacing w:line="360" w:lineRule="auto"/>
        <w:rPr>
          <w:rFonts w:ascii="宋体" w:cs="Times New Roman"/>
          <w:color w:val="000000"/>
        </w:rPr>
      </w:pPr>
      <w:r>
        <w:rPr>
          <w:rFonts w:ascii="宋体" w:cs="宋体" w:hint="eastAsia"/>
          <w:color w:val="000000"/>
        </w:rPr>
        <w:t>发包人</w:t>
      </w:r>
      <w:r>
        <w:rPr>
          <w:rFonts w:ascii="宋体" w:cs="宋体"/>
          <w:color w:val="000000"/>
        </w:rPr>
        <w:t>(</w:t>
      </w:r>
      <w:r>
        <w:rPr>
          <w:rFonts w:ascii="宋体" w:cs="宋体" w:hint="eastAsia"/>
          <w:color w:val="000000"/>
        </w:rPr>
        <w:t>公章</w:t>
      </w:r>
      <w:r>
        <w:rPr>
          <w:rFonts w:ascii="宋体" w:cs="宋体"/>
          <w:color w:val="000000"/>
        </w:rPr>
        <w:t>)</w:t>
      </w:r>
      <w:r>
        <w:rPr>
          <w:rFonts w:ascii="宋体" w:cs="宋体" w:hint="eastAsia"/>
          <w:color w:val="000000"/>
        </w:rPr>
        <w:t>：</w:t>
      </w:r>
      <w:r>
        <w:rPr>
          <w:rFonts w:ascii="宋体" w:cs="宋体"/>
          <w:color w:val="000000"/>
          <w:u w:val="single"/>
        </w:rPr>
        <w:t xml:space="preserve">              </w:t>
      </w:r>
      <w:r>
        <w:rPr>
          <w:rFonts w:ascii="宋体" w:cs="宋体"/>
          <w:color w:val="000000"/>
        </w:rPr>
        <w:t xml:space="preserve">                 </w:t>
      </w:r>
      <w:r>
        <w:rPr>
          <w:rFonts w:ascii="宋体" w:cs="宋体" w:hint="eastAsia"/>
          <w:color w:val="000000"/>
        </w:rPr>
        <w:t>承包人</w:t>
      </w:r>
      <w:r>
        <w:rPr>
          <w:rFonts w:ascii="宋体" w:cs="宋体"/>
          <w:color w:val="000000"/>
        </w:rPr>
        <w:t>(</w:t>
      </w:r>
      <w:r>
        <w:rPr>
          <w:rFonts w:ascii="宋体" w:cs="宋体" w:hint="eastAsia"/>
          <w:color w:val="000000"/>
        </w:rPr>
        <w:t>公章</w:t>
      </w:r>
      <w:r>
        <w:rPr>
          <w:rFonts w:ascii="宋体" w:cs="宋体"/>
          <w:color w:val="000000"/>
        </w:rPr>
        <w:t>)</w:t>
      </w:r>
      <w:r>
        <w:rPr>
          <w:rFonts w:ascii="宋体" w:cs="宋体" w:hint="eastAsia"/>
          <w:color w:val="000000"/>
        </w:rPr>
        <w:t>：</w:t>
      </w:r>
      <w:r>
        <w:rPr>
          <w:rFonts w:ascii="宋体" w:cs="宋体"/>
          <w:color w:val="000000"/>
          <w:u w:val="single"/>
        </w:rPr>
        <w:t xml:space="preserve">              </w:t>
      </w:r>
    </w:p>
    <w:p w:rsidR="00BF3ABF" w:rsidRDefault="00BF3ABF">
      <w:pPr>
        <w:spacing w:line="360" w:lineRule="auto"/>
        <w:rPr>
          <w:rFonts w:ascii="宋体" w:cs="Times New Roman"/>
          <w:color w:val="000000"/>
        </w:rPr>
      </w:pPr>
      <w:r>
        <w:rPr>
          <w:rFonts w:ascii="宋体" w:cs="宋体" w:hint="eastAsia"/>
          <w:color w:val="000000"/>
        </w:rPr>
        <w:t>地</w:t>
      </w:r>
      <w:r>
        <w:rPr>
          <w:rFonts w:ascii="宋体" w:cs="宋体"/>
          <w:color w:val="000000"/>
        </w:rPr>
        <w:t xml:space="preserve">  </w:t>
      </w:r>
      <w:r>
        <w:rPr>
          <w:rFonts w:ascii="宋体" w:cs="宋体" w:hint="eastAsia"/>
          <w:color w:val="000000"/>
        </w:rPr>
        <w:t>址：</w:t>
      </w:r>
      <w:r>
        <w:rPr>
          <w:rFonts w:ascii="宋体" w:cs="宋体"/>
          <w:color w:val="000000"/>
          <w:u w:val="single"/>
        </w:rPr>
        <w:t xml:space="preserve">                   </w:t>
      </w:r>
      <w:r>
        <w:rPr>
          <w:rFonts w:ascii="宋体" w:cs="宋体"/>
          <w:color w:val="000000"/>
        </w:rPr>
        <w:t xml:space="preserve">                 </w:t>
      </w:r>
      <w:r>
        <w:rPr>
          <w:rFonts w:ascii="宋体" w:cs="宋体" w:hint="eastAsia"/>
          <w:color w:val="000000"/>
        </w:rPr>
        <w:t>地</w:t>
      </w:r>
      <w:r>
        <w:rPr>
          <w:rFonts w:ascii="宋体" w:cs="宋体"/>
          <w:color w:val="000000"/>
        </w:rPr>
        <w:t xml:space="preserve">  </w:t>
      </w:r>
      <w:r>
        <w:rPr>
          <w:rFonts w:ascii="宋体" w:cs="宋体" w:hint="eastAsia"/>
          <w:color w:val="000000"/>
        </w:rPr>
        <w:t>址：</w:t>
      </w:r>
      <w:r>
        <w:rPr>
          <w:rFonts w:ascii="宋体" w:cs="宋体"/>
          <w:color w:val="000000"/>
          <w:u w:val="single"/>
        </w:rPr>
        <w:t xml:space="preserve">                   </w:t>
      </w:r>
    </w:p>
    <w:p w:rsidR="00BF3ABF" w:rsidRDefault="00BF3ABF">
      <w:pPr>
        <w:spacing w:line="360" w:lineRule="auto"/>
        <w:rPr>
          <w:rFonts w:ascii="宋体" w:cs="Times New Roman"/>
          <w:color w:val="000000"/>
        </w:rPr>
      </w:pPr>
      <w:r>
        <w:rPr>
          <w:rFonts w:ascii="宋体" w:cs="宋体" w:hint="eastAsia"/>
          <w:color w:val="000000"/>
        </w:rPr>
        <w:t>法定代表人</w:t>
      </w:r>
      <w:r>
        <w:rPr>
          <w:rFonts w:ascii="宋体" w:cs="宋体"/>
          <w:color w:val="000000"/>
        </w:rPr>
        <w:t>(</w:t>
      </w:r>
      <w:r>
        <w:rPr>
          <w:rFonts w:ascii="宋体" w:cs="宋体" w:hint="eastAsia"/>
          <w:color w:val="000000"/>
        </w:rPr>
        <w:t>签字</w:t>
      </w:r>
      <w:r>
        <w:rPr>
          <w:rFonts w:ascii="宋体" w:cs="宋体"/>
          <w:color w:val="000000"/>
        </w:rPr>
        <w:t>)</w:t>
      </w:r>
      <w:r>
        <w:rPr>
          <w:rFonts w:ascii="宋体" w:cs="宋体" w:hint="eastAsia"/>
          <w:color w:val="000000"/>
        </w:rPr>
        <w:t>：</w:t>
      </w:r>
      <w:r>
        <w:rPr>
          <w:rFonts w:ascii="宋体" w:cs="宋体"/>
          <w:color w:val="000000"/>
          <w:u w:val="single"/>
        </w:rPr>
        <w:t xml:space="preserve">              </w:t>
      </w:r>
      <w:r>
        <w:rPr>
          <w:rFonts w:ascii="宋体" w:cs="宋体"/>
          <w:color w:val="000000"/>
        </w:rPr>
        <w:t xml:space="preserve">             </w:t>
      </w:r>
      <w:r>
        <w:rPr>
          <w:rFonts w:ascii="宋体" w:cs="宋体" w:hint="eastAsia"/>
          <w:color w:val="000000"/>
        </w:rPr>
        <w:t>法定代表人</w:t>
      </w:r>
      <w:r>
        <w:rPr>
          <w:rFonts w:ascii="宋体" w:cs="宋体"/>
          <w:color w:val="000000"/>
        </w:rPr>
        <w:t>(</w:t>
      </w:r>
      <w:r>
        <w:rPr>
          <w:rFonts w:ascii="宋体" w:cs="宋体" w:hint="eastAsia"/>
          <w:color w:val="000000"/>
        </w:rPr>
        <w:t>签字</w:t>
      </w:r>
      <w:r>
        <w:rPr>
          <w:rFonts w:ascii="宋体" w:cs="宋体"/>
          <w:color w:val="000000"/>
        </w:rPr>
        <w:t>)</w:t>
      </w:r>
      <w:r>
        <w:rPr>
          <w:rFonts w:ascii="宋体" w:cs="宋体" w:hint="eastAsia"/>
          <w:color w:val="000000"/>
        </w:rPr>
        <w:t>：</w:t>
      </w:r>
      <w:r>
        <w:rPr>
          <w:rFonts w:ascii="宋体" w:cs="宋体"/>
          <w:color w:val="000000"/>
          <w:u w:val="single"/>
        </w:rPr>
        <w:t xml:space="preserve">           </w:t>
      </w:r>
    </w:p>
    <w:p w:rsidR="00BF3ABF" w:rsidRDefault="00BF3ABF">
      <w:pPr>
        <w:spacing w:line="360" w:lineRule="auto"/>
        <w:rPr>
          <w:rFonts w:ascii="宋体" w:cs="Times New Roman"/>
          <w:color w:val="000000"/>
        </w:rPr>
      </w:pPr>
      <w:r>
        <w:rPr>
          <w:rFonts w:ascii="宋体" w:cs="宋体" w:hint="eastAsia"/>
          <w:color w:val="000000"/>
        </w:rPr>
        <w:t>委托代理人</w:t>
      </w:r>
      <w:r>
        <w:rPr>
          <w:rFonts w:ascii="宋体" w:cs="宋体"/>
          <w:color w:val="000000"/>
        </w:rPr>
        <w:t>(</w:t>
      </w:r>
      <w:r>
        <w:rPr>
          <w:rFonts w:ascii="宋体" w:cs="宋体" w:hint="eastAsia"/>
          <w:color w:val="000000"/>
        </w:rPr>
        <w:t>签字</w:t>
      </w:r>
      <w:r>
        <w:rPr>
          <w:rFonts w:ascii="宋体" w:cs="宋体"/>
          <w:color w:val="000000"/>
        </w:rPr>
        <w:t>)</w:t>
      </w:r>
      <w:r>
        <w:rPr>
          <w:rFonts w:ascii="宋体" w:cs="宋体" w:hint="eastAsia"/>
          <w:color w:val="000000"/>
        </w:rPr>
        <w:t>：</w:t>
      </w:r>
      <w:r>
        <w:rPr>
          <w:rFonts w:ascii="宋体" w:cs="宋体"/>
          <w:color w:val="000000"/>
          <w:u w:val="single"/>
        </w:rPr>
        <w:t xml:space="preserve">              </w:t>
      </w:r>
      <w:r>
        <w:rPr>
          <w:rFonts w:ascii="宋体" w:cs="宋体"/>
          <w:color w:val="000000"/>
        </w:rPr>
        <w:t xml:space="preserve">             </w:t>
      </w:r>
      <w:r>
        <w:rPr>
          <w:rFonts w:ascii="宋体" w:cs="宋体" w:hint="eastAsia"/>
          <w:color w:val="000000"/>
        </w:rPr>
        <w:t>委托代理人</w:t>
      </w:r>
      <w:r>
        <w:rPr>
          <w:rFonts w:ascii="宋体" w:cs="宋体"/>
          <w:color w:val="000000"/>
        </w:rPr>
        <w:t>(</w:t>
      </w:r>
      <w:r>
        <w:rPr>
          <w:rFonts w:ascii="宋体" w:cs="宋体" w:hint="eastAsia"/>
          <w:color w:val="000000"/>
        </w:rPr>
        <w:t>签字</w:t>
      </w:r>
      <w:r>
        <w:rPr>
          <w:rFonts w:ascii="宋体" w:cs="宋体"/>
          <w:color w:val="000000"/>
        </w:rPr>
        <w:t>)</w:t>
      </w:r>
      <w:r>
        <w:rPr>
          <w:rFonts w:ascii="宋体" w:cs="宋体" w:hint="eastAsia"/>
          <w:color w:val="000000"/>
        </w:rPr>
        <w:t>：</w:t>
      </w:r>
      <w:r>
        <w:rPr>
          <w:rFonts w:ascii="宋体" w:cs="宋体"/>
          <w:color w:val="000000"/>
          <w:u w:val="single"/>
        </w:rPr>
        <w:t xml:space="preserve">           </w:t>
      </w:r>
    </w:p>
    <w:p w:rsidR="00BF3ABF" w:rsidRDefault="00BF3ABF">
      <w:pPr>
        <w:spacing w:line="360" w:lineRule="auto"/>
        <w:rPr>
          <w:rFonts w:ascii="宋体" w:cs="Times New Roman"/>
          <w:color w:val="000000"/>
        </w:rPr>
      </w:pPr>
      <w:r>
        <w:rPr>
          <w:rFonts w:ascii="宋体" w:cs="宋体" w:hint="eastAsia"/>
          <w:color w:val="000000"/>
        </w:rPr>
        <w:t>电</w:t>
      </w:r>
      <w:r>
        <w:rPr>
          <w:rFonts w:ascii="宋体" w:cs="宋体"/>
          <w:color w:val="000000"/>
        </w:rPr>
        <w:t xml:space="preserve">  </w:t>
      </w:r>
      <w:r>
        <w:rPr>
          <w:rFonts w:ascii="宋体" w:cs="宋体" w:hint="eastAsia"/>
          <w:color w:val="000000"/>
        </w:rPr>
        <w:t>话：</w:t>
      </w:r>
      <w:r>
        <w:rPr>
          <w:rFonts w:ascii="宋体" w:cs="宋体"/>
          <w:color w:val="000000"/>
          <w:u w:val="single"/>
        </w:rPr>
        <w:t xml:space="preserve">                       </w:t>
      </w:r>
      <w:r>
        <w:rPr>
          <w:rFonts w:ascii="宋体" w:cs="宋体"/>
          <w:color w:val="000000"/>
        </w:rPr>
        <w:t xml:space="preserve">             </w:t>
      </w:r>
      <w:r>
        <w:rPr>
          <w:rFonts w:ascii="宋体" w:cs="宋体" w:hint="eastAsia"/>
          <w:color w:val="000000"/>
        </w:rPr>
        <w:t>电</w:t>
      </w:r>
      <w:r>
        <w:rPr>
          <w:rFonts w:ascii="宋体" w:cs="宋体"/>
          <w:color w:val="000000"/>
        </w:rPr>
        <w:t xml:space="preserve">  </w:t>
      </w:r>
      <w:r>
        <w:rPr>
          <w:rFonts w:ascii="宋体" w:cs="宋体" w:hint="eastAsia"/>
          <w:color w:val="000000"/>
        </w:rPr>
        <w:t>话：</w:t>
      </w:r>
      <w:r>
        <w:rPr>
          <w:rFonts w:ascii="宋体" w:cs="宋体"/>
          <w:color w:val="000000"/>
          <w:u w:val="single"/>
        </w:rPr>
        <w:t xml:space="preserve">                     </w:t>
      </w:r>
    </w:p>
    <w:p w:rsidR="00BF3ABF" w:rsidRDefault="00BF3ABF">
      <w:pPr>
        <w:spacing w:line="360" w:lineRule="exact"/>
        <w:jc w:val="left"/>
        <w:rPr>
          <w:rFonts w:ascii="宋体" w:cs="宋体"/>
          <w:color w:val="000000"/>
          <w:u w:val="single"/>
        </w:rPr>
      </w:pPr>
      <w:r>
        <w:rPr>
          <w:rFonts w:ascii="宋体" w:cs="宋体" w:hint="eastAsia"/>
          <w:color w:val="000000"/>
        </w:rPr>
        <w:t>传</w:t>
      </w:r>
      <w:r>
        <w:rPr>
          <w:rFonts w:ascii="宋体" w:cs="宋体"/>
          <w:color w:val="000000"/>
        </w:rPr>
        <w:t xml:space="preserve">  </w:t>
      </w:r>
      <w:r>
        <w:rPr>
          <w:rFonts w:ascii="宋体" w:cs="宋体" w:hint="eastAsia"/>
          <w:color w:val="000000"/>
        </w:rPr>
        <w:t>真：</w:t>
      </w:r>
      <w:r>
        <w:rPr>
          <w:rFonts w:ascii="宋体" w:cs="宋体"/>
          <w:color w:val="000000"/>
          <w:u w:val="single"/>
        </w:rPr>
        <w:t xml:space="preserve">                       </w:t>
      </w:r>
      <w:r>
        <w:rPr>
          <w:rFonts w:ascii="宋体" w:cs="宋体"/>
          <w:color w:val="000000"/>
        </w:rPr>
        <w:t xml:space="preserve">             </w:t>
      </w:r>
      <w:r>
        <w:rPr>
          <w:rFonts w:ascii="宋体" w:cs="宋体" w:hint="eastAsia"/>
          <w:color w:val="000000"/>
        </w:rPr>
        <w:t>传</w:t>
      </w:r>
      <w:r>
        <w:rPr>
          <w:rFonts w:ascii="宋体" w:cs="宋体"/>
          <w:color w:val="000000"/>
        </w:rPr>
        <w:t xml:space="preserve">  </w:t>
      </w:r>
      <w:r>
        <w:rPr>
          <w:rFonts w:ascii="宋体" w:cs="宋体" w:hint="eastAsia"/>
          <w:color w:val="000000"/>
        </w:rPr>
        <w:t>真：</w:t>
      </w:r>
      <w:r>
        <w:rPr>
          <w:rFonts w:ascii="宋体" w:cs="宋体"/>
          <w:color w:val="000000"/>
          <w:u w:val="single"/>
        </w:rPr>
        <w:t xml:space="preserve">                     </w:t>
      </w:r>
    </w:p>
    <w:p w:rsidR="00BF3ABF" w:rsidRDefault="00BF3ABF" w:rsidP="0068007D">
      <w:pPr>
        <w:pStyle w:val="PlainText"/>
        <w:adjustRightInd w:val="0"/>
        <w:spacing w:line="360" w:lineRule="exact"/>
        <w:ind w:firstLineChars="200" w:firstLine="31680"/>
        <w:rPr>
          <w:rFonts w:cs="Times New Roman"/>
          <w:color w:val="000000"/>
          <w:u w:val="single"/>
        </w:rPr>
      </w:pPr>
    </w:p>
    <w:p w:rsidR="00BF3ABF" w:rsidRDefault="00BF3ABF">
      <w:pPr>
        <w:pStyle w:val="Heading1"/>
        <w:rPr>
          <w:rFonts w:cs="Times New Roman"/>
          <w:color w:val="000000"/>
        </w:rPr>
      </w:pPr>
      <w:r>
        <w:rPr>
          <w:rFonts w:cs="Times New Roman"/>
        </w:rPr>
        <w:br w:type="page"/>
      </w:r>
      <w:bookmarkStart w:id="691" w:name="_Toc35467241"/>
      <w:bookmarkStart w:id="692" w:name="_Toc52251989"/>
      <w:bookmarkStart w:id="693" w:name="_Toc11571613"/>
      <w:bookmarkStart w:id="694" w:name="_Toc4853"/>
      <w:bookmarkEnd w:id="144"/>
      <w:r>
        <w:rPr>
          <w:rFonts w:hint="eastAsia"/>
          <w:color w:val="000000"/>
        </w:rPr>
        <w:t>第四部分</w:t>
      </w:r>
      <w:r>
        <w:rPr>
          <w:color w:val="000000"/>
        </w:rPr>
        <w:t xml:space="preserve">   </w:t>
      </w:r>
      <w:r>
        <w:rPr>
          <w:rFonts w:hint="eastAsia"/>
          <w:color w:val="000000"/>
        </w:rPr>
        <w:t>工</w:t>
      </w:r>
      <w:r>
        <w:rPr>
          <w:color w:val="000000"/>
        </w:rPr>
        <w:t xml:space="preserve"> </w:t>
      </w:r>
      <w:r>
        <w:rPr>
          <w:rFonts w:hint="eastAsia"/>
          <w:color w:val="000000"/>
        </w:rPr>
        <w:t>程</w:t>
      </w:r>
      <w:r>
        <w:rPr>
          <w:color w:val="000000"/>
        </w:rPr>
        <w:t xml:space="preserve"> </w:t>
      </w:r>
      <w:r>
        <w:rPr>
          <w:rFonts w:hint="eastAsia"/>
          <w:color w:val="000000"/>
        </w:rPr>
        <w:t>质</w:t>
      </w:r>
      <w:r>
        <w:rPr>
          <w:color w:val="000000"/>
        </w:rPr>
        <w:t xml:space="preserve"> </w:t>
      </w:r>
      <w:r>
        <w:rPr>
          <w:rFonts w:hint="eastAsia"/>
          <w:color w:val="000000"/>
        </w:rPr>
        <w:t>量</w:t>
      </w:r>
      <w:r>
        <w:rPr>
          <w:color w:val="000000"/>
        </w:rPr>
        <w:t xml:space="preserve"> </w:t>
      </w:r>
      <w:r>
        <w:rPr>
          <w:rFonts w:hint="eastAsia"/>
          <w:color w:val="000000"/>
        </w:rPr>
        <w:t>缺</w:t>
      </w:r>
      <w:r>
        <w:rPr>
          <w:color w:val="000000"/>
        </w:rPr>
        <w:t xml:space="preserve"> </w:t>
      </w:r>
      <w:r>
        <w:rPr>
          <w:rFonts w:hint="eastAsia"/>
          <w:color w:val="000000"/>
        </w:rPr>
        <w:t>陷</w:t>
      </w:r>
      <w:r>
        <w:rPr>
          <w:color w:val="000000"/>
        </w:rPr>
        <w:t xml:space="preserve"> </w:t>
      </w:r>
      <w:r>
        <w:rPr>
          <w:rFonts w:hint="eastAsia"/>
          <w:color w:val="000000"/>
        </w:rPr>
        <w:t>保</w:t>
      </w:r>
      <w:r>
        <w:rPr>
          <w:color w:val="000000"/>
        </w:rPr>
        <w:t xml:space="preserve"> </w:t>
      </w:r>
      <w:r>
        <w:rPr>
          <w:rFonts w:hint="eastAsia"/>
          <w:color w:val="000000"/>
        </w:rPr>
        <w:t>修</w:t>
      </w:r>
      <w:r>
        <w:rPr>
          <w:color w:val="000000"/>
        </w:rPr>
        <w:t xml:space="preserve"> </w:t>
      </w:r>
      <w:r>
        <w:rPr>
          <w:rFonts w:hint="eastAsia"/>
          <w:color w:val="000000"/>
        </w:rPr>
        <w:t>书</w:t>
      </w:r>
      <w:bookmarkEnd w:id="691"/>
      <w:bookmarkEnd w:id="692"/>
      <w:bookmarkEnd w:id="693"/>
      <w:bookmarkEnd w:id="694"/>
    </w:p>
    <w:p w:rsidR="00BF3ABF" w:rsidRDefault="00BF3ABF">
      <w:pPr>
        <w:adjustRightInd w:val="0"/>
        <w:spacing w:line="340" w:lineRule="exact"/>
        <w:rPr>
          <w:rFonts w:ascii="仿宋_GB2312" w:cs="Times New Roman"/>
          <w:u w:val="single"/>
        </w:rPr>
      </w:pPr>
      <w:r>
        <w:rPr>
          <w:rFonts w:ascii="宋体" w:cs="宋体" w:hint="eastAsia"/>
          <w:b/>
          <w:bCs/>
          <w:color w:val="000000"/>
        </w:rPr>
        <w:t>发包人（全称）：</w:t>
      </w:r>
      <w:r>
        <w:rPr>
          <w:rFonts w:ascii="宋体" w:cs="宋体"/>
          <w:u w:val="single"/>
        </w:rPr>
        <w:t xml:space="preserve"> </w:t>
      </w:r>
      <w:r>
        <w:rPr>
          <w:rFonts w:ascii="宋体" w:cs="宋体" w:hint="eastAsia"/>
          <w:b/>
          <w:bCs/>
          <w:color w:val="000000"/>
          <w:u w:val="single"/>
        </w:rPr>
        <w:t>玉环市人民政府大麦屿街道办事处</w:t>
      </w:r>
      <w:r>
        <w:rPr>
          <w:rFonts w:ascii="宋体" w:cs="宋体"/>
          <w:u w:val="single"/>
        </w:rPr>
        <w:t xml:space="preserve"> </w:t>
      </w:r>
    </w:p>
    <w:p w:rsidR="00BF3ABF" w:rsidRDefault="00BF3ABF">
      <w:pPr>
        <w:adjustRightInd w:val="0"/>
        <w:spacing w:line="340" w:lineRule="exact"/>
        <w:rPr>
          <w:rFonts w:ascii="仿宋_GB2312" w:cs="仿宋_GB2312"/>
          <w:b/>
          <w:bCs/>
          <w:u w:val="single"/>
        </w:rPr>
      </w:pPr>
      <w:r>
        <w:rPr>
          <w:rFonts w:ascii="宋体" w:cs="宋体" w:hint="eastAsia"/>
          <w:b/>
          <w:bCs/>
          <w:color w:val="000000"/>
        </w:rPr>
        <w:t>承包人（全称）：</w:t>
      </w:r>
      <w:r>
        <w:rPr>
          <w:rFonts w:ascii="仿宋_GB2312" w:cs="仿宋_GB2312"/>
          <w:b/>
          <w:bCs/>
          <w:u w:val="single"/>
        </w:rPr>
        <w:t xml:space="preserve">                              </w:t>
      </w:r>
    </w:p>
    <w:p w:rsidR="00BF3ABF" w:rsidRDefault="00BF3ABF" w:rsidP="007E2213">
      <w:pPr>
        <w:spacing w:line="300" w:lineRule="exact"/>
        <w:ind w:firstLineChars="250" w:firstLine="31680"/>
        <w:rPr>
          <w:rFonts w:ascii="宋体" w:cs="Times New Roman"/>
        </w:rPr>
      </w:pPr>
      <w:bookmarkStart w:id="695" w:name="_Toc52251990"/>
      <w:r>
        <w:rPr>
          <w:rFonts w:ascii="宋体" w:cs="宋体" w:hint="eastAsia"/>
        </w:rPr>
        <w:t>发包人和承包人根据《中华人民共和国建筑法》和《建设工程质量管理条例》，经协商一致就</w:t>
      </w:r>
      <w:r>
        <w:rPr>
          <w:rFonts w:ascii="宋体" w:cs="宋体"/>
          <w:u w:val="single"/>
        </w:rPr>
        <w:t xml:space="preserve">                </w:t>
      </w:r>
      <w:r>
        <w:rPr>
          <w:rFonts w:ascii="宋体" w:cs="宋体" w:hint="eastAsia"/>
        </w:rPr>
        <w:t>（工程全称）签订工程质量保修书。</w:t>
      </w:r>
    </w:p>
    <w:p w:rsidR="00BF3ABF" w:rsidRDefault="00BF3ABF" w:rsidP="0068007D">
      <w:pPr>
        <w:spacing w:line="300" w:lineRule="exact"/>
        <w:ind w:firstLineChars="200" w:firstLine="31680"/>
        <w:rPr>
          <w:rFonts w:ascii="宋体" w:cs="Times New Roman"/>
        </w:rPr>
      </w:pPr>
      <w:r>
        <w:rPr>
          <w:rFonts w:ascii="宋体" w:cs="宋体" w:hint="eastAsia"/>
          <w:b/>
          <w:bCs/>
        </w:rPr>
        <w:t>一、工程质量保修范围和内容</w:t>
      </w:r>
    </w:p>
    <w:p w:rsidR="00BF3ABF" w:rsidRDefault="00BF3ABF" w:rsidP="0068007D">
      <w:pPr>
        <w:spacing w:line="300" w:lineRule="exact"/>
        <w:ind w:firstLineChars="250" w:firstLine="31680"/>
        <w:rPr>
          <w:rFonts w:ascii="宋体" w:cs="Times New Roman"/>
        </w:rPr>
      </w:pPr>
      <w:r>
        <w:rPr>
          <w:rFonts w:ascii="宋体" w:cs="宋体" w:hint="eastAsia"/>
        </w:rPr>
        <w:t>承包人在质量保修期内，按照有关法律规定和合同约定，承担工程质量保修责任。</w:t>
      </w:r>
    </w:p>
    <w:p w:rsidR="00BF3ABF" w:rsidRDefault="00BF3ABF" w:rsidP="0068007D">
      <w:pPr>
        <w:spacing w:line="300" w:lineRule="exact"/>
        <w:ind w:firstLineChars="250" w:firstLine="31680"/>
        <w:rPr>
          <w:rFonts w:ascii="宋体" w:cs="Times New Roman"/>
        </w:rPr>
      </w:pPr>
      <w:r>
        <w:rPr>
          <w:rFonts w:ascii="宋体" w:cs="宋体" w:hint="eastAsia"/>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ascii="宋体" w:cs="宋体"/>
          <w:u w:val="single"/>
        </w:rPr>
        <w:t xml:space="preserve"> </w:t>
      </w:r>
      <w:r>
        <w:rPr>
          <w:rFonts w:ascii="宋体" w:cs="宋体" w:hint="eastAsia"/>
          <w:u w:val="single"/>
        </w:rPr>
        <w:t>承包方承建的全部工程</w:t>
      </w:r>
      <w:r>
        <w:rPr>
          <w:rFonts w:ascii="宋体" w:cs="宋体"/>
          <w:u w:val="single"/>
        </w:rPr>
        <w:t xml:space="preserve"> </w:t>
      </w:r>
      <w:r>
        <w:rPr>
          <w:rFonts w:ascii="宋体" w:cs="宋体" w:hint="eastAsia"/>
          <w:u w:val="single"/>
        </w:rPr>
        <w:t>。</w:t>
      </w:r>
    </w:p>
    <w:p w:rsidR="00BF3ABF" w:rsidRDefault="00BF3ABF" w:rsidP="0068007D">
      <w:pPr>
        <w:spacing w:line="300" w:lineRule="exact"/>
        <w:ind w:firstLineChars="200" w:firstLine="31680"/>
        <w:rPr>
          <w:rFonts w:ascii="宋体" w:cs="Times New Roman"/>
          <w:b/>
          <w:bCs/>
        </w:rPr>
      </w:pPr>
      <w:r>
        <w:rPr>
          <w:rFonts w:ascii="宋体" w:cs="宋体" w:hint="eastAsia"/>
          <w:b/>
          <w:bCs/>
        </w:rPr>
        <w:t>二、质量保修期</w:t>
      </w:r>
    </w:p>
    <w:p w:rsidR="00BF3ABF" w:rsidRDefault="00BF3ABF" w:rsidP="0068007D">
      <w:pPr>
        <w:spacing w:line="300" w:lineRule="exact"/>
        <w:ind w:firstLineChars="200" w:firstLine="31680"/>
        <w:rPr>
          <w:rFonts w:ascii="宋体" w:cs="Times New Roman"/>
        </w:rPr>
      </w:pPr>
      <w:r>
        <w:rPr>
          <w:rFonts w:ascii="宋体" w:cs="宋体" w:hint="eastAsia"/>
        </w:rPr>
        <w:t>根据《建设工程质量管理条例》及有关规定，工程的质量保修期如下：</w:t>
      </w:r>
    </w:p>
    <w:p w:rsidR="00BF3ABF" w:rsidRDefault="00BF3ABF" w:rsidP="0068007D">
      <w:pPr>
        <w:spacing w:line="300" w:lineRule="exact"/>
        <w:ind w:firstLineChars="200" w:firstLine="31680"/>
        <w:rPr>
          <w:rFonts w:ascii="宋体" w:cs="Times New Roman"/>
        </w:rPr>
      </w:pPr>
      <w:r>
        <w:rPr>
          <w:rFonts w:ascii="宋体" w:cs="宋体"/>
        </w:rPr>
        <w:t>1</w:t>
      </w:r>
      <w:r>
        <w:rPr>
          <w:rFonts w:ascii="宋体" w:cs="宋体" w:hint="eastAsia"/>
        </w:rPr>
        <w:t>．地基基础工程和主体结构工程为设计文件规定的工程合理使用年限；</w:t>
      </w:r>
    </w:p>
    <w:p w:rsidR="00BF3ABF" w:rsidRDefault="00BF3ABF" w:rsidP="0068007D">
      <w:pPr>
        <w:spacing w:line="300" w:lineRule="exact"/>
        <w:ind w:firstLineChars="200" w:firstLine="31680"/>
        <w:rPr>
          <w:rFonts w:ascii="宋体" w:cs="Times New Roman"/>
        </w:rPr>
      </w:pPr>
      <w:r>
        <w:rPr>
          <w:rFonts w:ascii="宋体" w:cs="宋体"/>
        </w:rPr>
        <w:t>2</w:t>
      </w:r>
      <w:r>
        <w:rPr>
          <w:rFonts w:ascii="宋体" w:cs="宋体" w:hint="eastAsia"/>
        </w:rPr>
        <w:t>．其他项目保修期限约定如下：</w:t>
      </w:r>
      <w:r>
        <w:rPr>
          <w:rFonts w:ascii="宋体" w:cs="宋体"/>
          <w:u w:val="single"/>
        </w:rPr>
        <w:t>1</w:t>
      </w:r>
      <w:r>
        <w:rPr>
          <w:rFonts w:ascii="宋体" w:cs="宋体" w:hint="eastAsia"/>
          <w:u w:val="single"/>
        </w:rPr>
        <w:t>年</w:t>
      </w:r>
      <w:r>
        <w:rPr>
          <w:rFonts w:ascii="宋体" w:cs="宋体"/>
          <w:u w:val="single"/>
        </w:rPr>
        <w:t xml:space="preserve">  </w:t>
      </w:r>
      <w:r>
        <w:rPr>
          <w:rFonts w:ascii="宋体" w:cs="宋体" w:hint="eastAsia"/>
        </w:rPr>
        <w:t>。</w:t>
      </w:r>
    </w:p>
    <w:p w:rsidR="00BF3ABF" w:rsidRDefault="00BF3ABF" w:rsidP="0068007D">
      <w:pPr>
        <w:spacing w:line="300" w:lineRule="exact"/>
        <w:ind w:firstLineChars="200" w:firstLine="31680"/>
        <w:rPr>
          <w:rFonts w:ascii="宋体" w:cs="Times New Roman"/>
        </w:rPr>
      </w:pPr>
      <w:r>
        <w:rPr>
          <w:rFonts w:ascii="宋体" w:cs="宋体" w:hint="eastAsia"/>
        </w:rPr>
        <w:t>质量保修期自工程竣工验收合格之日起计算。</w:t>
      </w:r>
    </w:p>
    <w:p w:rsidR="00BF3ABF" w:rsidRDefault="00BF3ABF" w:rsidP="0068007D">
      <w:pPr>
        <w:spacing w:line="300" w:lineRule="exact"/>
        <w:ind w:firstLineChars="200" w:firstLine="31680"/>
        <w:rPr>
          <w:rFonts w:ascii="宋体" w:cs="Times New Roman"/>
          <w:b/>
          <w:bCs/>
        </w:rPr>
      </w:pPr>
      <w:r>
        <w:rPr>
          <w:rFonts w:ascii="宋体" w:cs="宋体" w:hint="eastAsia"/>
          <w:b/>
          <w:bCs/>
        </w:rPr>
        <w:t>三、缺陷责任期</w:t>
      </w:r>
    </w:p>
    <w:p w:rsidR="00BF3ABF" w:rsidRDefault="00BF3ABF" w:rsidP="0068007D">
      <w:pPr>
        <w:spacing w:line="300" w:lineRule="exact"/>
        <w:ind w:firstLineChars="200" w:firstLine="31680"/>
        <w:rPr>
          <w:rFonts w:ascii="宋体" w:cs="Times New Roman"/>
        </w:rPr>
      </w:pPr>
      <w:r>
        <w:rPr>
          <w:rFonts w:ascii="宋体" w:cs="宋体" w:hint="eastAsia"/>
        </w:rPr>
        <w:t>工程缺陷责任期为</w:t>
      </w:r>
      <w:r>
        <w:rPr>
          <w:rFonts w:ascii="宋体" w:cs="宋体"/>
          <w:u w:val="single"/>
        </w:rPr>
        <w:t xml:space="preserve">   12  </w:t>
      </w:r>
      <w:r>
        <w:rPr>
          <w:rFonts w:ascii="宋体" w:cs="宋体" w:hint="eastAsia"/>
        </w:rPr>
        <w:t>个月，缺陷责任期自工程竣工验收合格之日起计算。单位工程先于全部工程进行验收，单位工程缺陷责任期自单位工程验收合格之日起算。</w:t>
      </w:r>
    </w:p>
    <w:p w:rsidR="00BF3ABF" w:rsidRDefault="00BF3ABF" w:rsidP="0068007D">
      <w:pPr>
        <w:spacing w:line="300" w:lineRule="exact"/>
        <w:ind w:firstLineChars="200" w:firstLine="31680"/>
        <w:rPr>
          <w:rFonts w:ascii="宋体" w:cs="Times New Roman"/>
          <w:b/>
          <w:bCs/>
        </w:rPr>
      </w:pPr>
      <w:r>
        <w:rPr>
          <w:rFonts w:ascii="宋体" w:cs="宋体" w:hint="eastAsia"/>
          <w:b/>
          <w:bCs/>
        </w:rPr>
        <w:t>四、质量保修责任</w:t>
      </w:r>
    </w:p>
    <w:p w:rsidR="00BF3ABF" w:rsidRDefault="00BF3ABF" w:rsidP="0068007D">
      <w:pPr>
        <w:spacing w:line="300" w:lineRule="exact"/>
        <w:ind w:firstLineChars="200" w:firstLine="31680"/>
        <w:rPr>
          <w:rFonts w:ascii="宋体" w:cs="Times New Roman"/>
        </w:rPr>
      </w:pPr>
      <w:r>
        <w:rPr>
          <w:rFonts w:ascii="宋体" w:cs="宋体"/>
        </w:rPr>
        <w:t>1</w:t>
      </w:r>
      <w:r>
        <w:rPr>
          <w:rFonts w:ascii="宋体" w:cs="宋体" w:hint="eastAsia"/>
        </w:rPr>
        <w:t>．属于保修范围、内容的项目，承包人应当在接到保修通知之日起</w:t>
      </w:r>
      <w:r>
        <w:rPr>
          <w:rFonts w:ascii="宋体" w:cs="宋体"/>
        </w:rPr>
        <w:t>7</w:t>
      </w:r>
      <w:r>
        <w:rPr>
          <w:rFonts w:ascii="宋体" w:cs="宋体" w:hint="eastAsia"/>
        </w:rPr>
        <w:t>天内派人保修。承包人不在约定期限内派人保修的，发包人可以委托他人修理。</w:t>
      </w:r>
    </w:p>
    <w:p w:rsidR="00BF3ABF" w:rsidRDefault="00BF3ABF" w:rsidP="0068007D">
      <w:pPr>
        <w:spacing w:line="300" w:lineRule="exact"/>
        <w:ind w:firstLineChars="200" w:firstLine="31680"/>
        <w:rPr>
          <w:rFonts w:ascii="宋体" w:cs="Times New Roman"/>
        </w:rPr>
      </w:pPr>
      <w:r>
        <w:rPr>
          <w:rFonts w:ascii="宋体" w:cs="宋体"/>
        </w:rPr>
        <w:t>2</w:t>
      </w:r>
      <w:r>
        <w:rPr>
          <w:rFonts w:ascii="宋体" w:cs="宋体" w:hint="eastAsia"/>
        </w:rPr>
        <w:t>．发生紧急事故需抢修的，承包人在接到事故通知后，应当立即到达事故现场抢修。</w:t>
      </w:r>
    </w:p>
    <w:p w:rsidR="00BF3ABF" w:rsidRDefault="00BF3ABF" w:rsidP="0068007D">
      <w:pPr>
        <w:spacing w:line="300" w:lineRule="exact"/>
        <w:ind w:firstLineChars="200" w:firstLine="31680"/>
        <w:rPr>
          <w:rFonts w:ascii="宋体" w:cs="Times New Roman"/>
        </w:rPr>
      </w:pPr>
      <w:r>
        <w:rPr>
          <w:rFonts w:ascii="宋体" w:cs="宋体"/>
        </w:rPr>
        <w:t>3</w:t>
      </w:r>
      <w:r>
        <w:rPr>
          <w:rFonts w:ascii="宋体" w:cs="宋体" w:hint="eastAsia"/>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BF3ABF" w:rsidRDefault="00BF3ABF" w:rsidP="0068007D">
      <w:pPr>
        <w:spacing w:line="300" w:lineRule="exact"/>
        <w:ind w:firstLineChars="200" w:firstLine="31680"/>
        <w:rPr>
          <w:rFonts w:ascii="宋体" w:cs="Times New Roman"/>
        </w:rPr>
      </w:pPr>
      <w:r>
        <w:rPr>
          <w:rFonts w:ascii="宋体" w:cs="宋体"/>
        </w:rPr>
        <w:t>4</w:t>
      </w:r>
      <w:r>
        <w:rPr>
          <w:rFonts w:ascii="宋体" w:cs="宋体" w:hint="eastAsia"/>
        </w:rPr>
        <w:t>．质量保修完成后，由发包人组织验收。</w:t>
      </w:r>
    </w:p>
    <w:p w:rsidR="00BF3ABF" w:rsidRDefault="00BF3ABF" w:rsidP="0068007D">
      <w:pPr>
        <w:spacing w:line="300" w:lineRule="exact"/>
        <w:ind w:firstLineChars="200" w:firstLine="31680"/>
        <w:rPr>
          <w:rFonts w:ascii="宋体" w:cs="Times New Roman"/>
        </w:rPr>
      </w:pPr>
      <w:r>
        <w:rPr>
          <w:rFonts w:ascii="宋体" w:cs="宋体" w:hint="eastAsia"/>
          <w:b/>
          <w:bCs/>
        </w:rPr>
        <w:t>五、保修费用</w:t>
      </w:r>
    </w:p>
    <w:p w:rsidR="00BF3ABF" w:rsidRDefault="00BF3ABF" w:rsidP="0068007D">
      <w:pPr>
        <w:spacing w:line="300" w:lineRule="exact"/>
        <w:ind w:firstLineChars="200" w:firstLine="31680"/>
        <w:rPr>
          <w:rFonts w:ascii="宋体" w:cs="Times New Roman"/>
        </w:rPr>
      </w:pPr>
      <w:r>
        <w:rPr>
          <w:rFonts w:ascii="宋体" w:cs="宋体" w:hint="eastAsia"/>
        </w:rPr>
        <w:t>保修费用由造成质量缺陷的责任方承担。</w:t>
      </w:r>
    </w:p>
    <w:p w:rsidR="00BF3ABF" w:rsidRDefault="00BF3ABF" w:rsidP="0068007D">
      <w:pPr>
        <w:spacing w:line="300" w:lineRule="exact"/>
        <w:ind w:firstLineChars="200" w:firstLine="31680"/>
        <w:rPr>
          <w:rFonts w:ascii="宋体" w:cs="Times New Roman"/>
          <w:u w:val="single"/>
        </w:rPr>
      </w:pPr>
      <w:r>
        <w:rPr>
          <w:rFonts w:ascii="宋体" w:cs="宋体" w:hint="eastAsia"/>
          <w:b/>
          <w:bCs/>
        </w:rPr>
        <w:t>六、双方约定的其他工程质量保修事项：</w:t>
      </w:r>
      <w:r>
        <w:rPr>
          <w:rFonts w:ascii="宋体" w:cs="宋体"/>
          <w:u w:val="single"/>
        </w:rPr>
        <w:t xml:space="preserve">   /       </w:t>
      </w:r>
      <w:r>
        <w:rPr>
          <w:rFonts w:ascii="宋体" w:cs="宋体" w:hint="eastAsia"/>
        </w:rPr>
        <w:t>。</w:t>
      </w:r>
    </w:p>
    <w:p w:rsidR="00BF3ABF" w:rsidRDefault="00BF3ABF" w:rsidP="0068007D">
      <w:pPr>
        <w:spacing w:line="300" w:lineRule="exact"/>
        <w:ind w:firstLineChars="200" w:firstLine="31680"/>
        <w:rPr>
          <w:rFonts w:ascii="宋体" w:cs="Times New Roman"/>
        </w:rPr>
      </w:pPr>
      <w:r>
        <w:rPr>
          <w:rFonts w:ascii="宋体" w:cs="宋体" w:hint="eastAsia"/>
        </w:rPr>
        <w:t>工程质量保修书由发包人、承包人在工程竣工验收前共同签署，作为施工合同附件，其有效期限至保修期满。</w:t>
      </w:r>
    </w:p>
    <w:p w:rsidR="00BF3ABF" w:rsidRDefault="00BF3ABF" w:rsidP="0068007D">
      <w:pPr>
        <w:spacing w:line="300" w:lineRule="exact"/>
        <w:ind w:firstLineChars="200" w:firstLine="31680"/>
        <w:rPr>
          <w:rFonts w:ascii="宋体" w:cs="Times New Roman"/>
        </w:rPr>
      </w:pPr>
    </w:p>
    <w:p w:rsidR="00BF3ABF" w:rsidRDefault="00BF3ABF" w:rsidP="0068007D">
      <w:pPr>
        <w:spacing w:line="300" w:lineRule="exact"/>
        <w:ind w:firstLineChars="200" w:firstLine="31680"/>
        <w:rPr>
          <w:rFonts w:ascii="宋体" w:cs="宋体"/>
          <w:u w:val="single"/>
        </w:rPr>
      </w:pPr>
      <w:r>
        <w:rPr>
          <w:rFonts w:ascii="宋体" w:cs="宋体" w:hint="eastAsia"/>
        </w:rPr>
        <w:t>发包人</w:t>
      </w:r>
      <w:r>
        <w:rPr>
          <w:rFonts w:ascii="宋体" w:cs="宋体"/>
        </w:rPr>
        <w:t>(</w:t>
      </w:r>
      <w:r>
        <w:rPr>
          <w:rFonts w:ascii="宋体" w:cs="宋体" w:hint="eastAsia"/>
        </w:rPr>
        <w:t>公章</w:t>
      </w:r>
      <w:r>
        <w:rPr>
          <w:rFonts w:ascii="宋体" w:cs="宋体"/>
        </w:rPr>
        <w:t>)</w:t>
      </w:r>
      <w:r>
        <w:rPr>
          <w:rFonts w:ascii="宋体" w:cs="宋体" w:hint="eastAsia"/>
        </w:rPr>
        <w:t>：</w:t>
      </w:r>
      <w:r>
        <w:rPr>
          <w:rFonts w:ascii="宋体" w:cs="宋体"/>
          <w:u w:val="single"/>
        </w:rPr>
        <w:t xml:space="preserve">                </w:t>
      </w:r>
      <w:r>
        <w:rPr>
          <w:rFonts w:ascii="宋体" w:cs="宋体"/>
        </w:rPr>
        <w:t xml:space="preserve"> </w:t>
      </w:r>
      <w:r>
        <w:rPr>
          <w:rFonts w:ascii="宋体" w:cs="宋体" w:hint="eastAsia"/>
        </w:rPr>
        <w:t>承包人</w:t>
      </w:r>
      <w:r>
        <w:rPr>
          <w:rFonts w:ascii="宋体" w:cs="宋体"/>
        </w:rPr>
        <w:t>(</w:t>
      </w:r>
      <w:r>
        <w:rPr>
          <w:rFonts w:ascii="宋体" w:cs="宋体" w:hint="eastAsia"/>
        </w:rPr>
        <w:t>公章</w:t>
      </w:r>
      <w:r>
        <w:rPr>
          <w:rFonts w:ascii="宋体" w:cs="宋体"/>
        </w:rPr>
        <w:t>)</w:t>
      </w:r>
      <w:r>
        <w:rPr>
          <w:rFonts w:ascii="宋体" w:cs="宋体" w:hint="eastAsia"/>
        </w:rPr>
        <w:t>：</w:t>
      </w:r>
      <w:r>
        <w:rPr>
          <w:rFonts w:ascii="宋体" w:cs="宋体"/>
          <w:u w:val="single"/>
        </w:rPr>
        <w:t xml:space="preserve">             </w:t>
      </w:r>
    </w:p>
    <w:p w:rsidR="00BF3ABF" w:rsidRDefault="00BF3ABF" w:rsidP="0068007D">
      <w:pPr>
        <w:spacing w:line="300" w:lineRule="exact"/>
        <w:ind w:firstLineChars="200" w:firstLine="31680"/>
        <w:rPr>
          <w:rFonts w:ascii="宋体" w:cs="Times New Roman"/>
        </w:rPr>
      </w:pPr>
      <w:r>
        <w:rPr>
          <w:rFonts w:ascii="宋体" w:cs="宋体" w:hint="eastAsia"/>
        </w:rPr>
        <w:t>地</w:t>
      </w:r>
      <w:r>
        <w:rPr>
          <w:rFonts w:ascii="宋体" w:cs="宋体"/>
        </w:rPr>
        <w:t xml:space="preserve">  </w:t>
      </w:r>
      <w:r>
        <w:rPr>
          <w:rFonts w:ascii="宋体" w:cs="宋体" w:hint="eastAsia"/>
        </w:rPr>
        <w:t>址：</w:t>
      </w:r>
      <w:r>
        <w:rPr>
          <w:rFonts w:ascii="宋体" w:cs="宋体"/>
          <w:u w:val="single"/>
        </w:rPr>
        <w:t xml:space="preserve">                  </w:t>
      </w:r>
      <w:r>
        <w:rPr>
          <w:rFonts w:ascii="宋体" w:cs="宋体"/>
        </w:rPr>
        <w:t xml:space="preserve">   </w:t>
      </w:r>
      <w:r>
        <w:rPr>
          <w:rFonts w:ascii="宋体" w:cs="宋体" w:hint="eastAsia"/>
        </w:rPr>
        <w:t>地</w:t>
      </w:r>
      <w:r>
        <w:rPr>
          <w:rFonts w:ascii="宋体" w:cs="宋体"/>
        </w:rPr>
        <w:t xml:space="preserve">  </w:t>
      </w:r>
      <w:r>
        <w:rPr>
          <w:rFonts w:ascii="宋体" w:cs="宋体" w:hint="eastAsia"/>
        </w:rPr>
        <w:t>址：</w:t>
      </w:r>
      <w:r>
        <w:rPr>
          <w:rFonts w:ascii="宋体" w:cs="宋体"/>
          <w:u w:val="single"/>
        </w:rPr>
        <w:t xml:space="preserve">                   </w:t>
      </w:r>
    </w:p>
    <w:p w:rsidR="00BF3ABF" w:rsidRDefault="00BF3ABF" w:rsidP="0068007D">
      <w:pPr>
        <w:spacing w:line="300" w:lineRule="exact"/>
        <w:ind w:firstLineChars="200" w:firstLine="31680"/>
        <w:rPr>
          <w:rFonts w:ascii="宋体" w:cs="Times New Roman"/>
        </w:rPr>
      </w:pPr>
      <w:r>
        <w:rPr>
          <w:rFonts w:ascii="宋体" w:cs="宋体" w:hint="eastAsia"/>
        </w:rPr>
        <w:t>法定代表人</w:t>
      </w:r>
      <w:r>
        <w:rPr>
          <w:rFonts w:ascii="宋体" w:cs="宋体"/>
        </w:rPr>
        <w:t>(</w:t>
      </w:r>
      <w:r>
        <w:rPr>
          <w:rFonts w:ascii="宋体" w:cs="宋体" w:hint="eastAsia"/>
        </w:rPr>
        <w:t>签字</w:t>
      </w:r>
      <w:r>
        <w:rPr>
          <w:rFonts w:ascii="宋体" w:cs="宋体"/>
        </w:rPr>
        <w:t>)</w:t>
      </w:r>
      <w:r>
        <w:rPr>
          <w:rFonts w:ascii="宋体" w:cs="宋体" w:hint="eastAsia"/>
        </w:rPr>
        <w:t>：</w:t>
      </w:r>
      <w:r>
        <w:rPr>
          <w:rFonts w:ascii="宋体" w:cs="宋体"/>
          <w:u w:val="single"/>
        </w:rPr>
        <w:t xml:space="preserve">           </w:t>
      </w:r>
      <w:r>
        <w:rPr>
          <w:rFonts w:ascii="宋体" w:cs="宋体"/>
        </w:rPr>
        <w:t xml:space="preserve"> </w:t>
      </w:r>
      <w:r>
        <w:rPr>
          <w:rFonts w:ascii="宋体" w:cs="宋体" w:hint="eastAsia"/>
        </w:rPr>
        <w:t>法定代表人</w:t>
      </w:r>
      <w:r>
        <w:rPr>
          <w:rFonts w:ascii="宋体" w:cs="宋体"/>
        </w:rPr>
        <w:t>(</w:t>
      </w:r>
      <w:r>
        <w:rPr>
          <w:rFonts w:ascii="宋体" w:cs="宋体" w:hint="eastAsia"/>
        </w:rPr>
        <w:t>签字</w:t>
      </w:r>
      <w:r>
        <w:rPr>
          <w:rFonts w:ascii="宋体" w:cs="宋体"/>
        </w:rPr>
        <w:t>)</w:t>
      </w:r>
      <w:r>
        <w:rPr>
          <w:rFonts w:ascii="宋体" w:cs="宋体" w:hint="eastAsia"/>
        </w:rPr>
        <w:t>：</w:t>
      </w:r>
      <w:r>
        <w:rPr>
          <w:rFonts w:ascii="宋体" w:cs="宋体"/>
          <w:u w:val="single"/>
        </w:rPr>
        <w:t xml:space="preserve">          </w:t>
      </w:r>
    </w:p>
    <w:p w:rsidR="00BF3ABF" w:rsidRDefault="00BF3ABF" w:rsidP="0068007D">
      <w:pPr>
        <w:spacing w:line="300" w:lineRule="exact"/>
        <w:ind w:firstLineChars="200" w:firstLine="31680"/>
        <w:rPr>
          <w:rFonts w:ascii="宋体" w:cs="Times New Roman"/>
        </w:rPr>
      </w:pPr>
      <w:r>
        <w:rPr>
          <w:rFonts w:ascii="宋体" w:cs="宋体" w:hint="eastAsia"/>
        </w:rPr>
        <w:t>委托代理人</w:t>
      </w:r>
      <w:r>
        <w:rPr>
          <w:rFonts w:ascii="宋体" w:cs="宋体"/>
        </w:rPr>
        <w:t>(</w:t>
      </w:r>
      <w:r>
        <w:rPr>
          <w:rFonts w:ascii="宋体" w:cs="宋体" w:hint="eastAsia"/>
        </w:rPr>
        <w:t>签字</w:t>
      </w:r>
      <w:r>
        <w:rPr>
          <w:rFonts w:ascii="宋体" w:cs="宋体"/>
        </w:rPr>
        <w:t>)</w:t>
      </w:r>
      <w:r>
        <w:rPr>
          <w:rFonts w:ascii="宋体" w:cs="宋体" w:hint="eastAsia"/>
        </w:rPr>
        <w:t>：</w:t>
      </w:r>
      <w:r>
        <w:rPr>
          <w:rFonts w:ascii="宋体" w:cs="宋体"/>
          <w:u w:val="single"/>
        </w:rPr>
        <w:t xml:space="preserve">           </w:t>
      </w:r>
      <w:r>
        <w:rPr>
          <w:rFonts w:ascii="宋体" w:cs="宋体"/>
        </w:rPr>
        <w:t xml:space="preserve"> </w:t>
      </w:r>
      <w:r>
        <w:rPr>
          <w:rFonts w:ascii="宋体" w:cs="宋体" w:hint="eastAsia"/>
        </w:rPr>
        <w:t>委托代理人</w:t>
      </w:r>
      <w:r>
        <w:rPr>
          <w:rFonts w:ascii="宋体" w:cs="宋体"/>
        </w:rPr>
        <w:t>(</w:t>
      </w:r>
      <w:r>
        <w:rPr>
          <w:rFonts w:ascii="宋体" w:cs="宋体" w:hint="eastAsia"/>
        </w:rPr>
        <w:t>签字</w:t>
      </w:r>
      <w:r>
        <w:rPr>
          <w:rFonts w:ascii="宋体" w:cs="宋体"/>
        </w:rPr>
        <w:t>)</w:t>
      </w:r>
      <w:r>
        <w:rPr>
          <w:rFonts w:ascii="宋体" w:cs="宋体" w:hint="eastAsia"/>
        </w:rPr>
        <w:t>：</w:t>
      </w:r>
      <w:r>
        <w:rPr>
          <w:rFonts w:ascii="宋体" w:cs="宋体"/>
          <w:u w:val="single"/>
        </w:rPr>
        <w:t xml:space="preserve">           </w:t>
      </w:r>
    </w:p>
    <w:p w:rsidR="00BF3ABF" w:rsidRDefault="00BF3ABF" w:rsidP="0068007D">
      <w:pPr>
        <w:spacing w:line="300" w:lineRule="exact"/>
        <w:ind w:firstLineChars="200" w:firstLine="31680"/>
        <w:rPr>
          <w:rFonts w:ascii="宋体" w:cs="Times New Roman"/>
        </w:rPr>
      </w:pPr>
      <w:r>
        <w:rPr>
          <w:rFonts w:ascii="宋体" w:cs="宋体" w:hint="eastAsia"/>
        </w:rPr>
        <w:t>电</w:t>
      </w:r>
      <w:r>
        <w:rPr>
          <w:rFonts w:ascii="宋体" w:cs="宋体"/>
        </w:rPr>
        <w:t xml:space="preserve">  </w:t>
      </w:r>
      <w:r>
        <w:rPr>
          <w:rFonts w:ascii="宋体" w:cs="宋体" w:hint="eastAsia"/>
        </w:rPr>
        <w:t>话：</w:t>
      </w:r>
      <w:r>
        <w:rPr>
          <w:rFonts w:ascii="宋体" w:cs="宋体"/>
          <w:u w:val="single"/>
        </w:rPr>
        <w:t xml:space="preserve">                  </w:t>
      </w:r>
      <w:r>
        <w:rPr>
          <w:rFonts w:ascii="宋体" w:cs="宋体"/>
        </w:rPr>
        <w:t xml:space="preserve">   </w:t>
      </w:r>
      <w:r>
        <w:rPr>
          <w:rFonts w:ascii="宋体" w:cs="宋体" w:hint="eastAsia"/>
        </w:rPr>
        <w:t>电</w:t>
      </w:r>
      <w:r>
        <w:rPr>
          <w:rFonts w:ascii="宋体" w:cs="宋体"/>
        </w:rPr>
        <w:t xml:space="preserve">  </w:t>
      </w:r>
      <w:r>
        <w:rPr>
          <w:rFonts w:ascii="宋体" w:cs="宋体" w:hint="eastAsia"/>
        </w:rPr>
        <w:t>话：</w:t>
      </w:r>
      <w:r>
        <w:rPr>
          <w:rFonts w:ascii="宋体" w:cs="宋体"/>
          <w:u w:val="single"/>
        </w:rPr>
        <w:t xml:space="preserve">                     </w:t>
      </w:r>
    </w:p>
    <w:p w:rsidR="00BF3ABF" w:rsidRDefault="00BF3ABF" w:rsidP="0068007D">
      <w:pPr>
        <w:spacing w:line="300" w:lineRule="exact"/>
        <w:ind w:firstLineChars="200" w:firstLine="31680"/>
        <w:rPr>
          <w:rFonts w:ascii="宋体" w:cs="Times New Roman"/>
        </w:rPr>
      </w:pPr>
      <w:r>
        <w:rPr>
          <w:rFonts w:ascii="宋体" w:cs="宋体" w:hint="eastAsia"/>
        </w:rPr>
        <w:t>传</w:t>
      </w:r>
      <w:r>
        <w:rPr>
          <w:rFonts w:ascii="宋体" w:cs="宋体"/>
        </w:rPr>
        <w:t xml:space="preserve">  </w:t>
      </w:r>
      <w:r>
        <w:rPr>
          <w:rFonts w:ascii="宋体" w:cs="宋体" w:hint="eastAsia"/>
        </w:rPr>
        <w:t>真：</w:t>
      </w:r>
      <w:r>
        <w:rPr>
          <w:rFonts w:ascii="宋体" w:cs="宋体"/>
          <w:u w:val="single"/>
        </w:rPr>
        <w:t xml:space="preserve">                   </w:t>
      </w:r>
      <w:r>
        <w:rPr>
          <w:rFonts w:ascii="宋体" w:cs="宋体"/>
        </w:rPr>
        <w:t xml:space="preserve">  </w:t>
      </w:r>
      <w:r>
        <w:rPr>
          <w:rFonts w:ascii="宋体" w:cs="宋体" w:hint="eastAsia"/>
        </w:rPr>
        <w:t>传</w:t>
      </w:r>
      <w:r>
        <w:rPr>
          <w:rFonts w:ascii="宋体" w:cs="宋体"/>
        </w:rPr>
        <w:t xml:space="preserve">  </w:t>
      </w:r>
      <w:r>
        <w:rPr>
          <w:rFonts w:ascii="宋体" w:cs="宋体" w:hint="eastAsia"/>
        </w:rPr>
        <w:t>真：</w:t>
      </w:r>
      <w:r>
        <w:rPr>
          <w:rFonts w:ascii="宋体" w:cs="宋体"/>
          <w:u w:val="single"/>
        </w:rPr>
        <w:t xml:space="preserve">                     </w:t>
      </w:r>
    </w:p>
    <w:p w:rsidR="00BF3ABF" w:rsidRDefault="00BF3ABF" w:rsidP="0068007D">
      <w:pPr>
        <w:spacing w:line="300" w:lineRule="exact"/>
        <w:ind w:firstLineChars="200" w:firstLine="31680"/>
        <w:rPr>
          <w:rFonts w:ascii="宋体" w:cs="Times New Roman"/>
        </w:rPr>
      </w:pPr>
      <w:r>
        <w:rPr>
          <w:rFonts w:ascii="宋体" w:cs="宋体" w:hint="eastAsia"/>
        </w:rPr>
        <w:t>开户银行：</w:t>
      </w:r>
      <w:r>
        <w:rPr>
          <w:rFonts w:ascii="宋体" w:cs="宋体"/>
          <w:u w:val="single"/>
        </w:rPr>
        <w:t xml:space="preserve">                  </w:t>
      </w:r>
      <w:r>
        <w:rPr>
          <w:rFonts w:ascii="宋体" w:cs="宋体"/>
        </w:rPr>
        <w:t xml:space="preserve"> </w:t>
      </w:r>
      <w:r>
        <w:rPr>
          <w:rFonts w:ascii="宋体" w:cs="宋体" w:hint="eastAsia"/>
        </w:rPr>
        <w:t>开户银行：</w:t>
      </w:r>
      <w:r>
        <w:rPr>
          <w:rFonts w:ascii="宋体" w:cs="宋体"/>
          <w:u w:val="single"/>
        </w:rPr>
        <w:t xml:space="preserve">                  </w:t>
      </w:r>
    </w:p>
    <w:p w:rsidR="00BF3ABF" w:rsidRDefault="00BF3ABF" w:rsidP="0068007D">
      <w:pPr>
        <w:spacing w:line="300" w:lineRule="exact"/>
        <w:ind w:firstLineChars="200" w:firstLine="31680"/>
        <w:rPr>
          <w:rFonts w:ascii="宋体" w:cs="宋体"/>
          <w:u w:val="single"/>
        </w:rPr>
      </w:pPr>
      <w:r>
        <w:rPr>
          <w:rFonts w:ascii="宋体" w:cs="宋体" w:hint="eastAsia"/>
        </w:rPr>
        <w:t>账</w:t>
      </w:r>
      <w:r>
        <w:rPr>
          <w:rFonts w:ascii="宋体" w:cs="宋体"/>
        </w:rPr>
        <w:t xml:space="preserve">  </w:t>
      </w:r>
      <w:r>
        <w:rPr>
          <w:rFonts w:ascii="宋体" w:cs="宋体" w:hint="eastAsia"/>
        </w:rPr>
        <w:t>号：</w:t>
      </w:r>
      <w:r>
        <w:rPr>
          <w:rFonts w:ascii="宋体" w:cs="宋体"/>
          <w:u w:val="single"/>
        </w:rPr>
        <w:t xml:space="preserve">                    </w:t>
      </w:r>
      <w:r>
        <w:rPr>
          <w:rFonts w:ascii="宋体" w:cs="宋体"/>
        </w:rPr>
        <w:t xml:space="preserve"> </w:t>
      </w:r>
      <w:r>
        <w:rPr>
          <w:rFonts w:ascii="宋体" w:cs="宋体" w:hint="eastAsia"/>
        </w:rPr>
        <w:t>账</w:t>
      </w:r>
      <w:r>
        <w:rPr>
          <w:rFonts w:ascii="宋体" w:cs="宋体"/>
        </w:rPr>
        <w:t xml:space="preserve">  </w:t>
      </w:r>
      <w:r>
        <w:rPr>
          <w:rFonts w:ascii="宋体" w:cs="宋体" w:hint="eastAsia"/>
        </w:rPr>
        <w:t>号：</w:t>
      </w:r>
      <w:r>
        <w:rPr>
          <w:rFonts w:ascii="宋体" w:cs="宋体"/>
          <w:u w:val="single"/>
        </w:rPr>
        <w:t xml:space="preserve">                    </w:t>
      </w:r>
    </w:p>
    <w:p w:rsidR="00BF3ABF" w:rsidRDefault="00BF3ABF" w:rsidP="0068007D">
      <w:pPr>
        <w:spacing w:line="300" w:lineRule="exact"/>
        <w:ind w:firstLineChars="200" w:firstLine="31680"/>
        <w:rPr>
          <w:rFonts w:ascii="宋体" w:cs="Times New Roman"/>
        </w:rPr>
      </w:pPr>
      <w:r>
        <w:rPr>
          <w:rFonts w:ascii="宋体" w:cs="宋体" w:hint="eastAsia"/>
        </w:rPr>
        <w:t>邮政编码：</w:t>
      </w:r>
      <w:r>
        <w:rPr>
          <w:rFonts w:ascii="宋体" w:cs="宋体"/>
          <w:u w:val="single"/>
        </w:rPr>
        <w:t xml:space="preserve">                   </w:t>
      </w:r>
      <w:r>
        <w:rPr>
          <w:rFonts w:ascii="宋体" w:cs="宋体" w:hint="eastAsia"/>
        </w:rPr>
        <w:t>邮政编码：</w:t>
      </w:r>
      <w:r>
        <w:rPr>
          <w:rFonts w:ascii="宋体" w:cs="宋体"/>
          <w:u w:val="single"/>
        </w:rPr>
        <w:t xml:space="preserve">                    </w:t>
      </w:r>
    </w:p>
    <w:p w:rsidR="00BF3ABF" w:rsidRDefault="00BF3ABF">
      <w:pPr>
        <w:pStyle w:val="Heading1"/>
        <w:spacing w:line="300" w:lineRule="exact"/>
        <w:rPr>
          <w:rFonts w:cs="Times New Roman"/>
        </w:rPr>
      </w:pPr>
      <w:r>
        <w:rPr>
          <w:rFonts w:ascii="宋体" w:eastAsia="宋体" w:cs="Times New Roman"/>
        </w:rPr>
        <w:br w:type="page"/>
      </w:r>
      <w:bookmarkStart w:id="696" w:name="_Toc8214"/>
      <w:r>
        <w:rPr>
          <w:rFonts w:hint="eastAsia"/>
        </w:rPr>
        <w:t>第五部分</w:t>
      </w:r>
      <w:r>
        <w:t xml:space="preserve">  </w:t>
      </w:r>
      <w:r>
        <w:rPr>
          <w:rFonts w:hint="eastAsia"/>
        </w:rPr>
        <w:t>工程建设项目廉政责任书</w:t>
      </w:r>
      <w:bookmarkEnd w:id="695"/>
      <w:bookmarkEnd w:id="696"/>
    </w:p>
    <w:p w:rsidR="00BF3ABF" w:rsidRDefault="00BF3ABF">
      <w:pPr>
        <w:pStyle w:val="BodyText3"/>
        <w:jc w:val="left"/>
        <w:rPr>
          <w:rFonts w:cs="Times New Roman"/>
        </w:rPr>
      </w:pPr>
    </w:p>
    <w:p w:rsidR="00BF3ABF" w:rsidRDefault="00BF3ABF" w:rsidP="0068007D">
      <w:pPr>
        <w:pStyle w:val="BodyText3"/>
        <w:ind w:firstLineChars="200" w:firstLine="31680"/>
        <w:jc w:val="left"/>
        <w:rPr>
          <w:rFonts w:cs="Times New Roman"/>
        </w:rPr>
      </w:pPr>
      <w:r>
        <w:rPr>
          <w:rFonts w:hint="eastAsia"/>
        </w:rPr>
        <w:t>工程项目名称：</w:t>
      </w:r>
      <w:r>
        <w:rPr>
          <w:rFonts w:hint="eastAsia"/>
          <w:color w:val="000000"/>
          <w:u w:val="single"/>
        </w:rPr>
        <w:t>大麦屿下青塘垃圾中转站改造及二次接管工程</w:t>
      </w:r>
    </w:p>
    <w:p w:rsidR="00BF3ABF" w:rsidRDefault="00BF3ABF" w:rsidP="0068007D">
      <w:pPr>
        <w:pStyle w:val="BodyText3"/>
        <w:ind w:firstLineChars="200" w:firstLine="31680"/>
        <w:jc w:val="left"/>
        <w:rPr>
          <w:rFonts w:cs="Times New Roman"/>
        </w:rPr>
      </w:pPr>
      <w:r>
        <w:rPr>
          <w:rFonts w:hint="eastAsia"/>
        </w:rPr>
        <w:t>工程项目地址：</w:t>
      </w:r>
      <w:r>
        <w:rPr>
          <w:color w:val="000000"/>
          <w:u w:val="single"/>
        </w:rPr>
        <w:t xml:space="preserve">             </w:t>
      </w:r>
    </w:p>
    <w:p w:rsidR="00BF3ABF" w:rsidRDefault="00BF3ABF" w:rsidP="0068007D">
      <w:pPr>
        <w:pStyle w:val="BodyText3"/>
        <w:ind w:firstLineChars="200" w:firstLine="31680"/>
        <w:jc w:val="left"/>
        <w:rPr>
          <w:rFonts w:cs="Times New Roman"/>
        </w:rPr>
      </w:pPr>
      <w:r>
        <w:rPr>
          <w:rFonts w:hint="eastAsia"/>
        </w:rPr>
        <w:t>建设单位（甲方）：</w:t>
      </w:r>
      <w:r>
        <w:rPr>
          <w:rFonts w:hint="eastAsia"/>
          <w:u w:val="single"/>
        </w:rPr>
        <w:t>玉环市人民政府大麦屿街道办事处</w:t>
      </w:r>
    </w:p>
    <w:p w:rsidR="00BF3ABF" w:rsidRDefault="00BF3ABF" w:rsidP="0068007D">
      <w:pPr>
        <w:pStyle w:val="BodyText3"/>
        <w:ind w:firstLineChars="200" w:firstLine="31680"/>
        <w:jc w:val="left"/>
      </w:pPr>
      <w:r>
        <w:rPr>
          <w:rFonts w:hint="eastAsia"/>
        </w:rPr>
        <w:t>施工单位（乙方）：</w:t>
      </w:r>
      <w:r>
        <w:rPr>
          <w:u w:val="single"/>
        </w:rPr>
        <w:t xml:space="preserve">                                                        </w:t>
      </w:r>
      <w:r>
        <w:t xml:space="preserve"> </w:t>
      </w:r>
    </w:p>
    <w:p w:rsidR="00BF3ABF" w:rsidRDefault="00BF3ABF" w:rsidP="0068007D">
      <w:pPr>
        <w:pStyle w:val="BodyText3"/>
        <w:ind w:firstLineChars="200" w:firstLine="31680"/>
        <w:jc w:val="left"/>
        <w:rPr>
          <w:rFonts w:cs="Times New Roman"/>
        </w:rPr>
      </w:pPr>
      <w:r>
        <w:rPr>
          <w:rFonts w:hint="eastAsia"/>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rsidR="00BF3ABF" w:rsidRDefault="00BF3ABF">
      <w:pPr>
        <w:pStyle w:val="BodyText3"/>
        <w:jc w:val="left"/>
        <w:rPr>
          <w:rFonts w:cs="Times New Roman"/>
        </w:rPr>
      </w:pPr>
      <w:r>
        <w:rPr>
          <w:rFonts w:hint="eastAsia"/>
        </w:rPr>
        <w:t xml:space="preserve">　　第一条</w:t>
      </w:r>
      <w:r>
        <w:t xml:space="preserve"> </w:t>
      </w:r>
      <w:r>
        <w:rPr>
          <w:rFonts w:hint="eastAsia"/>
        </w:rPr>
        <w:t>甲乙双方的责任</w:t>
      </w:r>
    </w:p>
    <w:p w:rsidR="00BF3ABF" w:rsidRDefault="00BF3ABF">
      <w:pPr>
        <w:pStyle w:val="BodyText3"/>
        <w:jc w:val="left"/>
        <w:rPr>
          <w:rFonts w:cs="Times New Roman"/>
        </w:rPr>
      </w:pPr>
      <w:r>
        <w:rPr>
          <w:rFonts w:hint="eastAsia"/>
        </w:rPr>
        <w:t xml:space="preserve">　　（一）应严格遵守国家关于市场准入、项目招标投标、工程建设、施工安装和市场活动等有关法律、法规，相关政策，以及廉政建设的各项规定。</w:t>
      </w:r>
    </w:p>
    <w:p w:rsidR="00BF3ABF" w:rsidRDefault="00BF3ABF">
      <w:pPr>
        <w:pStyle w:val="BodyText3"/>
        <w:jc w:val="left"/>
        <w:rPr>
          <w:rFonts w:cs="Times New Roman"/>
        </w:rPr>
      </w:pPr>
      <w:r>
        <w:rPr>
          <w:rFonts w:hint="eastAsia"/>
        </w:rPr>
        <w:t xml:space="preserve">　　（二）严格执行建设工程项目承发包合同文件，自觉按合同办事。</w:t>
      </w:r>
    </w:p>
    <w:p w:rsidR="00BF3ABF" w:rsidRDefault="00BF3ABF">
      <w:pPr>
        <w:pStyle w:val="BodyText3"/>
        <w:jc w:val="left"/>
        <w:rPr>
          <w:rFonts w:cs="Times New Roman"/>
        </w:rPr>
      </w:pPr>
      <w:r>
        <w:rPr>
          <w:rFonts w:hint="eastAsia"/>
        </w:rPr>
        <w:t xml:space="preserve">　　（三）业务活动必须坚持公开、公平、公正、诚信、透明的原则（除法律法规另有规定者外），不得为获取不正当的利益，损害国家、集体和对方利益，不得违反工程建设管理、施工安装的规章制度。</w:t>
      </w:r>
    </w:p>
    <w:p w:rsidR="00BF3ABF" w:rsidRDefault="00BF3ABF">
      <w:pPr>
        <w:pStyle w:val="BodyText3"/>
        <w:jc w:val="left"/>
        <w:rPr>
          <w:rFonts w:cs="Times New Roman"/>
        </w:rPr>
      </w:pPr>
      <w:r>
        <w:rPr>
          <w:rFonts w:hint="eastAsia"/>
        </w:rPr>
        <w:t xml:space="preserve">　　（四）发现对方在业务活动中有违规、违纪、违法行为的，应及时提醒对方，情节严重的，应向其上级主管部门或纪检监察、司法等有关机关举报。</w:t>
      </w:r>
    </w:p>
    <w:p w:rsidR="00BF3ABF" w:rsidRDefault="00BF3ABF">
      <w:pPr>
        <w:pStyle w:val="BodyText3"/>
        <w:jc w:val="left"/>
        <w:rPr>
          <w:rFonts w:cs="Times New Roman"/>
        </w:rPr>
      </w:pPr>
      <w:r>
        <w:rPr>
          <w:rFonts w:hint="eastAsia"/>
        </w:rPr>
        <w:t xml:space="preserve">　　第二条</w:t>
      </w:r>
      <w:r>
        <w:t xml:space="preserve"> </w:t>
      </w:r>
      <w:r>
        <w:rPr>
          <w:rFonts w:hint="eastAsia"/>
        </w:rPr>
        <w:t>甲方的责任</w:t>
      </w:r>
    </w:p>
    <w:p w:rsidR="00BF3ABF" w:rsidRDefault="00BF3ABF">
      <w:pPr>
        <w:pStyle w:val="BodyText3"/>
        <w:jc w:val="left"/>
        <w:rPr>
          <w:rFonts w:cs="Times New Roman"/>
        </w:rPr>
      </w:pPr>
      <w:r>
        <w:rPr>
          <w:rFonts w:hint="eastAsia"/>
        </w:rPr>
        <w:t xml:space="preserve">　　甲方的领导和从事该建设工程项目的工作人员，在工程建设的事前、事中、事后应遵守以下规定：</w:t>
      </w:r>
    </w:p>
    <w:p w:rsidR="00BF3ABF" w:rsidRDefault="00BF3ABF">
      <w:pPr>
        <w:pStyle w:val="BodyText3"/>
        <w:jc w:val="left"/>
        <w:rPr>
          <w:rFonts w:cs="Times New Roman"/>
        </w:rPr>
      </w:pPr>
      <w:r>
        <w:rPr>
          <w:rFonts w:hint="eastAsia"/>
        </w:rPr>
        <w:t xml:space="preserve">　　（一）不准向乙方和相关单位索要或接受回扣、礼金、有价证券、贵重物品和好处费、感谢费等。</w:t>
      </w:r>
    </w:p>
    <w:p w:rsidR="00BF3ABF" w:rsidRDefault="00BF3ABF">
      <w:pPr>
        <w:pStyle w:val="BodyText3"/>
        <w:jc w:val="left"/>
        <w:rPr>
          <w:rFonts w:cs="Times New Roman"/>
        </w:rPr>
      </w:pPr>
      <w:r>
        <w:rPr>
          <w:rFonts w:hint="eastAsia"/>
        </w:rPr>
        <w:t xml:space="preserve">　　（二）不准在乙方和相关单位报销任何应由甲方或个人支付的费用。</w:t>
      </w:r>
    </w:p>
    <w:p w:rsidR="00BF3ABF" w:rsidRDefault="00BF3ABF">
      <w:pPr>
        <w:pStyle w:val="BodyText3"/>
        <w:jc w:val="left"/>
        <w:rPr>
          <w:rFonts w:cs="Times New Roman"/>
        </w:rPr>
      </w:pPr>
      <w:r>
        <w:rPr>
          <w:rFonts w:hint="eastAsia"/>
        </w:rPr>
        <w:t xml:space="preserve">　　（三）不准要求、暗示和接受乙方和相关单位为个人装修住房、婚丧嫁娶、配偶子女的工作安排以及出国（境）、旅游等提供方便。</w:t>
      </w:r>
    </w:p>
    <w:p w:rsidR="00BF3ABF" w:rsidRDefault="00BF3ABF">
      <w:pPr>
        <w:pStyle w:val="BodyText3"/>
        <w:jc w:val="left"/>
        <w:rPr>
          <w:rFonts w:cs="Times New Roman"/>
        </w:rPr>
      </w:pPr>
      <w:r>
        <w:rPr>
          <w:rFonts w:hint="eastAsia"/>
        </w:rPr>
        <w:t xml:space="preserve">　　（四）不准参加有可能影响公正执行公务的乙方和相关单位的宴请和健身、娱乐等活动。</w:t>
      </w:r>
    </w:p>
    <w:p w:rsidR="00BF3ABF" w:rsidRDefault="00BF3ABF">
      <w:pPr>
        <w:pStyle w:val="BodyText3"/>
        <w:jc w:val="left"/>
        <w:rPr>
          <w:rFonts w:cs="Times New Roman"/>
        </w:rPr>
      </w:pPr>
      <w:r>
        <w:rPr>
          <w:rFonts w:hint="eastAsia"/>
        </w:rPr>
        <w:t xml:space="preserve">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rsidR="00BF3ABF" w:rsidRDefault="00BF3ABF">
      <w:pPr>
        <w:pStyle w:val="BodyText3"/>
        <w:jc w:val="left"/>
        <w:rPr>
          <w:rFonts w:cs="Times New Roman"/>
        </w:rPr>
      </w:pPr>
      <w:r>
        <w:rPr>
          <w:rFonts w:hint="eastAsia"/>
        </w:rPr>
        <w:t xml:space="preserve">　　第三条</w:t>
      </w:r>
      <w:r>
        <w:t xml:space="preserve"> </w:t>
      </w:r>
      <w:r>
        <w:rPr>
          <w:rFonts w:hint="eastAsia"/>
        </w:rPr>
        <w:t>乙方的责任</w:t>
      </w:r>
    </w:p>
    <w:p w:rsidR="00BF3ABF" w:rsidRDefault="00BF3ABF">
      <w:pPr>
        <w:pStyle w:val="BodyText3"/>
        <w:jc w:val="left"/>
        <w:rPr>
          <w:rFonts w:cs="Times New Roman"/>
        </w:rPr>
      </w:pPr>
      <w:r>
        <w:rPr>
          <w:rFonts w:hint="eastAsia"/>
        </w:rPr>
        <w:t xml:space="preserve">　　应与甲方保持正常的业务交往，按照有关法律法规和程序开展业务工作，严格执行工程建设的有关方针、政策，尤其是有关建筑施工安装的强制性标准和规范，并遵守以下规定：</w:t>
      </w:r>
    </w:p>
    <w:p w:rsidR="00BF3ABF" w:rsidRDefault="00BF3ABF">
      <w:pPr>
        <w:pStyle w:val="BodyText3"/>
        <w:jc w:val="left"/>
        <w:rPr>
          <w:rFonts w:cs="Times New Roman"/>
        </w:rPr>
      </w:pPr>
      <w:r>
        <w:rPr>
          <w:rFonts w:hint="eastAsia"/>
        </w:rPr>
        <w:t xml:space="preserve">　　（一）不准以任何理由向甲方、相关单位及其工作人员索要、接受或赠送礼金、有价证券、贵重物品和回扣、好处费、感谢费等。</w:t>
      </w:r>
    </w:p>
    <w:p w:rsidR="00BF3ABF" w:rsidRDefault="00BF3ABF">
      <w:pPr>
        <w:pStyle w:val="BodyText3"/>
        <w:jc w:val="left"/>
        <w:rPr>
          <w:rFonts w:cs="Times New Roman"/>
        </w:rPr>
      </w:pPr>
      <w:r>
        <w:rPr>
          <w:rFonts w:hint="eastAsia"/>
        </w:rPr>
        <w:t xml:space="preserve">　　（二）不准以任何理由为甲方和相关单位报销应由对方或个人支付的费用。</w:t>
      </w:r>
    </w:p>
    <w:p w:rsidR="00BF3ABF" w:rsidRDefault="00BF3ABF">
      <w:pPr>
        <w:pStyle w:val="BodyText3"/>
        <w:jc w:val="left"/>
        <w:rPr>
          <w:rFonts w:cs="Times New Roman"/>
        </w:rPr>
      </w:pPr>
      <w:r>
        <w:rPr>
          <w:rFonts w:hint="eastAsia"/>
        </w:rPr>
        <w:t xml:space="preserve">　　（三）不准接受或暗示为甲方、相关单位或个人装修住房、婚丧嫁娶、配偶子女的工作安排以及出国（境）、旅游等提供方便。</w:t>
      </w:r>
    </w:p>
    <w:p w:rsidR="00BF3ABF" w:rsidRDefault="00BF3ABF">
      <w:pPr>
        <w:pStyle w:val="BodyText3"/>
        <w:jc w:val="left"/>
        <w:rPr>
          <w:rFonts w:cs="Times New Roman"/>
        </w:rPr>
      </w:pPr>
      <w:r>
        <w:rPr>
          <w:rFonts w:hint="eastAsia"/>
        </w:rPr>
        <w:t xml:space="preserve">　　（四）不准以任何理由为甲方、相关单位或个人组织有可能影响公正执行公务的宴请、健身、娱乐等活动。</w:t>
      </w:r>
    </w:p>
    <w:p w:rsidR="00BF3ABF" w:rsidRDefault="00BF3ABF">
      <w:pPr>
        <w:pStyle w:val="BodyText3"/>
        <w:jc w:val="left"/>
        <w:rPr>
          <w:rFonts w:cs="Times New Roman"/>
        </w:rPr>
      </w:pPr>
      <w:r>
        <w:rPr>
          <w:rFonts w:hint="eastAsia"/>
        </w:rPr>
        <w:t xml:space="preserve">　　第四条</w:t>
      </w:r>
      <w:r>
        <w:t xml:space="preserve"> </w:t>
      </w:r>
      <w:r>
        <w:rPr>
          <w:rFonts w:hint="eastAsia"/>
        </w:rPr>
        <w:t>违约责任</w:t>
      </w:r>
    </w:p>
    <w:p w:rsidR="00BF3ABF" w:rsidRDefault="00BF3ABF">
      <w:pPr>
        <w:pStyle w:val="BodyText3"/>
        <w:jc w:val="left"/>
        <w:rPr>
          <w:rFonts w:cs="Times New Roman"/>
        </w:rPr>
      </w:pPr>
      <w:r>
        <w:rPr>
          <w:rFonts w:hint="eastAsia"/>
        </w:rPr>
        <w:t xml:space="preserve">　　（一）甲方工作人员有违反本责任书第一、二条责任行为的，按照管理权限，依据有关法律法规和规定给予党纪、政纪处分或组织处理；涉嫌犯罪的，移交司法机关追究刑事责任；给乙方单位造成经济损失的，应予以赔偿。</w:t>
      </w:r>
    </w:p>
    <w:p w:rsidR="00BF3ABF" w:rsidRDefault="00BF3ABF">
      <w:pPr>
        <w:pStyle w:val="BodyText3"/>
        <w:jc w:val="left"/>
        <w:rPr>
          <w:rFonts w:cs="Times New Roman"/>
        </w:rPr>
      </w:pPr>
      <w:r>
        <w:rPr>
          <w:rFonts w:hint="eastAsia"/>
        </w:rPr>
        <w:t xml:space="preserve">　　（二）乙方工作人员有违反本责任书第一、三条责任行为的，按照管理权限，依据有关法律法规和规定给予党纪、政纪处分或组织处理；涉嫌犯罪的，移交司法机关追究刑事责任；给甲方单位造成经济损失的，应予以赔偿。</w:t>
      </w:r>
    </w:p>
    <w:p w:rsidR="00BF3ABF" w:rsidRDefault="00BF3ABF">
      <w:pPr>
        <w:pStyle w:val="BodyText3"/>
        <w:jc w:val="left"/>
        <w:rPr>
          <w:rFonts w:cs="Times New Roman"/>
        </w:rPr>
      </w:pPr>
      <w:r>
        <w:rPr>
          <w:rFonts w:hint="eastAsia"/>
        </w:rPr>
        <w:t xml:space="preserve">　　第五条</w:t>
      </w:r>
      <w:r>
        <w:t xml:space="preserve"> </w:t>
      </w:r>
      <w:r>
        <w:rPr>
          <w:rFonts w:hint="eastAsia"/>
        </w:rPr>
        <w:t>本责任书作为工程施工合同的附件，与工程施工合同具有同等法律效力。经双方签署后立即生效。</w:t>
      </w:r>
    </w:p>
    <w:p w:rsidR="00BF3ABF" w:rsidRDefault="00BF3ABF">
      <w:pPr>
        <w:pStyle w:val="BodyText3"/>
        <w:jc w:val="left"/>
        <w:rPr>
          <w:rFonts w:cs="Times New Roman"/>
        </w:rPr>
      </w:pPr>
      <w:r>
        <w:rPr>
          <w:rFonts w:hint="eastAsia"/>
        </w:rPr>
        <w:t xml:space="preserve">　　第六条</w:t>
      </w:r>
      <w:r>
        <w:t xml:space="preserve"> </w:t>
      </w:r>
      <w:r>
        <w:rPr>
          <w:rFonts w:hint="eastAsia"/>
        </w:rPr>
        <w:t>本责任书的有效期为双方签署之日起至该工程项目竣工验收合格时止。</w:t>
      </w:r>
    </w:p>
    <w:p w:rsidR="00BF3ABF" w:rsidRDefault="00BF3ABF">
      <w:pPr>
        <w:pStyle w:val="BodyText3"/>
        <w:jc w:val="left"/>
        <w:rPr>
          <w:rFonts w:cs="Times New Roman"/>
        </w:rPr>
      </w:pPr>
      <w:r>
        <w:rPr>
          <w:rFonts w:hint="eastAsia"/>
        </w:rPr>
        <w:t xml:space="preserve">　　第七条</w:t>
      </w:r>
      <w:r>
        <w:t xml:space="preserve"> </w:t>
      </w:r>
      <w:r>
        <w:rPr>
          <w:rFonts w:hint="eastAsia"/>
        </w:rPr>
        <w:t>本责任书一式四份，由甲乙双方各执一份，送交甲乙双方的监督单位各一份。</w:t>
      </w:r>
    </w:p>
    <w:p w:rsidR="00BF3ABF" w:rsidRDefault="00BF3ABF">
      <w:pPr>
        <w:pStyle w:val="BodyText3"/>
        <w:jc w:val="left"/>
        <w:rPr>
          <w:rFonts w:cs="Times New Roman"/>
        </w:rPr>
      </w:pPr>
    </w:p>
    <w:p w:rsidR="00BF3ABF" w:rsidRDefault="00BF3ABF">
      <w:pPr>
        <w:pStyle w:val="BodyText3"/>
        <w:jc w:val="left"/>
        <w:rPr>
          <w:rFonts w:cs="Times New Roman"/>
        </w:rPr>
      </w:pPr>
    </w:p>
    <w:p w:rsidR="00BF3ABF" w:rsidRDefault="00BF3ABF" w:rsidP="0068007D">
      <w:pPr>
        <w:pStyle w:val="BodyText3"/>
        <w:ind w:firstLineChars="200" w:firstLine="31680"/>
        <w:jc w:val="left"/>
        <w:rPr>
          <w:rFonts w:cs="Times New Roman"/>
        </w:rPr>
      </w:pPr>
      <w:r>
        <w:rPr>
          <w:rFonts w:hint="eastAsia"/>
        </w:rPr>
        <w:t xml:space="preserve">甲方单位：（盖章）　　　　　　　　</w:t>
      </w:r>
      <w:r>
        <w:t xml:space="preserve">                </w:t>
      </w:r>
      <w:r>
        <w:rPr>
          <w:rFonts w:hint="eastAsia"/>
        </w:rPr>
        <w:t xml:space="preserve">　　　乙方单位：（盖章）</w:t>
      </w:r>
    </w:p>
    <w:p w:rsidR="00BF3ABF" w:rsidRDefault="00BF3ABF" w:rsidP="0068007D">
      <w:pPr>
        <w:pStyle w:val="BodyText3"/>
        <w:ind w:firstLineChars="200" w:firstLine="31680"/>
        <w:jc w:val="left"/>
        <w:rPr>
          <w:rFonts w:cs="Times New Roman"/>
        </w:rPr>
      </w:pPr>
      <w:r>
        <w:rPr>
          <w:rFonts w:hint="eastAsia"/>
        </w:rPr>
        <w:t xml:space="preserve">法定代表人：　　　　　　　　　</w:t>
      </w:r>
      <w:r>
        <w:t xml:space="preserve">               </w:t>
      </w:r>
      <w:r>
        <w:rPr>
          <w:rFonts w:hint="eastAsia"/>
        </w:rPr>
        <w:t xml:space="preserve">　　　　　法定代表人：</w:t>
      </w:r>
    </w:p>
    <w:p w:rsidR="00BF3ABF" w:rsidRDefault="00BF3ABF" w:rsidP="0068007D">
      <w:pPr>
        <w:pStyle w:val="BodyText3"/>
        <w:ind w:firstLineChars="200" w:firstLine="31680"/>
        <w:jc w:val="left"/>
        <w:rPr>
          <w:rFonts w:cs="Times New Roman"/>
        </w:rPr>
      </w:pPr>
      <w:r>
        <w:rPr>
          <w:rFonts w:hint="eastAsia"/>
        </w:rPr>
        <w:t xml:space="preserve">地址：　　　　　　　　　　　　　</w:t>
      </w:r>
      <w:r>
        <w:t xml:space="preserve">               </w:t>
      </w:r>
      <w:r>
        <w:rPr>
          <w:rFonts w:hint="eastAsia"/>
        </w:rPr>
        <w:t xml:space="preserve">　　　　地址：</w:t>
      </w:r>
    </w:p>
    <w:p w:rsidR="00BF3ABF" w:rsidRDefault="00BF3ABF" w:rsidP="0068007D">
      <w:pPr>
        <w:pStyle w:val="BodyText3"/>
        <w:ind w:firstLineChars="200" w:firstLine="31680"/>
        <w:jc w:val="left"/>
        <w:rPr>
          <w:rFonts w:cs="Times New Roman"/>
        </w:rPr>
      </w:pPr>
      <w:r>
        <w:rPr>
          <w:rFonts w:hint="eastAsia"/>
        </w:rPr>
        <w:t xml:space="preserve">电话：　　　　　　　　　　　　　　　</w:t>
      </w:r>
      <w:r>
        <w:t xml:space="preserve">               </w:t>
      </w:r>
      <w:r>
        <w:rPr>
          <w:rFonts w:hint="eastAsia"/>
        </w:rPr>
        <w:t xml:space="preserve">　　电话：</w:t>
      </w:r>
    </w:p>
    <w:p w:rsidR="00BF3ABF" w:rsidRDefault="00BF3ABF" w:rsidP="0068007D">
      <w:pPr>
        <w:pStyle w:val="BodyText3"/>
        <w:ind w:firstLineChars="200" w:firstLine="31680"/>
        <w:jc w:val="left"/>
        <w:rPr>
          <w:rFonts w:cs="Times New Roman"/>
        </w:rPr>
      </w:pPr>
      <w:r>
        <w:rPr>
          <w:rFonts w:hint="eastAsia"/>
        </w:rPr>
        <w:t xml:space="preserve">年　月　日　　　　　　　　　　　　　</w:t>
      </w:r>
      <w:r>
        <w:t xml:space="preserve">               </w:t>
      </w:r>
      <w:r>
        <w:rPr>
          <w:rFonts w:hint="eastAsia"/>
        </w:rPr>
        <w:t xml:space="preserve">　　年　月　日</w:t>
      </w:r>
    </w:p>
    <w:p w:rsidR="00BF3ABF" w:rsidRDefault="00BF3ABF">
      <w:pPr>
        <w:pStyle w:val="BodyText3"/>
        <w:rPr>
          <w:rFonts w:cs="Times New Roman"/>
          <w:color w:val="000000"/>
          <w:sz w:val="32"/>
          <w:szCs w:val="32"/>
        </w:rPr>
      </w:pPr>
    </w:p>
    <w:p w:rsidR="00BF3ABF" w:rsidRDefault="00BF3ABF">
      <w:pPr>
        <w:pStyle w:val="BodyText3"/>
        <w:rPr>
          <w:rFonts w:cs="Times New Roman"/>
          <w:color w:val="000000"/>
          <w:sz w:val="32"/>
          <w:szCs w:val="32"/>
        </w:rPr>
      </w:pPr>
    </w:p>
    <w:p w:rsidR="00BF3ABF" w:rsidRDefault="00BF3ABF">
      <w:pPr>
        <w:pStyle w:val="BodyText3"/>
        <w:rPr>
          <w:rFonts w:cs="Times New Roman"/>
          <w:color w:val="000000"/>
          <w:sz w:val="32"/>
          <w:szCs w:val="32"/>
        </w:rPr>
      </w:pPr>
    </w:p>
    <w:p w:rsidR="00BF3ABF" w:rsidRDefault="00BF3ABF">
      <w:pPr>
        <w:pStyle w:val="BodyText3"/>
        <w:rPr>
          <w:rFonts w:cs="Times New Roman"/>
          <w:color w:val="000000"/>
          <w:sz w:val="32"/>
          <w:szCs w:val="32"/>
        </w:rPr>
      </w:pPr>
    </w:p>
    <w:p w:rsidR="00BF3ABF" w:rsidRDefault="00BF3ABF">
      <w:pPr>
        <w:pStyle w:val="BodyText3"/>
        <w:rPr>
          <w:rFonts w:cs="Times New Roman"/>
          <w:color w:val="000000"/>
          <w:sz w:val="32"/>
          <w:szCs w:val="32"/>
        </w:rPr>
      </w:pPr>
    </w:p>
    <w:p w:rsidR="00BF3ABF" w:rsidRDefault="00BF3ABF">
      <w:pPr>
        <w:pStyle w:val="BodyText3"/>
        <w:rPr>
          <w:rFonts w:cs="Times New Roman"/>
          <w:color w:val="000000"/>
          <w:sz w:val="32"/>
          <w:szCs w:val="32"/>
        </w:rPr>
      </w:pPr>
    </w:p>
    <w:p w:rsidR="00BF3ABF" w:rsidRDefault="00BF3ABF">
      <w:pPr>
        <w:pStyle w:val="BodyText3"/>
        <w:rPr>
          <w:rFonts w:cs="Times New Roman"/>
          <w:color w:val="000000"/>
          <w:sz w:val="32"/>
          <w:szCs w:val="32"/>
        </w:rPr>
      </w:pPr>
    </w:p>
    <w:p w:rsidR="00BF3ABF" w:rsidRDefault="00BF3ABF">
      <w:pPr>
        <w:pStyle w:val="BodyText3"/>
        <w:rPr>
          <w:rFonts w:cs="Times New Roman"/>
          <w:color w:val="000000"/>
          <w:sz w:val="32"/>
          <w:szCs w:val="32"/>
        </w:rPr>
      </w:pPr>
      <w:r>
        <w:rPr>
          <w:rFonts w:hint="eastAsia"/>
          <w:color w:val="000000"/>
          <w:sz w:val="32"/>
          <w:szCs w:val="32"/>
        </w:rPr>
        <w:t>第三章</w:t>
      </w:r>
      <w:r>
        <w:rPr>
          <w:color w:val="000000"/>
          <w:sz w:val="32"/>
          <w:szCs w:val="32"/>
        </w:rPr>
        <w:t xml:space="preserve">  </w:t>
      </w:r>
      <w:r>
        <w:rPr>
          <w:rFonts w:hint="eastAsia"/>
          <w:color w:val="000000"/>
          <w:sz w:val="32"/>
          <w:szCs w:val="32"/>
        </w:rPr>
        <w:t>评标办法</w:t>
      </w:r>
    </w:p>
    <w:p w:rsidR="00BF3ABF" w:rsidRDefault="00BF3ABF">
      <w:pPr>
        <w:shd w:val="solid" w:color="FFFFFF" w:fill="auto"/>
        <w:autoSpaceDN w:val="0"/>
        <w:spacing w:line="600" w:lineRule="exact"/>
        <w:jc w:val="left"/>
        <w:rPr>
          <w:rFonts w:ascii="宋体" w:cs="Times New Roman"/>
          <w:b/>
          <w:bCs/>
          <w:color w:val="000000"/>
          <w:sz w:val="24"/>
          <w:szCs w:val="24"/>
        </w:rPr>
      </w:pPr>
    </w:p>
    <w:p w:rsidR="00BF3ABF" w:rsidRPr="00CF30F9" w:rsidRDefault="00BF3ABF" w:rsidP="007E2213">
      <w:pPr>
        <w:spacing w:line="288" w:lineRule="auto"/>
        <w:ind w:firstLineChars="200" w:firstLine="31680"/>
        <w:rPr>
          <w:rFonts w:ascii="宋体" w:cs="Times New Roman"/>
          <w:b/>
          <w:bCs/>
        </w:rPr>
      </w:pPr>
      <w:bookmarkStart w:id="697" w:name="_Toc201383236"/>
      <w:bookmarkStart w:id="698" w:name="_Toc267639431"/>
      <w:bookmarkStart w:id="699" w:name="_Toc30988"/>
      <w:bookmarkStart w:id="700" w:name="_Toc155342575"/>
      <w:bookmarkStart w:id="701" w:name="_Toc106012814"/>
      <w:bookmarkStart w:id="702" w:name="_Toc169487825"/>
      <w:bookmarkStart w:id="703" w:name="_Toc201380184"/>
      <w:r w:rsidRPr="00CF30F9">
        <w:rPr>
          <w:rFonts w:ascii="宋体" w:hAnsi="宋体" w:cs="宋体" w:hint="eastAsia"/>
          <w:b/>
          <w:bCs/>
        </w:rPr>
        <w:t>本工程项目的评标办法采用二次平均价接近法。</w:t>
      </w:r>
    </w:p>
    <w:p w:rsidR="00BF3ABF" w:rsidRPr="00CF30F9" w:rsidRDefault="00BF3ABF" w:rsidP="0068007D">
      <w:pPr>
        <w:spacing w:line="288" w:lineRule="auto"/>
        <w:ind w:firstLineChars="200" w:firstLine="31680"/>
        <w:rPr>
          <w:rFonts w:ascii="宋体" w:hAnsi="宋体" w:cs="宋体"/>
        </w:rPr>
      </w:pPr>
      <w:r w:rsidRPr="00CF30F9">
        <w:rPr>
          <w:rFonts w:ascii="宋体" w:hAnsi="宋体" w:cs="宋体" w:hint="eastAsia"/>
        </w:rPr>
        <w:t>一、第一阶段为商务标评审。</w:t>
      </w:r>
      <w:r w:rsidRPr="00CF30F9">
        <w:rPr>
          <w:rFonts w:ascii="宋体" w:hAnsi="宋体" w:cs="宋体"/>
        </w:rPr>
        <w:t>(</w:t>
      </w:r>
      <w:r w:rsidRPr="00CF30F9">
        <w:rPr>
          <w:rFonts w:ascii="宋体" w:hAnsi="宋体" w:cs="宋体" w:hint="eastAsia"/>
        </w:rPr>
        <w:t>计算结果以元为单位，小数点保留两位，第三位四舍五入</w:t>
      </w:r>
      <w:r w:rsidRPr="00CF30F9">
        <w:rPr>
          <w:rFonts w:ascii="宋体" w:hAnsi="宋体" w:cs="宋体"/>
        </w:rPr>
        <w:t>)</w:t>
      </w:r>
    </w:p>
    <w:p w:rsidR="00BF3ABF" w:rsidRPr="00CF30F9" w:rsidRDefault="00BF3ABF" w:rsidP="0068007D">
      <w:pPr>
        <w:spacing w:line="288" w:lineRule="auto"/>
        <w:ind w:firstLineChars="200" w:firstLine="31680"/>
        <w:rPr>
          <w:rFonts w:ascii="宋体" w:cs="Times New Roman"/>
        </w:rPr>
      </w:pPr>
      <w:r w:rsidRPr="00CF30F9">
        <w:rPr>
          <w:rFonts w:ascii="宋体" w:hAnsi="宋体" w:cs="宋体"/>
        </w:rPr>
        <w:t>1</w:t>
      </w:r>
      <w:r w:rsidRPr="00CF30F9">
        <w:rPr>
          <w:rFonts w:ascii="宋体" w:hAnsi="宋体" w:cs="宋体" w:hint="eastAsia"/>
        </w:rPr>
        <w:t>、预算造价：</w:t>
      </w:r>
      <w:r>
        <w:rPr>
          <w:rFonts w:ascii="宋体" w:hAnsi="宋体" w:cs="宋体"/>
        </w:rPr>
        <w:t>1998817</w:t>
      </w:r>
      <w:r w:rsidRPr="00CF30F9">
        <w:rPr>
          <w:rFonts w:ascii="宋体" w:hAnsi="宋体" w:cs="宋体" w:hint="eastAsia"/>
        </w:rPr>
        <w:t>元；上限价：</w:t>
      </w:r>
      <w:r>
        <w:rPr>
          <w:rFonts w:ascii="宋体" w:hAnsi="宋体" w:cs="宋体"/>
        </w:rPr>
        <w:t>1838912</w:t>
      </w:r>
      <w:r w:rsidRPr="00CF30F9">
        <w:rPr>
          <w:rFonts w:ascii="宋体" w:hAnsi="宋体" w:cs="宋体" w:hint="eastAsia"/>
        </w:rPr>
        <w:t>元，下限价：</w:t>
      </w:r>
      <w:r>
        <w:rPr>
          <w:rFonts w:ascii="宋体" w:hAnsi="宋体" w:cs="宋体"/>
        </w:rPr>
        <w:t>1698994</w:t>
      </w:r>
      <w:r w:rsidRPr="00CF30F9">
        <w:rPr>
          <w:rFonts w:ascii="宋体" w:hAnsi="宋体" w:cs="宋体" w:hint="eastAsia"/>
        </w:rPr>
        <w:t>元</w:t>
      </w:r>
      <w:r>
        <w:rPr>
          <w:rFonts w:ascii="宋体" w:hAnsi="宋体" w:cs="宋体" w:hint="eastAsia"/>
        </w:rPr>
        <w:t>，</w:t>
      </w:r>
      <w:r w:rsidRPr="00CF30F9">
        <w:rPr>
          <w:rFonts w:ascii="宋体" w:hAnsi="宋体" w:cs="宋体" w:hint="eastAsia"/>
        </w:rPr>
        <w:t>超出上述范围为废标。</w:t>
      </w:r>
    </w:p>
    <w:p w:rsidR="00BF3ABF" w:rsidRPr="00CF30F9" w:rsidRDefault="00BF3ABF" w:rsidP="0068007D">
      <w:pPr>
        <w:spacing w:line="288" w:lineRule="auto"/>
        <w:ind w:firstLineChars="200" w:firstLine="31680"/>
        <w:rPr>
          <w:rFonts w:ascii="宋体" w:cs="Times New Roman"/>
        </w:rPr>
      </w:pPr>
      <w:r w:rsidRPr="00CF30F9">
        <w:rPr>
          <w:rFonts w:ascii="宋体" w:hAnsi="宋体" w:cs="宋体"/>
        </w:rPr>
        <w:t>2</w:t>
      </w:r>
      <w:r w:rsidRPr="00CF30F9">
        <w:rPr>
          <w:rFonts w:ascii="宋体" w:hAnsi="宋体" w:cs="宋体" w:hint="eastAsia"/>
        </w:rPr>
        <w:t>、评标标底价的确定</w:t>
      </w:r>
    </w:p>
    <w:p w:rsidR="00BF3ABF" w:rsidRPr="00CF30F9" w:rsidRDefault="00BF3ABF" w:rsidP="0068007D">
      <w:pPr>
        <w:spacing w:line="288" w:lineRule="auto"/>
        <w:ind w:firstLineChars="200" w:firstLine="31680"/>
        <w:rPr>
          <w:rFonts w:ascii="宋体" w:cs="Times New Roman"/>
        </w:rPr>
      </w:pPr>
      <w:r w:rsidRPr="00CF30F9">
        <w:rPr>
          <w:rFonts w:ascii="宋体" w:hAnsi="宋体" w:cs="宋体" w:hint="eastAsia"/>
        </w:rPr>
        <w:t>评标标底价</w:t>
      </w:r>
      <w:r w:rsidRPr="00CF30F9">
        <w:rPr>
          <w:rFonts w:ascii="宋体" w:hAnsi="宋体" w:cs="宋体"/>
        </w:rPr>
        <w:t>=</w:t>
      </w:r>
      <w:r w:rsidRPr="00CF30F9">
        <w:rPr>
          <w:rFonts w:ascii="宋体" w:hAnsi="宋体" w:cs="宋体" w:hint="eastAsia"/>
        </w:rPr>
        <w:t>所有经评审的有效报价的算术平均值×</w:t>
      </w:r>
      <w:r w:rsidRPr="00CF30F9">
        <w:rPr>
          <w:rFonts w:ascii="宋体" w:hAnsi="宋体" w:cs="宋体"/>
        </w:rPr>
        <w:t>50%+</w:t>
      </w:r>
      <w:r w:rsidRPr="00CF30F9">
        <w:rPr>
          <w:rFonts w:ascii="宋体" w:hAnsi="宋体" w:cs="宋体" w:hint="eastAsia"/>
        </w:rPr>
        <w:t>预算造价×（</w:t>
      </w:r>
      <w:r w:rsidRPr="00CF30F9">
        <w:rPr>
          <w:rFonts w:ascii="宋体" w:hAnsi="宋体" w:cs="宋体"/>
        </w:rPr>
        <w:t>1-D%</w:t>
      </w:r>
      <w:r w:rsidRPr="00CF30F9">
        <w:rPr>
          <w:rFonts w:ascii="宋体" w:hAnsi="宋体" w:cs="宋体" w:hint="eastAsia"/>
        </w:rPr>
        <w:t>）×</w:t>
      </w:r>
      <w:r w:rsidRPr="00CF30F9">
        <w:rPr>
          <w:rFonts w:ascii="宋体" w:hAnsi="宋体" w:cs="宋体"/>
        </w:rPr>
        <w:t>50%</w:t>
      </w:r>
      <w:r w:rsidRPr="00CF30F9">
        <w:rPr>
          <w:rFonts w:ascii="宋体" w:hAnsi="宋体" w:cs="宋体" w:hint="eastAsia"/>
        </w:rPr>
        <w:t>，其中</w:t>
      </w:r>
      <w:r w:rsidRPr="00CF30F9">
        <w:rPr>
          <w:rFonts w:ascii="宋体" w:hAnsi="宋体" w:cs="宋体"/>
        </w:rPr>
        <w:t>D</w:t>
      </w:r>
      <w:r w:rsidRPr="00CF30F9">
        <w:rPr>
          <w:rFonts w:ascii="宋体" w:hAnsi="宋体" w:cs="宋体" w:hint="eastAsia"/>
        </w:rPr>
        <w:t>为下浮率，由招标人在开标现场通过随机抽签的办法在下列</w:t>
      </w:r>
      <w:r>
        <w:rPr>
          <w:rFonts w:ascii="宋体" w:hAnsi="宋体" w:cs="宋体"/>
        </w:rPr>
        <w:t>11</w:t>
      </w:r>
      <w:r w:rsidRPr="00CF30F9">
        <w:rPr>
          <w:rFonts w:ascii="宋体" w:hAnsi="宋体" w:cs="宋体" w:hint="eastAsia"/>
        </w:rPr>
        <w:t>个数值中确定：</w:t>
      </w:r>
      <w:r>
        <w:rPr>
          <w:rFonts w:ascii="宋体" w:hAnsi="宋体" w:cs="宋体"/>
        </w:rPr>
        <w:t>8</w:t>
      </w:r>
      <w:r w:rsidRPr="0087707F">
        <w:rPr>
          <w:rFonts w:ascii="宋体" w:cs="宋体"/>
        </w:rPr>
        <w:t>.0</w:t>
      </w:r>
      <w:r w:rsidRPr="0087707F">
        <w:rPr>
          <w:rFonts w:ascii="宋体" w:hAnsi="宋体" w:cs="宋体" w:hint="eastAsia"/>
        </w:rPr>
        <w:t>、</w:t>
      </w:r>
      <w:r>
        <w:rPr>
          <w:rFonts w:ascii="宋体" w:hAnsi="宋体" w:cs="宋体"/>
        </w:rPr>
        <w:t>8.7</w:t>
      </w:r>
      <w:r w:rsidRPr="0087707F">
        <w:rPr>
          <w:rFonts w:ascii="宋体" w:hAnsi="宋体" w:cs="宋体" w:hint="eastAsia"/>
        </w:rPr>
        <w:t>、</w:t>
      </w:r>
      <w:r>
        <w:rPr>
          <w:rFonts w:ascii="宋体" w:hAnsi="宋体" w:cs="宋体"/>
        </w:rPr>
        <w:t>9.4</w:t>
      </w:r>
      <w:r w:rsidRPr="0087707F">
        <w:rPr>
          <w:rFonts w:ascii="宋体" w:hAnsi="宋体" w:cs="宋体" w:hint="eastAsia"/>
        </w:rPr>
        <w:t>、</w:t>
      </w:r>
      <w:r>
        <w:rPr>
          <w:rFonts w:ascii="宋体" w:hAnsi="宋体" w:cs="宋体"/>
        </w:rPr>
        <w:t>10.1</w:t>
      </w:r>
      <w:r w:rsidRPr="0087707F">
        <w:rPr>
          <w:rFonts w:ascii="宋体" w:hAnsi="宋体" w:cs="宋体" w:hint="eastAsia"/>
        </w:rPr>
        <w:t>、</w:t>
      </w:r>
      <w:r>
        <w:rPr>
          <w:rFonts w:ascii="宋体" w:hAnsi="宋体" w:cs="宋体"/>
        </w:rPr>
        <w:t>10.8</w:t>
      </w:r>
      <w:r w:rsidRPr="0087707F">
        <w:rPr>
          <w:rFonts w:ascii="宋体" w:hAnsi="宋体" w:cs="宋体" w:hint="eastAsia"/>
        </w:rPr>
        <w:t>、</w:t>
      </w:r>
      <w:r>
        <w:rPr>
          <w:rFonts w:ascii="宋体" w:hAnsi="宋体" w:cs="宋体"/>
        </w:rPr>
        <w:t>11.5</w:t>
      </w:r>
      <w:r w:rsidRPr="0087707F">
        <w:rPr>
          <w:rFonts w:ascii="宋体" w:hAnsi="宋体" w:cs="宋体" w:hint="eastAsia"/>
        </w:rPr>
        <w:t>、</w:t>
      </w:r>
      <w:r>
        <w:rPr>
          <w:rFonts w:ascii="宋体" w:hAnsi="宋体" w:cs="宋体"/>
        </w:rPr>
        <w:t>12.2</w:t>
      </w:r>
      <w:r w:rsidRPr="0087707F">
        <w:rPr>
          <w:rFonts w:ascii="宋体" w:hAnsi="宋体" w:cs="宋体" w:hint="eastAsia"/>
        </w:rPr>
        <w:t>、</w:t>
      </w:r>
      <w:r w:rsidRPr="0087707F">
        <w:rPr>
          <w:rFonts w:ascii="宋体" w:hAnsi="宋体" w:cs="宋体"/>
        </w:rPr>
        <w:t>12.</w:t>
      </w:r>
      <w:r>
        <w:rPr>
          <w:rFonts w:ascii="宋体" w:hAnsi="宋体" w:cs="宋体"/>
        </w:rPr>
        <w:t>9</w:t>
      </w:r>
      <w:r>
        <w:rPr>
          <w:rFonts w:ascii="宋体" w:hAnsi="宋体" w:cs="宋体" w:hint="eastAsia"/>
        </w:rPr>
        <w:t>、</w:t>
      </w:r>
      <w:r>
        <w:rPr>
          <w:rFonts w:ascii="宋体" w:hAnsi="宋体" w:cs="宋体"/>
        </w:rPr>
        <w:t>13.6</w:t>
      </w:r>
      <w:r>
        <w:rPr>
          <w:rFonts w:ascii="宋体" w:hAnsi="宋体" w:cs="宋体" w:hint="eastAsia"/>
        </w:rPr>
        <w:t>、</w:t>
      </w:r>
      <w:r>
        <w:rPr>
          <w:rFonts w:ascii="宋体" w:hAnsi="宋体" w:cs="宋体"/>
        </w:rPr>
        <w:t>14.3</w:t>
      </w:r>
      <w:r>
        <w:rPr>
          <w:rFonts w:ascii="宋体" w:hAnsi="宋体" w:cs="宋体" w:hint="eastAsia"/>
        </w:rPr>
        <w:t>、</w:t>
      </w:r>
      <w:r>
        <w:rPr>
          <w:rFonts w:ascii="宋体" w:hAnsi="宋体" w:cs="宋体"/>
        </w:rPr>
        <w:t>15.0</w:t>
      </w:r>
      <w:r w:rsidRPr="00CF30F9">
        <w:rPr>
          <w:rFonts w:ascii="宋体" w:hAnsi="宋体" w:cs="宋体" w:hint="eastAsia"/>
        </w:rPr>
        <w:t>。</w:t>
      </w:r>
    </w:p>
    <w:p w:rsidR="00BF3ABF" w:rsidRPr="00CF30F9" w:rsidRDefault="00BF3ABF" w:rsidP="0068007D">
      <w:pPr>
        <w:spacing w:line="288" w:lineRule="auto"/>
        <w:ind w:firstLineChars="200" w:firstLine="31680"/>
        <w:rPr>
          <w:rFonts w:ascii="宋体" w:cs="Times New Roman"/>
        </w:rPr>
      </w:pPr>
      <w:r w:rsidRPr="00CF30F9">
        <w:rPr>
          <w:rFonts w:ascii="宋体" w:hAnsi="宋体" w:cs="宋体"/>
        </w:rPr>
        <w:t>3</w:t>
      </w:r>
      <w:r w:rsidRPr="00CF30F9">
        <w:rPr>
          <w:rFonts w:ascii="宋体" w:hAnsi="宋体" w:cs="宋体" w:hint="eastAsia"/>
        </w:rPr>
        <w:t>、中标候选人的确定。</w:t>
      </w:r>
    </w:p>
    <w:p w:rsidR="00BF3ABF" w:rsidRPr="00CF30F9" w:rsidRDefault="00BF3ABF" w:rsidP="0068007D">
      <w:pPr>
        <w:spacing w:line="288" w:lineRule="auto"/>
        <w:ind w:firstLineChars="200" w:firstLine="31680"/>
        <w:rPr>
          <w:rFonts w:ascii="宋体" w:cs="Times New Roman"/>
        </w:rPr>
      </w:pPr>
      <w:r w:rsidRPr="00CF30F9">
        <w:rPr>
          <w:rFonts w:ascii="宋体" w:hAnsi="宋体" w:cs="宋体" w:hint="eastAsia"/>
        </w:rPr>
        <w:t>在所有经评审的有效报价中，按有效报价与评标标底价之差的绝对值来确定中标候选人。</w:t>
      </w:r>
    </w:p>
    <w:p w:rsidR="00BF3ABF" w:rsidRPr="00CF30F9" w:rsidRDefault="00BF3ABF" w:rsidP="0068007D">
      <w:pPr>
        <w:spacing w:line="288" w:lineRule="auto"/>
        <w:ind w:firstLineChars="200" w:firstLine="31680"/>
        <w:rPr>
          <w:rFonts w:ascii="宋体" w:cs="Times New Roman"/>
        </w:rPr>
      </w:pPr>
      <w:r w:rsidRPr="00CF30F9">
        <w:rPr>
          <w:rFonts w:ascii="宋体" w:hAnsi="宋体" w:cs="宋体" w:hint="eastAsia"/>
        </w:rPr>
        <w:t>（</w:t>
      </w:r>
      <w:r w:rsidRPr="00CF30F9">
        <w:rPr>
          <w:rFonts w:ascii="宋体" w:hAnsi="宋体" w:cs="宋体"/>
        </w:rPr>
        <w:t>1</w:t>
      </w:r>
      <w:r w:rsidRPr="00CF30F9">
        <w:rPr>
          <w:rFonts w:ascii="宋体" w:hAnsi="宋体" w:cs="宋体" w:hint="eastAsia"/>
        </w:rPr>
        <w:t>）绝对值最小者为第一中标候选人。</w:t>
      </w:r>
    </w:p>
    <w:p w:rsidR="00BF3ABF" w:rsidRPr="00CF30F9" w:rsidRDefault="00BF3ABF" w:rsidP="0068007D">
      <w:pPr>
        <w:spacing w:line="288" w:lineRule="auto"/>
        <w:ind w:firstLineChars="200" w:firstLine="31680"/>
        <w:rPr>
          <w:rFonts w:ascii="宋体" w:cs="Times New Roman"/>
        </w:rPr>
      </w:pPr>
      <w:r w:rsidRPr="00CF30F9">
        <w:rPr>
          <w:rFonts w:ascii="宋体" w:hAnsi="宋体" w:cs="宋体" w:hint="eastAsia"/>
        </w:rPr>
        <w:t>（</w:t>
      </w:r>
      <w:r w:rsidRPr="00CF30F9">
        <w:rPr>
          <w:rFonts w:ascii="宋体" w:hAnsi="宋体" w:cs="宋体"/>
        </w:rPr>
        <w:t>2</w:t>
      </w:r>
      <w:r w:rsidRPr="00CF30F9">
        <w:rPr>
          <w:rFonts w:ascii="宋体" w:hAnsi="宋体" w:cs="宋体" w:hint="eastAsia"/>
        </w:rPr>
        <w:t>）最小绝对值相等且有效报价不相等时，取报价低者为第一中标候选人。</w:t>
      </w:r>
    </w:p>
    <w:p w:rsidR="00BF3ABF" w:rsidRDefault="00BF3ABF" w:rsidP="0068007D">
      <w:pPr>
        <w:pStyle w:val="BodyText3"/>
        <w:ind w:firstLineChars="200" w:firstLine="31680"/>
        <w:jc w:val="left"/>
        <w:rPr>
          <w:rFonts w:cs="Times New Roman"/>
        </w:rPr>
      </w:pPr>
      <w:r w:rsidRPr="00CF30F9">
        <w:rPr>
          <w:rFonts w:hint="eastAsia"/>
        </w:rPr>
        <w:t>（</w:t>
      </w:r>
      <w:r w:rsidRPr="00CF30F9">
        <w:t>3</w:t>
      </w:r>
      <w:r w:rsidRPr="00CF30F9">
        <w:rPr>
          <w:rFonts w:hint="eastAsia"/>
        </w:rPr>
        <w:t>）最小绝对值相等且有效报价相等时，则抽签确定中标候选人排序。</w:t>
      </w:r>
    </w:p>
    <w:p w:rsidR="00BF3ABF" w:rsidRDefault="00BF3ABF" w:rsidP="0068007D">
      <w:pPr>
        <w:spacing w:line="288" w:lineRule="auto"/>
        <w:ind w:firstLineChars="200" w:firstLine="31680"/>
        <w:jc w:val="left"/>
        <w:rPr>
          <w:rFonts w:ascii="宋体" w:cs="Times New Roman"/>
          <w:color w:val="000000"/>
        </w:rPr>
      </w:pPr>
    </w:p>
    <w:p w:rsidR="00BF3ABF" w:rsidRPr="00AF18F7" w:rsidRDefault="00BF3ABF" w:rsidP="0068007D">
      <w:pPr>
        <w:spacing w:line="288" w:lineRule="auto"/>
        <w:ind w:firstLineChars="200" w:firstLine="31680"/>
        <w:jc w:val="left"/>
        <w:rPr>
          <w:rFonts w:ascii="宋体" w:cs="Times New Roman"/>
          <w:color w:val="000000"/>
        </w:rPr>
        <w:sectPr w:rsidR="00BF3ABF" w:rsidRPr="00AF18F7">
          <w:pgSz w:w="11906" w:h="16838"/>
          <w:pgMar w:top="1440" w:right="1797" w:bottom="1440" w:left="1797" w:header="851" w:footer="992" w:gutter="0"/>
          <w:cols w:space="720"/>
          <w:docGrid w:linePitch="312"/>
        </w:sectPr>
      </w:pPr>
    </w:p>
    <w:p w:rsidR="00BF3ABF" w:rsidRDefault="00BF3ABF">
      <w:pPr>
        <w:pStyle w:val="Title"/>
        <w:jc w:val="both"/>
        <w:rPr>
          <w:rFonts w:cs="Times New Roman"/>
          <w:b w:val="0"/>
          <w:bCs w:val="0"/>
          <w:color w:val="000000"/>
          <w:sz w:val="21"/>
          <w:szCs w:val="21"/>
        </w:rPr>
      </w:pPr>
      <w:r>
        <w:rPr>
          <w:rFonts w:cs="宋体" w:hint="eastAsia"/>
          <w:b w:val="0"/>
          <w:bCs w:val="0"/>
          <w:color w:val="000000"/>
          <w:sz w:val="21"/>
          <w:szCs w:val="21"/>
        </w:rPr>
        <w:t>附件一：</w:t>
      </w:r>
      <w:bookmarkEnd w:id="697"/>
      <w:bookmarkEnd w:id="698"/>
      <w:bookmarkEnd w:id="699"/>
    </w:p>
    <w:p w:rsidR="00BF3ABF" w:rsidRDefault="00BF3ABF">
      <w:pPr>
        <w:jc w:val="center"/>
        <w:outlineLvl w:val="0"/>
        <w:rPr>
          <w:rFonts w:ascii="宋体" w:cs="Times New Roman"/>
          <w:color w:val="FF0000"/>
          <w:spacing w:val="-8"/>
          <w:sz w:val="24"/>
          <w:szCs w:val="24"/>
        </w:rPr>
      </w:pPr>
      <w:r>
        <w:rPr>
          <w:u w:val="single"/>
        </w:rPr>
        <w:t xml:space="preserve"> </w:t>
      </w:r>
      <w:r>
        <w:rPr>
          <w:rFonts w:cs="宋体" w:hint="eastAsia"/>
          <w:spacing w:val="-8"/>
          <w:u w:val="single"/>
        </w:rPr>
        <w:t>大麦屿下青塘垃圾中转站改造及二次接管工程</w:t>
      </w:r>
    </w:p>
    <w:p w:rsidR="00BF3ABF" w:rsidRDefault="00BF3ABF">
      <w:pPr>
        <w:jc w:val="center"/>
        <w:outlineLvl w:val="0"/>
        <w:rPr>
          <w:rFonts w:ascii="宋体" w:cs="Times New Roman"/>
          <w:color w:val="000000"/>
          <w:sz w:val="24"/>
          <w:szCs w:val="24"/>
        </w:rPr>
      </w:pPr>
    </w:p>
    <w:p w:rsidR="00BF3ABF" w:rsidRDefault="00BF3ABF">
      <w:pPr>
        <w:jc w:val="center"/>
        <w:outlineLvl w:val="0"/>
        <w:rPr>
          <w:rFonts w:ascii="黑体" w:eastAsia="黑体" w:cs="Times New Roman"/>
          <w:b/>
          <w:bCs/>
          <w:color w:val="000000"/>
          <w:sz w:val="44"/>
          <w:szCs w:val="44"/>
        </w:rPr>
      </w:pPr>
      <w:r>
        <w:rPr>
          <w:rFonts w:ascii="黑体" w:eastAsia="黑体" w:cs="黑体" w:hint="eastAsia"/>
          <w:b/>
          <w:bCs/>
          <w:color w:val="000000"/>
          <w:sz w:val="44"/>
          <w:szCs w:val="44"/>
        </w:rPr>
        <w:t>投</w:t>
      </w:r>
      <w:r>
        <w:rPr>
          <w:rFonts w:ascii="黑体" w:eastAsia="黑体" w:cs="黑体"/>
          <w:b/>
          <w:bCs/>
          <w:color w:val="000000"/>
          <w:sz w:val="44"/>
          <w:szCs w:val="44"/>
        </w:rPr>
        <w:t xml:space="preserve"> </w:t>
      </w:r>
      <w:r>
        <w:rPr>
          <w:rFonts w:ascii="黑体" w:eastAsia="黑体" w:cs="黑体" w:hint="eastAsia"/>
          <w:b/>
          <w:bCs/>
          <w:color w:val="000000"/>
          <w:sz w:val="44"/>
          <w:szCs w:val="44"/>
        </w:rPr>
        <w:t>标</w:t>
      </w:r>
      <w:r>
        <w:rPr>
          <w:rFonts w:ascii="黑体" w:eastAsia="黑体" w:cs="黑体"/>
          <w:b/>
          <w:bCs/>
          <w:color w:val="000000"/>
          <w:sz w:val="44"/>
          <w:szCs w:val="44"/>
        </w:rPr>
        <w:t xml:space="preserve"> </w:t>
      </w:r>
      <w:r>
        <w:rPr>
          <w:rFonts w:ascii="黑体" w:eastAsia="黑体" w:cs="黑体" w:hint="eastAsia"/>
          <w:b/>
          <w:bCs/>
          <w:color w:val="000000"/>
          <w:sz w:val="44"/>
          <w:szCs w:val="44"/>
        </w:rPr>
        <w:t>函</w:t>
      </w:r>
    </w:p>
    <w:p w:rsidR="00BF3ABF" w:rsidRDefault="00BF3ABF">
      <w:pPr>
        <w:pStyle w:val="BodyTextIndent3"/>
        <w:ind w:firstLine="0"/>
        <w:rPr>
          <w:rFonts w:ascii="宋体" w:eastAsia="宋体"/>
          <w:color w:val="000000"/>
          <w:u w:val="single"/>
        </w:rPr>
      </w:pPr>
    </w:p>
    <w:p w:rsidR="00BF3ABF" w:rsidRPr="00C16941" w:rsidRDefault="00BF3ABF">
      <w:pPr>
        <w:pStyle w:val="BodyTextIndent3"/>
        <w:ind w:firstLine="0"/>
        <w:rPr>
          <w:rFonts w:ascii="宋体" w:eastAsia="宋体"/>
          <w:b/>
          <w:bCs/>
          <w:sz w:val="24"/>
          <w:szCs w:val="24"/>
        </w:rPr>
      </w:pPr>
      <w:r w:rsidRPr="00C16941">
        <w:rPr>
          <w:rFonts w:ascii="宋体" w:eastAsia="宋体" w:cs="宋体"/>
          <w:sz w:val="24"/>
          <w:szCs w:val="24"/>
          <w:u w:val="single"/>
        </w:rPr>
        <w:t xml:space="preserve"> </w:t>
      </w:r>
      <w:r>
        <w:rPr>
          <w:rFonts w:ascii="宋体" w:eastAsia="宋体" w:cs="宋体" w:hint="eastAsia"/>
          <w:sz w:val="24"/>
          <w:szCs w:val="24"/>
          <w:u w:val="single"/>
        </w:rPr>
        <w:t>玉环市人民政府大麦屿街道办事处</w:t>
      </w:r>
      <w:r w:rsidRPr="00C16941">
        <w:rPr>
          <w:rFonts w:ascii="宋体" w:eastAsia="宋体" w:cs="宋体" w:hint="eastAsia"/>
          <w:sz w:val="24"/>
          <w:szCs w:val="24"/>
        </w:rPr>
        <w:t>（招标人）：</w:t>
      </w:r>
    </w:p>
    <w:p w:rsidR="00BF3ABF" w:rsidRDefault="00BF3ABF" w:rsidP="0068007D">
      <w:pPr>
        <w:spacing w:line="480" w:lineRule="exact"/>
        <w:ind w:firstLineChars="200" w:firstLine="31680"/>
        <w:rPr>
          <w:rFonts w:ascii="宋体" w:cs="Times New Roman"/>
          <w:color w:val="000000"/>
          <w:sz w:val="24"/>
          <w:szCs w:val="24"/>
          <w:u w:val="single"/>
        </w:rPr>
      </w:pPr>
      <w:r w:rsidRPr="00C16941">
        <w:rPr>
          <w:rFonts w:ascii="宋体" w:cs="宋体" w:hint="eastAsia"/>
          <w:sz w:val="24"/>
          <w:szCs w:val="24"/>
        </w:rPr>
        <w:t>一、根据你方的</w:t>
      </w:r>
      <w:r w:rsidRPr="00C16941">
        <w:rPr>
          <w:rFonts w:ascii="宋体" w:cs="宋体"/>
          <w:sz w:val="24"/>
          <w:szCs w:val="24"/>
          <w:u w:val="single"/>
        </w:rPr>
        <w:t xml:space="preserve"> </w:t>
      </w:r>
      <w:r>
        <w:rPr>
          <w:rFonts w:ascii="宋体" w:cs="宋体" w:hint="eastAsia"/>
          <w:sz w:val="24"/>
          <w:szCs w:val="24"/>
          <w:u w:val="single"/>
        </w:rPr>
        <w:t>大麦屿下青塘垃圾中转站改造及二次接管工程</w:t>
      </w:r>
      <w:r w:rsidRPr="00C16941">
        <w:rPr>
          <w:rFonts w:ascii="宋体" w:cs="宋体" w:hint="eastAsia"/>
          <w:sz w:val="24"/>
          <w:szCs w:val="24"/>
        </w:rPr>
        <w:t>招</w:t>
      </w:r>
      <w:r>
        <w:rPr>
          <w:rFonts w:ascii="宋体" w:cs="宋体" w:hint="eastAsia"/>
          <w:color w:val="000000"/>
          <w:sz w:val="24"/>
          <w:szCs w:val="24"/>
        </w:rPr>
        <w:t>标文件，经考察现</w:t>
      </w:r>
      <w:r>
        <w:rPr>
          <w:rFonts w:ascii="宋体" w:cs="宋体" w:hint="eastAsia"/>
          <w:color w:val="000000"/>
          <w:w w:val="107"/>
          <w:sz w:val="24"/>
          <w:szCs w:val="24"/>
        </w:rPr>
        <w:t>场和研究上述招标文件后，</w:t>
      </w:r>
      <w:r>
        <w:rPr>
          <w:rFonts w:ascii="宋体" w:cs="宋体" w:hint="eastAsia"/>
          <w:color w:val="000000"/>
          <w:sz w:val="24"/>
          <w:szCs w:val="24"/>
        </w:rPr>
        <w:t>在全部同意招标文件内容前提下，我方保证：</w:t>
      </w:r>
      <w:r>
        <w:rPr>
          <w:rFonts w:ascii="宋体" w:cs="宋体"/>
          <w:color w:val="000000"/>
          <w:sz w:val="24"/>
          <w:szCs w:val="24"/>
        </w:rPr>
        <w:t xml:space="preserve"> </w:t>
      </w:r>
    </w:p>
    <w:p w:rsidR="00BF3ABF" w:rsidRDefault="00BF3ABF">
      <w:pPr>
        <w:spacing w:line="480" w:lineRule="exact"/>
        <w:ind w:firstLine="574"/>
        <w:jc w:val="left"/>
        <w:rPr>
          <w:rFonts w:ascii="宋体" w:cs="Times New Roman"/>
          <w:color w:val="000000"/>
          <w:sz w:val="24"/>
          <w:szCs w:val="24"/>
        </w:rPr>
      </w:pPr>
      <w:r>
        <w:rPr>
          <w:rFonts w:ascii="宋体" w:cs="宋体"/>
          <w:color w:val="000000"/>
          <w:sz w:val="24"/>
          <w:szCs w:val="24"/>
        </w:rPr>
        <w:t>1</w:t>
      </w:r>
      <w:r>
        <w:rPr>
          <w:rFonts w:ascii="宋体" w:cs="宋体" w:hint="eastAsia"/>
          <w:color w:val="000000"/>
          <w:sz w:val="24"/>
          <w:szCs w:val="24"/>
        </w:rPr>
        <w:t>、</w:t>
      </w:r>
      <w:r>
        <w:rPr>
          <w:rFonts w:ascii="宋体" w:cs="宋体" w:hint="eastAsia"/>
          <w:color w:val="000000"/>
          <w:w w:val="107"/>
          <w:sz w:val="24"/>
          <w:szCs w:val="24"/>
        </w:rPr>
        <w:t>愿以总报价人民币</w:t>
      </w:r>
      <w:r>
        <w:rPr>
          <w:rFonts w:ascii="宋体" w:cs="宋体"/>
          <w:color w:val="000000"/>
          <w:sz w:val="24"/>
          <w:szCs w:val="24"/>
          <w:u w:val="single"/>
        </w:rPr>
        <w:t xml:space="preserve">   </w:t>
      </w:r>
      <w:r>
        <w:rPr>
          <w:rFonts w:ascii="宋体" w:cs="宋体" w:hint="eastAsia"/>
          <w:color w:val="000000"/>
          <w:w w:val="107"/>
          <w:sz w:val="24"/>
          <w:szCs w:val="24"/>
        </w:rPr>
        <w:t>佰</w:t>
      </w:r>
      <w:r>
        <w:rPr>
          <w:rFonts w:ascii="宋体" w:cs="宋体"/>
          <w:color w:val="000000"/>
          <w:sz w:val="24"/>
          <w:szCs w:val="24"/>
          <w:u w:val="single"/>
        </w:rPr>
        <w:t xml:space="preserve">   </w:t>
      </w:r>
      <w:r>
        <w:rPr>
          <w:rFonts w:ascii="宋体" w:cs="宋体" w:hint="eastAsia"/>
          <w:color w:val="000000"/>
          <w:sz w:val="24"/>
          <w:szCs w:val="24"/>
        </w:rPr>
        <w:t>拾</w:t>
      </w:r>
      <w:r>
        <w:rPr>
          <w:rFonts w:ascii="宋体" w:cs="宋体"/>
          <w:color w:val="000000"/>
          <w:sz w:val="24"/>
          <w:szCs w:val="24"/>
          <w:u w:val="single"/>
        </w:rPr>
        <w:t xml:space="preserve">   </w:t>
      </w:r>
      <w:r>
        <w:rPr>
          <w:rFonts w:ascii="宋体" w:cs="宋体" w:hint="eastAsia"/>
          <w:color w:val="000000"/>
          <w:sz w:val="24"/>
          <w:szCs w:val="24"/>
        </w:rPr>
        <w:t>万</w:t>
      </w:r>
      <w:r>
        <w:rPr>
          <w:rFonts w:ascii="宋体" w:cs="宋体"/>
          <w:color w:val="000000"/>
          <w:w w:val="107"/>
          <w:sz w:val="24"/>
          <w:szCs w:val="24"/>
          <w:u w:val="single"/>
        </w:rPr>
        <w:t xml:space="preserve">   </w:t>
      </w:r>
      <w:r>
        <w:rPr>
          <w:rFonts w:ascii="宋体" w:cs="宋体" w:hint="eastAsia"/>
          <w:color w:val="000000"/>
          <w:sz w:val="24"/>
          <w:szCs w:val="24"/>
        </w:rPr>
        <w:t>仟</w:t>
      </w:r>
      <w:r>
        <w:rPr>
          <w:rFonts w:ascii="宋体" w:cs="宋体"/>
          <w:color w:val="000000"/>
          <w:w w:val="107"/>
          <w:sz w:val="24"/>
          <w:szCs w:val="24"/>
          <w:u w:val="single"/>
        </w:rPr>
        <w:t xml:space="preserve">   </w:t>
      </w:r>
      <w:r>
        <w:rPr>
          <w:rFonts w:ascii="宋体" w:cs="宋体" w:hint="eastAsia"/>
          <w:color w:val="000000"/>
          <w:sz w:val="24"/>
          <w:szCs w:val="24"/>
        </w:rPr>
        <w:t>佰</w:t>
      </w:r>
      <w:r>
        <w:rPr>
          <w:rFonts w:ascii="宋体" w:cs="宋体"/>
          <w:color w:val="000000"/>
          <w:w w:val="107"/>
          <w:sz w:val="24"/>
          <w:szCs w:val="24"/>
          <w:u w:val="single"/>
        </w:rPr>
        <w:t xml:space="preserve">   </w:t>
      </w:r>
      <w:r>
        <w:rPr>
          <w:rFonts w:ascii="宋体" w:cs="宋体" w:hint="eastAsia"/>
          <w:color w:val="000000"/>
          <w:sz w:val="24"/>
          <w:szCs w:val="24"/>
        </w:rPr>
        <w:t>拾</w:t>
      </w:r>
      <w:r>
        <w:rPr>
          <w:rFonts w:ascii="宋体" w:cs="宋体"/>
          <w:color w:val="000000"/>
          <w:w w:val="107"/>
          <w:sz w:val="24"/>
          <w:szCs w:val="24"/>
          <w:u w:val="single"/>
        </w:rPr>
        <w:t xml:space="preserve">   </w:t>
      </w:r>
      <w:r>
        <w:rPr>
          <w:rFonts w:ascii="宋体" w:cs="宋体" w:hint="eastAsia"/>
          <w:color w:val="000000"/>
          <w:sz w:val="24"/>
          <w:szCs w:val="24"/>
        </w:rPr>
        <w:t>元，￥：</w:t>
      </w:r>
      <w:r>
        <w:rPr>
          <w:rFonts w:ascii="宋体" w:cs="宋体"/>
          <w:color w:val="000000"/>
          <w:sz w:val="24"/>
          <w:szCs w:val="24"/>
          <w:u w:val="single"/>
        </w:rPr>
        <w:t xml:space="preserve">             </w:t>
      </w:r>
      <w:r>
        <w:rPr>
          <w:rFonts w:ascii="宋体" w:cs="宋体" w:hint="eastAsia"/>
          <w:color w:val="000000"/>
          <w:sz w:val="24"/>
          <w:szCs w:val="24"/>
        </w:rPr>
        <w:t>元承包上述工程的施工、竣工和保修。</w:t>
      </w:r>
    </w:p>
    <w:p w:rsidR="00BF3ABF" w:rsidRDefault="00BF3ABF">
      <w:pPr>
        <w:spacing w:line="480" w:lineRule="exact"/>
        <w:ind w:firstLine="585"/>
        <w:rPr>
          <w:rFonts w:ascii="宋体" w:cs="Times New Roman"/>
          <w:color w:val="000000"/>
          <w:sz w:val="24"/>
          <w:szCs w:val="24"/>
        </w:rPr>
      </w:pPr>
      <w:r>
        <w:rPr>
          <w:rFonts w:ascii="宋体" w:cs="宋体"/>
          <w:color w:val="000000"/>
          <w:sz w:val="24"/>
          <w:szCs w:val="24"/>
        </w:rPr>
        <w:t>2</w:t>
      </w:r>
      <w:r>
        <w:rPr>
          <w:rFonts w:ascii="宋体" w:cs="宋体" w:hint="eastAsia"/>
          <w:color w:val="000000"/>
          <w:sz w:val="24"/>
          <w:szCs w:val="24"/>
        </w:rPr>
        <w:t>、施工工期：</w:t>
      </w:r>
      <w:r>
        <w:rPr>
          <w:rFonts w:ascii="宋体" w:cs="宋体"/>
          <w:color w:val="000000"/>
          <w:sz w:val="24"/>
          <w:szCs w:val="24"/>
          <w:u w:val="single"/>
        </w:rPr>
        <w:t xml:space="preserve">     </w:t>
      </w:r>
      <w:r>
        <w:rPr>
          <w:rFonts w:ascii="宋体" w:cs="宋体" w:hint="eastAsia"/>
          <w:color w:val="000000"/>
          <w:sz w:val="24"/>
          <w:szCs w:val="24"/>
          <w:u w:val="single"/>
        </w:rPr>
        <w:t>日。</w:t>
      </w:r>
    </w:p>
    <w:p w:rsidR="00BF3ABF" w:rsidRDefault="00BF3ABF">
      <w:pPr>
        <w:spacing w:line="480" w:lineRule="exact"/>
        <w:ind w:firstLine="585"/>
        <w:rPr>
          <w:rFonts w:ascii="宋体" w:cs="Times New Roman"/>
          <w:color w:val="000000"/>
          <w:sz w:val="24"/>
          <w:szCs w:val="24"/>
        </w:rPr>
      </w:pPr>
      <w:r>
        <w:rPr>
          <w:rFonts w:ascii="宋体" w:cs="宋体"/>
          <w:color w:val="000000"/>
          <w:sz w:val="24"/>
          <w:szCs w:val="24"/>
        </w:rPr>
        <w:t>3</w:t>
      </w:r>
      <w:r>
        <w:rPr>
          <w:rFonts w:ascii="宋体" w:cs="宋体" w:hint="eastAsia"/>
          <w:color w:val="000000"/>
          <w:sz w:val="24"/>
          <w:szCs w:val="24"/>
        </w:rPr>
        <w:t>、工程质量等级</w:t>
      </w:r>
      <w:r>
        <w:rPr>
          <w:rFonts w:ascii="宋体" w:cs="宋体" w:hint="eastAsia"/>
          <w:color w:val="000000"/>
          <w:sz w:val="24"/>
          <w:szCs w:val="24"/>
          <w:u w:val="single"/>
        </w:rPr>
        <w:t>合格。</w:t>
      </w:r>
    </w:p>
    <w:p w:rsidR="00BF3ABF" w:rsidRDefault="00BF3ABF">
      <w:pPr>
        <w:spacing w:line="480" w:lineRule="exact"/>
        <w:ind w:left="600"/>
        <w:rPr>
          <w:rFonts w:ascii="宋体" w:cs="Times New Roman"/>
          <w:color w:val="000000"/>
          <w:sz w:val="24"/>
          <w:szCs w:val="24"/>
        </w:rPr>
      </w:pPr>
      <w:r>
        <w:rPr>
          <w:rFonts w:ascii="宋体" w:cs="宋体"/>
          <w:color w:val="000000"/>
          <w:sz w:val="24"/>
          <w:szCs w:val="24"/>
        </w:rPr>
        <w:t>4</w:t>
      </w:r>
      <w:r>
        <w:rPr>
          <w:rFonts w:ascii="宋体" w:cs="宋体" w:hint="eastAsia"/>
          <w:color w:val="000000"/>
          <w:sz w:val="24"/>
          <w:szCs w:val="24"/>
        </w:rPr>
        <w:t>、人员设备按本投标文件的部署及时到位；</w:t>
      </w:r>
    </w:p>
    <w:p w:rsidR="00BF3ABF" w:rsidRDefault="00BF3ABF">
      <w:pPr>
        <w:spacing w:line="480" w:lineRule="exact"/>
        <w:ind w:firstLine="585"/>
        <w:rPr>
          <w:rFonts w:ascii="宋体" w:cs="Times New Roman"/>
          <w:color w:val="000000"/>
          <w:sz w:val="24"/>
          <w:szCs w:val="24"/>
        </w:rPr>
      </w:pPr>
      <w:r>
        <w:rPr>
          <w:rFonts w:ascii="宋体" w:cs="宋体" w:hint="eastAsia"/>
          <w:color w:val="000000"/>
          <w:sz w:val="24"/>
          <w:szCs w:val="24"/>
        </w:rPr>
        <w:t>二、如果我方中标，我方将按照招标文件规定提交履约担保，共同地和分别地承担责任。</w:t>
      </w:r>
    </w:p>
    <w:p w:rsidR="00BF3ABF" w:rsidRDefault="00BF3ABF" w:rsidP="0068007D">
      <w:pPr>
        <w:spacing w:line="480" w:lineRule="exact"/>
        <w:ind w:firstLineChars="221" w:firstLine="31680"/>
        <w:rPr>
          <w:rFonts w:ascii="宋体" w:cs="Times New Roman"/>
          <w:color w:val="000000"/>
          <w:sz w:val="24"/>
          <w:szCs w:val="24"/>
        </w:rPr>
      </w:pPr>
      <w:r>
        <w:rPr>
          <w:rFonts w:ascii="宋体" w:cs="宋体" w:hint="eastAsia"/>
          <w:color w:val="000000"/>
          <w:sz w:val="24"/>
          <w:szCs w:val="24"/>
        </w:rPr>
        <w:t>三、除非另外达成协议并生效，你方的中标通知书和本投标文件将构成约束我们双方的合同。</w:t>
      </w:r>
    </w:p>
    <w:p w:rsidR="00BF3ABF" w:rsidRDefault="00BF3ABF">
      <w:pPr>
        <w:spacing w:line="480" w:lineRule="exact"/>
        <w:ind w:firstLine="585"/>
        <w:rPr>
          <w:rFonts w:ascii="宋体" w:cs="Times New Roman"/>
          <w:color w:val="000000"/>
          <w:sz w:val="24"/>
          <w:szCs w:val="24"/>
        </w:rPr>
      </w:pPr>
      <w:r>
        <w:rPr>
          <w:rFonts w:ascii="宋体" w:cs="宋体" w:hint="eastAsia"/>
          <w:color w:val="000000"/>
          <w:sz w:val="24"/>
          <w:szCs w:val="24"/>
        </w:rPr>
        <w:t>四、我方的投标担保已按招标文件的要求递交。</w:t>
      </w:r>
    </w:p>
    <w:p w:rsidR="00BF3ABF" w:rsidRDefault="00BF3ABF">
      <w:pPr>
        <w:ind w:firstLine="480"/>
        <w:jc w:val="right"/>
        <w:rPr>
          <w:rFonts w:ascii="宋体" w:cs="宋体"/>
          <w:color w:val="000000"/>
          <w:sz w:val="24"/>
          <w:szCs w:val="24"/>
        </w:rPr>
      </w:pPr>
      <w:r>
        <w:rPr>
          <w:rFonts w:ascii="宋体" w:cs="宋体"/>
          <w:color w:val="000000"/>
          <w:sz w:val="24"/>
          <w:szCs w:val="24"/>
        </w:rPr>
        <w:t xml:space="preserve">                                               </w:t>
      </w:r>
    </w:p>
    <w:p w:rsidR="00BF3ABF" w:rsidRDefault="00BF3ABF">
      <w:pPr>
        <w:rPr>
          <w:rFonts w:ascii="宋体" w:cs="Times New Roman"/>
          <w:color w:val="000000"/>
          <w:sz w:val="24"/>
          <w:szCs w:val="24"/>
        </w:rPr>
      </w:pPr>
    </w:p>
    <w:p w:rsidR="00BF3ABF" w:rsidRDefault="00BF3ABF">
      <w:pPr>
        <w:rPr>
          <w:rFonts w:ascii="宋体" w:cs="Times New Roman"/>
          <w:color w:val="000000"/>
          <w:sz w:val="24"/>
          <w:szCs w:val="24"/>
        </w:rPr>
      </w:pPr>
    </w:p>
    <w:p w:rsidR="00BF3ABF" w:rsidRDefault="00BF3ABF">
      <w:pPr>
        <w:rPr>
          <w:rFonts w:ascii="宋体" w:cs="Times New Roman"/>
          <w:color w:val="000000"/>
          <w:sz w:val="24"/>
          <w:szCs w:val="24"/>
        </w:rPr>
      </w:pPr>
    </w:p>
    <w:p w:rsidR="00BF3ABF" w:rsidRDefault="00BF3ABF">
      <w:pPr>
        <w:rPr>
          <w:rFonts w:ascii="宋体" w:cs="Times New Roman"/>
          <w:color w:val="000000"/>
          <w:sz w:val="24"/>
          <w:szCs w:val="24"/>
        </w:rPr>
      </w:pPr>
    </w:p>
    <w:p w:rsidR="00BF3ABF" w:rsidRDefault="00BF3ABF">
      <w:pPr>
        <w:rPr>
          <w:rFonts w:ascii="宋体" w:cs="Times New Roman"/>
          <w:color w:val="000000"/>
          <w:sz w:val="24"/>
          <w:szCs w:val="24"/>
        </w:rPr>
      </w:pPr>
      <w:r>
        <w:rPr>
          <w:rFonts w:ascii="宋体" w:cs="宋体"/>
          <w:color w:val="000000"/>
          <w:sz w:val="24"/>
          <w:szCs w:val="24"/>
        </w:rPr>
        <w:t xml:space="preserve"> </w:t>
      </w:r>
      <w:r>
        <w:rPr>
          <w:rFonts w:ascii="宋体" w:cs="宋体" w:hint="eastAsia"/>
          <w:color w:val="000000"/>
          <w:sz w:val="24"/>
          <w:szCs w:val="24"/>
        </w:rPr>
        <w:t>法定代表人（签字或盖章）：</w:t>
      </w:r>
      <w:r>
        <w:rPr>
          <w:rFonts w:ascii="宋体" w:cs="宋体"/>
          <w:color w:val="000000"/>
          <w:sz w:val="24"/>
          <w:szCs w:val="24"/>
        </w:rPr>
        <w:t xml:space="preserve">         </w:t>
      </w:r>
      <w:bookmarkStart w:id="704" w:name="_Hlt465761988"/>
      <w:bookmarkStart w:id="705" w:name="_Hlk465759066"/>
      <w:bookmarkEnd w:id="704"/>
      <w:r>
        <w:rPr>
          <w:rFonts w:ascii="宋体" w:cs="宋体"/>
          <w:color w:val="000000"/>
          <w:sz w:val="24"/>
          <w:szCs w:val="24"/>
        </w:rPr>
        <w:t xml:space="preserve">           </w:t>
      </w:r>
      <w:bookmarkEnd w:id="705"/>
      <w:r>
        <w:rPr>
          <w:rFonts w:ascii="宋体" w:cs="宋体" w:hint="eastAsia"/>
          <w:color w:val="000000"/>
          <w:sz w:val="24"/>
          <w:szCs w:val="24"/>
        </w:rPr>
        <w:t>投标人（盖章）：</w:t>
      </w:r>
    </w:p>
    <w:p w:rsidR="00BF3ABF" w:rsidRDefault="00BF3ABF">
      <w:pPr>
        <w:jc w:val="right"/>
        <w:rPr>
          <w:rFonts w:ascii="宋体" w:cs="Times New Roman"/>
          <w:color w:val="000000"/>
          <w:sz w:val="24"/>
          <w:szCs w:val="24"/>
        </w:rPr>
      </w:pPr>
    </w:p>
    <w:p w:rsidR="00BF3ABF" w:rsidRDefault="00BF3ABF">
      <w:pPr>
        <w:rPr>
          <w:rFonts w:ascii="宋体" w:cs="Times New Roman"/>
          <w:color w:val="000000"/>
          <w:sz w:val="24"/>
          <w:szCs w:val="24"/>
        </w:rPr>
      </w:pPr>
      <w:r>
        <w:rPr>
          <w:rFonts w:ascii="宋体" w:cs="宋体"/>
          <w:color w:val="000000"/>
          <w:sz w:val="24"/>
          <w:szCs w:val="24"/>
        </w:rPr>
        <w:t xml:space="preserve">                                              </w:t>
      </w:r>
      <w:r>
        <w:rPr>
          <w:rFonts w:ascii="宋体" w:cs="宋体" w:hint="eastAsia"/>
          <w:color w:val="000000"/>
          <w:sz w:val="24"/>
          <w:szCs w:val="24"/>
        </w:rPr>
        <w:t>日期：</w:t>
      </w:r>
      <w:r>
        <w:rPr>
          <w:rFonts w:ascii="宋体" w:cs="宋体"/>
          <w:color w:val="000000"/>
          <w:sz w:val="24"/>
          <w:szCs w:val="24"/>
        </w:rPr>
        <w:t xml:space="preserve">   </w:t>
      </w:r>
      <w:r>
        <w:rPr>
          <w:rFonts w:ascii="宋体" w:cs="宋体" w:hint="eastAsia"/>
          <w:color w:val="000000"/>
          <w:sz w:val="24"/>
          <w:szCs w:val="24"/>
        </w:rPr>
        <w:t>年</w:t>
      </w:r>
      <w:r>
        <w:rPr>
          <w:rFonts w:ascii="宋体" w:cs="宋体"/>
          <w:color w:val="000000"/>
          <w:sz w:val="24"/>
          <w:szCs w:val="24"/>
        </w:rPr>
        <w:t xml:space="preserve">   </w:t>
      </w:r>
      <w:r>
        <w:rPr>
          <w:rFonts w:ascii="宋体" w:cs="宋体" w:hint="eastAsia"/>
          <w:color w:val="000000"/>
          <w:sz w:val="24"/>
          <w:szCs w:val="24"/>
        </w:rPr>
        <w:t>月</w:t>
      </w:r>
      <w:r>
        <w:rPr>
          <w:rFonts w:ascii="宋体" w:cs="宋体"/>
          <w:color w:val="000000"/>
          <w:sz w:val="24"/>
          <w:szCs w:val="24"/>
        </w:rPr>
        <w:t xml:space="preserve">   </w:t>
      </w:r>
      <w:r>
        <w:rPr>
          <w:rFonts w:ascii="宋体" w:cs="宋体" w:hint="eastAsia"/>
          <w:color w:val="000000"/>
          <w:sz w:val="24"/>
          <w:szCs w:val="24"/>
        </w:rPr>
        <w:t>日</w:t>
      </w:r>
    </w:p>
    <w:p w:rsidR="00BF3ABF" w:rsidRDefault="00BF3ABF">
      <w:pPr>
        <w:rPr>
          <w:rFonts w:ascii="宋体" w:cs="Times New Roman"/>
          <w:b/>
          <w:bCs/>
          <w:color w:val="000000"/>
          <w:sz w:val="24"/>
          <w:szCs w:val="24"/>
        </w:rPr>
      </w:pPr>
    </w:p>
    <w:p w:rsidR="00BF3ABF" w:rsidRDefault="00BF3ABF">
      <w:pPr>
        <w:rPr>
          <w:rFonts w:ascii="宋体" w:cs="Times New Roman"/>
          <w:b/>
          <w:bCs/>
          <w:color w:val="000000"/>
          <w:sz w:val="24"/>
          <w:szCs w:val="24"/>
        </w:rPr>
      </w:pPr>
    </w:p>
    <w:p w:rsidR="00BF3ABF" w:rsidRDefault="00BF3ABF">
      <w:pPr>
        <w:rPr>
          <w:rFonts w:ascii="宋体" w:cs="Times New Roman"/>
          <w:b/>
          <w:bCs/>
          <w:color w:val="000000"/>
          <w:sz w:val="24"/>
          <w:szCs w:val="24"/>
        </w:rPr>
      </w:pPr>
    </w:p>
    <w:p w:rsidR="00BF3ABF" w:rsidRDefault="00BF3ABF">
      <w:pPr>
        <w:rPr>
          <w:rFonts w:ascii="宋体" w:cs="Times New Roman"/>
          <w:b/>
          <w:bCs/>
          <w:color w:val="000000"/>
          <w:sz w:val="24"/>
          <w:szCs w:val="24"/>
        </w:rPr>
      </w:pPr>
    </w:p>
    <w:p w:rsidR="00BF3ABF" w:rsidRDefault="00BF3ABF">
      <w:pPr>
        <w:pStyle w:val="Title"/>
        <w:jc w:val="both"/>
        <w:rPr>
          <w:rFonts w:cs="Times New Roman"/>
          <w:b w:val="0"/>
          <w:bCs w:val="0"/>
          <w:color w:val="000000"/>
          <w:sz w:val="21"/>
          <w:szCs w:val="21"/>
        </w:rPr>
      </w:pPr>
      <w:bookmarkStart w:id="706" w:name="_Toc267388503"/>
      <w:bookmarkStart w:id="707" w:name="_Toc169487830"/>
      <w:bookmarkStart w:id="708" w:name="_Toc264113113"/>
      <w:bookmarkStart w:id="709" w:name="_Toc267639432"/>
      <w:bookmarkStart w:id="710" w:name="_Toc155342580"/>
      <w:bookmarkStart w:id="711" w:name="_Toc144975208"/>
      <w:bookmarkStart w:id="712" w:name="_Toc201383241"/>
    </w:p>
    <w:p w:rsidR="00BF3ABF" w:rsidRDefault="00BF3ABF">
      <w:pPr>
        <w:pStyle w:val="Title"/>
        <w:jc w:val="both"/>
        <w:rPr>
          <w:rFonts w:cs="Times New Roman"/>
          <w:b w:val="0"/>
          <w:bCs w:val="0"/>
          <w:color w:val="000000"/>
          <w:sz w:val="21"/>
          <w:szCs w:val="21"/>
        </w:rPr>
      </w:pPr>
    </w:p>
    <w:p w:rsidR="00BF3ABF" w:rsidRDefault="00BF3ABF">
      <w:pPr>
        <w:pStyle w:val="Title"/>
        <w:jc w:val="both"/>
        <w:rPr>
          <w:rFonts w:cs="Times New Roman"/>
          <w:color w:val="000000"/>
          <w:sz w:val="21"/>
          <w:szCs w:val="21"/>
        </w:rPr>
      </w:pPr>
      <w:bookmarkStart w:id="713" w:name="_Toc17100"/>
      <w:r>
        <w:rPr>
          <w:rFonts w:cs="Times New Roman"/>
          <w:b w:val="0"/>
          <w:bCs w:val="0"/>
          <w:color w:val="000000"/>
          <w:sz w:val="21"/>
          <w:szCs w:val="21"/>
        </w:rPr>
        <w:br w:type="page"/>
      </w:r>
      <w:r>
        <w:rPr>
          <w:rFonts w:cs="宋体" w:hint="eastAsia"/>
          <w:b w:val="0"/>
          <w:bCs w:val="0"/>
          <w:color w:val="000000"/>
          <w:sz w:val="21"/>
          <w:szCs w:val="21"/>
        </w:rPr>
        <w:t>附件二：</w:t>
      </w:r>
      <w:bookmarkEnd w:id="706"/>
      <w:bookmarkEnd w:id="707"/>
      <w:bookmarkEnd w:id="708"/>
      <w:bookmarkEnd w:id="709"/>
      <w:bookmarkEnd w:id="710"/>
      <w:bookmarkEnd w:id="711"/>
      <w:bookmarkEnd w:id="712"/>
      <w:bookmarkEnd w:id="713"/>
    </w:p>
    <w:p w:rsidR="00BF3ABF" w:rsidRDefault="00BF3ABF">
      <w:pPr>
        <w:jc w:val="center"/>
        <w:outlineLvl w:val="0"/>
        <w:rPr>
          <w:rFonts w:cs="Times New Roman"/>
          <w:spacing w:val="-8"/>
          <w:u w:val="single"/>
        </w:rPr>
      </w:pPr>
      <w:r>
        <w:rPr>
          <w:rFonts w:cs="宋体" w:hint="eastAsia"/>
          <w:spacing w:val="-8"/>
          <w:u w:val="single"/>
        </w:rPr>
        <w:t>大麦屿下青塘垃圾中转站改造及二次接管工程</w:t>
      </w:r>
    </w:p>
    <w:p w:rsidR="00BF3ABF" w:rsidRDefault="00BF3ABF">
      <w:pPr>
        <w:jc w:val="center"/>
        <w:outlineLvl w:val="0"/>
        <w:rPr>
          <w:rFonts w:ascii="宋体" w:cs="Times New Roman"/>
          <w:color w:val="000000"/>
          <w:sz w:val="24"/>
          <w:szCs w:val="24"/>
        </w:rPr>
      </w:pPr>
    </w:p>
    <w:p w:rsidR="00BF3ABF" w:rsidRDefault="00BF3ABF">
      <w:pPr>
        <w:spacing w:line="360" w:lineRule="auto"/>
        <w:jc w:val="center"/>
        <w:rPr>
          <w:rFonts w:ascii="黑体" w:eastAsia="黑体" w:cs="Times New Roman"/>
          <w:b/>
          <w:bCs/>
          <w:color w:val="000000"/>
          <w:sz w:val="44"/>
          <w:szCs w:val="44"/>
        </w:rPr>
      </w:pPr>
      <w:r>
        <w:rPr>
          <w:rFonts w:ascii="黑体" w:eastAsia="黑体" w:cs="黑体" w:hint="eastAsia"/>
          <w:b/>
          <w:bCs/>
          <w:color w:val="000000"/>
          <w:sz w:val="44"/>
          <w:szCs w:val="44"/>
        </w:rPr>
        <w:t>项目负责人简历表</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9"/>
        <w:gridCol w:w="574"/>
        <w:gridCol w:w="861"/>
        <w:gridCol w:w="861"/>
        <w:gridCol w:w="1096"/>
        <w:gridCol w:w="913"/>
        <w:gridCol w:w="1435"/>
        <w:gridCol w:w="861"/>
        <w:gridCol w:w="2009"/>
      </w:tblGrid>
      <w:tr w:rsidR="00BF3ABF" w:rsidRPr="00AD4334">
        <w:trPr>
          <w:cantSplit/>
          <w:trHeight w:hRule="exact" w:val="560"/>
        </w:trPr>
        <w:tc>
          <w:tcPr>
            <w:tcW w:w="969" w:type="dxa"/>
            <w:vAlign w:val="center"/>
          </w:tcPr>
          <w:p w:rsidR="00BF3ABF" w:rsidRPr="00AD4334" w:rsidRDefault="00BF3ABF">
            <w:pPr>
              <w:jc w:val="center"/>
              <w:rPr>
                <w:rFonts w:ascii="宋体" w:cs="Times New Roman"/>
                <w:color w:val="000000"/>
              </w:rPr>
            </w:pPr>
            <w:r w:rsidRPr="00AD4334">
              <w:rPr>
                <w:rFonts w:ascii="宋体" w:cs="宋体" w:hint="eastAsia"/>
                <w:color w:val="000000"/>
              </w:rPr>
              <w:t>姓名</w:t>
            </w:r>
          </w:p>
        </w:tc>
        <w:tc>
          <w:tcPr>
            <w:tcW w:w="1435" w:type="dxa"/>
            <w:gridSpan w:val="2"/>
            <w:vAlign w:val="center"/>
          </w:tcPr>
          <w:p w:rsidR="00BF3ABF" w:rsidRPr="00AD4334" w:rsidRDefault="00BF3ABF">
            <w:pPr>
              <w:jc w:val="center"/>
              <w:rPr>
                <w:rFonts w:ascii="宋体" w:cs="Times New Roman"/>
                <w:color w:val="000000"/>
              </w:rPr>
            </w:pPr>
          </w:p>
        </w:tc>
        <w:tc>
          <w:tcPr>
            <w:tcW w:w="861" w:type="dxa"/>
            <w:vAlign w:val="center"/>
          </w:tcPr>
          <w:p w:rsidR="00BF3ABF" w:rsidRPr="00AD4334" w:rsidRDefault="00BF3ABF">
            <w:pPr>
              <w:jc w:val="center"/>
              <w:rPr>
                <w:rFonts w:ascii="宋体" w:cs="Times New Roman"/>
                <w:color w:val="000000"/>
              </w:rPr>
            </w:pPr>
            <w:r w:rsidRPr="00AD4334">
              <w:rPr>
                <w:rFonts w:ascii="宋体" w:cs="宋体" w:hint="eastAsia"/>
                <w:color w:val="000000"/>
              </w:rPr>
              <w:t>性别</w:t>
            </w:r>
          </w:p>
        </w:tc>
        <w:tc>
          <w:tcPr>
            <w:tcW w:w="1096" w:type="dxa"/>
            <w:vAlign w:val="center"/>
          </w:tcPr>
          <w:p w:rsidR="00BF3ABF" w:rsidRPr="00AD4334" w:rsidRDefault="00BF3ABF">
            <w:pPr>
              <w:jc w:val="center"/>
              <w:rPr>
                <w:rFonts w:ascii="宋体" w:cs="Times New Roman"/>
                <w:color w:val="000000"/>
              </w:rPr>
            </w:pPr>
          </w:p>
        </w:tc>
        <w:tc>
          <w:tcPr>
            <w:tcW w:w="913" w:type="dxa"/>
            <w:vAlign w:val="center"/>
          </w:tcPr>
          <w:p w:rsidR="00BF3ABF" w:rsidRPr="00AD4334" w:rsidRDefault="00BF3ABF">
            <w:pPr>
              <w:jc w:val="center"/>
              <w:rPr>
                <w:rFonts w:ascii="宋体" w:cs="Times New Roman"/>
                <w:color w:val="000000"/>
              </w:rPr>
            </w:pPr>
            <w:r w:rsidRPr="00AD4334">
              <w:rPr>
                <w:rFonts w:ascii="宋体" w:cs="宋体" w:hint="eastAsia"/>
                <w:color w:val="000000"/>
              </w:rPr>
              <w:t>年龄</w:t>
            </w:r>
          </w:p>
        </w:tc>
        <w:tc>
          <w:tcPr>
            <w:tcW w:w="1435" w:type="dxa"/>
            <w:vAlign w:val="center"/>
          </w:tcPr>
          <w:p w:rsidR="00BF3ABF" w:rsidRPr="00AD4334" w:rsidRDefault="00BF3ABF">
            <w:pPr>
              <w:jc w:val="center"/>
              <w:rPr>
                <w:rFonts w:ascii="宋体" w:cs="Times New Roman"/>
                <w:color w:val="000000"/>
              </w:rPr>
            </w:pPr>
          </w:p>
        </w:tc>
        <w:tc>
          <w:tcPr>
            <w:tcW w:w="861" w:type="dxa"/>
            <w:vAlign w:val="center"/>
          </w:tcPr>
          <w:p w:rsidR="00BF3ABF" w:rsidRPr="00AD4334" w:rsidRDefault="00BF3ABF">
            <w:pPr>
              <w:jc w:val="center"/>
              <w:rPr>
                <w:rFonts w:ascii="宋体" w:cs="Times New Roman"/>
                <w:color w:val="000000"/>
              </w:rPr>
            </w:pPr>
            <w:r w:rsidRPr="00AD4334">
              <w:rPr>
                <w:rFonts w:ascii="宋体" w:cs="宋体" w:hint="eastAsia"/>
                <w:color w:val="000000"/>
              </w:rPr>
              <w:t>专业</w:t>
            </w:r>
          </w:p>
        </w:tc>
        <w:tc>
          <w:tcPr>
            <w:tcW w:w="2009" w:type="dxa"/>
            <w:vAlign w:val="center"/>
          </w:tcPr>
          <w:p w:rsidR="00BF3ABF" w:rsidRPr="00AD4334" w:rsidRDefault="00BF3ABF">
            <w:pPr>
              <w:jc w:val="center"/>
              <w:rPr>
                <w:rFonts w:ascii="宋体" w:cs="Times New Roman"/>
                <w:color w:val="000000"/>
              </w:rPr>
            </w:pPr>
          </w:p>
        </w:tc>
      </w:tr>
      <w:tr w:rsidR="00BF3ABF" w:rsidRPr="00AD4334">
        <w:trPr>
          <w:cantSplit/>
          <w:trHeight w:hRule="exact" w:val="560"/>
        </w:trPr>
        <w:tc>
          <w:tcPr>
            <w:tcW w:w="1543" w:type="dxa"/>
            <w:gridSpan w:val="2"/>
            <w:vAlign w:val="center"/>
          </w:tcPr>
          <w:p w:rsidR="00BF3ABF" w:rsidRPr="00AD4334" w:rsidRDefault="00BF3ABF">
            <w:pPr>
              <w:jc w:val="center"/>
              <w:rPr>
                <w:rFonts w:ascii="宋体" w:cs="Times New Roman"/>
                <w:color w:val="000000"/>
              </w:rPr>
            </w:pPr>
            <w:r w:rsidRPr="00AD4334">
              <w:rPr>
                <w:rFonts w:ascii="宋体" w:cs="宋体" w:hint="eastAsia"/>
                <w:color w:val="000000"/>
              </w:rPr>
              <w:t>资质等级</w:t>
            </w:r>
          </w:p>
        </w:tc>
        <w:tc>
          <w:tcPr>
            <w:tcW w:w="1722" w:type="dxa"/>
            <w:gridSpan w:val="2"/>
            <w:vAlign w:val="center"/>
          </w:tcPr>
          <w:p w:rsidR="00BF3ABF" w:rsidRPr="00AD4334" w:rsidRDefault="00BF3ABF">
            <w:pPr>
              <w:jc w:val="center"/>
              <w:rPr>
                <w:rFonts w:ascii="宋体" w:cs="Times New Roman"/>
                <w:color w:val="000000"/>
              </w:rPr>
            </w:pPr>
          </w:p>
        </w:tc>
        <w:tc>
          <w:tcPr>
            <w:tcW w:w="1096" w:type="dxa"/>
            <w:vAlign w:val="center"/>
          </w:tcPr>
          <w:p w:rsidR="00BF3ABF" w:rsidRPr="00AD4334" w:rsidRDefault="00BF3ABF">
            <w:pPr>
              <w:jc w:val="center"/>
              <w:rPr>
                <w:rFonts w:ascii="宋体" w:cs="Times New Roman"/>
                <w:color w:val="000000"/>
              </w:rPr>
            </w:pPr>
            <w:r w:rsidRPr="00AD4334">
              <w:rPr>
                <w:rFonts w:ascii="宋体" w:cs="宋体" w:hint="eastAsia"/>
                <w:color w:val="000000"/>
              </w:rPr>
              <w:t>职称</w:t>
            </w:r>
          </w:p>
        </w:tc>
        <w:tc>
          <w:tcPr>
            <w:tcW w:w="2348" w:type="dxa"/>
            <w:gridSpan w:val="2"/>
            <w:vAlign w:val="center"/>
          </w:tcPr>
          <w:p w:rsidR="00BF3ABF" w:rsidRPr="00AD4334" w:rsidRDefault="00BF3ABF">
            <w:pPr>
              <w:jc w:val="center"/>
              <w:rPr>
                <w:rFonts w:ascii="宋体" w:cs="Times New Roman"/>
                <w:color w:val="000000"/>
              </w:rPr>
            </w:pPr>
          </w:p>
        </w:tc>
        <w:tc>
          <w:tcPr>
            <w:tcW w:w="861" w:type="dxa"/>
            <w:vAlign w:val="center"/>
          </w:tcPr>
          <w:p w:rsidR="00BF3ABF" w:rsidRPr="00AD4334" w:rsidRDefault="00BF3ABF">
            <w:pPr>
              <w:jc w:val="center"/>
              <w:rPr>
                <w:rFonts w:ascii="宋体" w:cs="Times New Roman"/>
                <w:color w:val="000000"/>
              </w:rPr>
            </w:pPr>
            <w:r w:rsidRPr="00AD4334">
              <w:rPr>
                <w:rFonts w:ascii="宋体" w:cs="宋体" w:hint="eastAsia"/>
                <w:color w:val="000000"/>
              </w:rPr>
              <w:t>学历</w:t>
            </w:r>
          </w:p>
        </w:tc>
        <w:tc>
          <w:tcPr>
            <w:tcW w:w="2009" w:type="dxa"/>
            <w:vAlign w:val="center"/>
          </w:tcPr>
          <w:p w:rsidR="00BF3ABF" w:rsidRPr="00AD4334" w:rsidRDefault="00BF3ABF">
            <w:pPr>
              <w:jc w:val="center"/>
              <w:rPr>
                <w:rFonts w:ascii="宋体" w:cs="Times New Roman"/>
                <w:color w:val="000000"/>
              </w:rPr>
            </w:pPr>
          </w:p>
        </w:tc>
      </w:tr>
      <w:tr w:rsidR="00BF3ABF" w:rsidRPr="00AD4334">
        <w:trPr>
          <w:cantSplit/>
          <w:trHeight w:hRule="exact" w:val="560"/>
        </w:trPr>
        <w:tc>
          <w:tcPr>
            <w:tcW w:w="2404" w:type="dxa"/>
            <w:gridSpan w:val="3"/>
            <w:vAlign w:val="center"/>
          </w:tcPr>
          <w:p w:rsidR="00BF3ABF" w:rsidRPr="00AD4334" w:rsidRDefault="00BF3ABF">
            <w:pPr>
              <w:jc w:val="center"/>
              <w:rPr>
                <w:rFonts w:ascii="宋体" w:cs="Times New Roman"/>
                <w:color w:val="000000"/>
              </w:rPr>
            </w:pPr>
            <w:r w:rsidRPr="00AD4334">
              <w:rPr>
                <w:rFonts w:ascii="宋体" w:cs="宋体" w:hint="eastAsia"/>
                <w:color w:val="000000"/>
              </w:rPr>
              <w:t>参加工作时间</w:t>
            </w:r>
          </w:p>
        </w:tc>
        <w:tc>
          <w:tcPr>
            <w:tcW w:w="1957" w:type="dxa"/>
            <w:gridSpan w:val="2"/>
            <w:vAlign w:val="center"/>
          </w:tcPr>
          <w:p w:rsidR="00BF3ABF" w:rsidRPr="00AD4334" w:rsidRDefault="00BF3ABF">
            <w:pPr>
              <w:jc w:val="center"/>
              <w:rPr>
                <w:rFonts w:ascii="宋体" w:cs="Times New Roman"/>
                <w:color w:val="000000"/>
              </w:rPr>
            </w:pPr>
          </w:p>
        </w:tc>
        <w:tc>
          <w:tcPr>
            <w:tcW w:w="3209" w:type="dxa"/>
            <w:gridSpan w:val="3"/>
            <w:vAlign w:val="center"/>
          </w:tcPr>
          <w:p w:rsidR="00BF3ABF" w:rsidRPr="00AD4334" w:rsidRDefault="00BF3ABF">
            <w:pPr>
              <w:jc w:val="center"/>
              <w:rPr>
                <w:rFonts w:ascii="宋体" w:cs="Times New Roman"/>
                <w:color w:val="000000"/>
              </w:rPr>
            </w:pPr>
            <w:r w:rsidRPr="00AD4334">
              <w:rPr>
                <w:rFonts w:ascii="宋体" w:cs="宋体" w:hint="eastAsia"/>
                <w:color w:val="000000"/>
              </w:rPr>
              <w:t>从事项目负责人年限</w:t>
            </w:r>
          </w:p>
        </w:tc>
        <w:tc>
          <w:tcPr>
            <w:tcW w:w="2009" w:type="dxa"/>
            <w:vAlign w:val="center"/>
          </w:tcPr>
          <w:p w:rsidR="00BF3ABF" w:rsidRPr="00AD4334" w:rsidRDefault="00BF3ABF">
            <w:pPr>
              <w:jc w:val="center"/>
              <w:rPr>
                <w:rFonts w:ascii="宋体" w:cs="Times New Roman"/>
                <w:color w:val="000000"/>
              </w:rPr>
            </w:pPr>
          </w:p>
        </w:tc>
      </w:tr>
      <w:tr w:rsidR="00BF3ABF" w:rsidRPr="00AD4334">
        <w:trPr>
          <w:trHeight w:val="7740"/>
        </w:trPr>
        <w:tc>
          <w:tcPr>
            <w:tcW w:w="969" w:type="dxa"/>
            <w:vAlign w:val="center"/>
          </w:tcPr>
          <w:p w:rsidR="00BF3ABF" w:rsidRPr="00AD4334" w:rsidRDefault="00BF3ABF">
            <w:pPr>
              <w:jc w:val="center"/>
              <w:rPr>
                <w:rFonts w:ascii="宋体" w:cs="Times New Roman"/>
                <w:color w:val="000000"/>
              </w:rPr>
            </w:pPr>
          </w:p>
          <w:p w:rsidR="00BF3ABF" w:rsidRPr="00AD4334" w:rsidRDefault="00BF3ABF">
            <w:pPr>
              <w:jc w:val="center"/>
              <w:rPr>
                <w:rFonts w:ascii="宋体" w:cs="Times New Roman"/>
                <w:color w:val="000000"/>
              </w:rPr>
            </w:pPr>
          </w:p>
          <w:p w:rsidR="00BF3ABF" w:rsidRPr="00AD4334" w:rsidRDefault="00BF3ABF">
            <w:pPr>
              <w:jc w:val="center"/>
              <w:rPr>
                <w:rFonts w:ascii="宋体" w:cs="Times New Roman"/>
                <w:color w:val="000000"/>
              </w:rPr>
            </w:pPr>
          </w:p>
          <w:p w:rsidR="00BF3ABF" w:rsidRPr="00AD4334" w:rsidRDefault="00BF3ABF">
            <w:pPr>
              <w:jc w:val="center"/>
              <w:rPr>
                <w:rFonts w:ascii="宋体" w:cs="Times New Roman"/>
                <w:color w:val="000000"/>
              </w:rPr>
            </w:pPr>
            <w:r w:rsidRPr="00AD4334">
              <w:rPr>
                <w:rFonts w:ascii="宋体" w:cs="宋体" w:hint="eastAsia"/>
                <w:color w:val="000000"/>
              </w:rPr>
              <w:t>简</w:t>
            </w:r>
          </w:p>
          <w:p w:rsidR="00BF3ABF" w:rsidRPr="00AD4334" w:rsidRDefault="00BF3ABF">
            <w:pPr>
              <w:jc w:val="center"/>
              <w:rPr>
                <w:rFonts w:ascii="宋体" w:cs="Times New Roman"/>
                <w:color w:val="000000"/>
              </w:rPr>
            </w:pPr>
          </w:p>
          <w:p w:rsidR="00BF3ABF" w:rsidRPr="00AD4334" w:rsidRDefault="00BF3ABF">
            <w:pPr>
              <w:jc w:val="center"/>
              <w:rPr>
                <w:rFonts w:ascii="宋体" w:cs="Times New Roman"/>
                <w:color w:val="000000"/>
              </w:rPr>
            </w:pPr>
          </w:p>
          <w:p w:rsidR="00BF3ABF" w:rsidRPr="00AD4334" w:rsidRDefault="00BF3ABF">
            <w:pPr>
              <w:rPr>
                <w:rFonts w:ascii="宋体" w:cs="Times New Roman"/>
                <w:color w:val="000000"/>
              </w:rPr>
            </w:pPr>
          </w:p>
          <w:p w:rsidR="00BF3ABF" w:rsidRPr="00AD4334" w:rsidRDefault="00BF3ABF">
            <w:pPr>
              <w:rPr>
                <w:rFonts w:ascii="宋体" w:cs="Times New Roman"/>
                <w:color w:val="000000"/>
              </w:rPr>
            </w:pPr>
          </w:p>
          <w:p w:rsidR="00BF3ABF" w:rsidRPr="00AD4334" w:rsidRDefault="00BF3ABF">
            <w:pPr>
              <w:jc w:val="center"/>
              <w:rPr>
                <w:rFonts w:ascii="宋体" w:cs="Times New Roman"/>
                <w:color w:val="000000"/>
              </w:rPr>
            </w:pPr>
          </w:p>
          <w:p w:rsidR="00BF3ABF" w:rsidRPr="00AD4334" w:rsidRDefault="00BF3ABF">
            <w:pPr>
              <w:jc w:val="center"/>
              <w:rPr>
                <w:rFonts w:ascii="宋体" w:cs="Times New Roman"/>
                <w:color w:val="000000"/>
              </w:rPr>
            </w:pPr>
          </w:p>
          <w:p w:rsidR="00BF3ABF" w:rsidRPr="00AD4334" w:rsidRDefault="00BF3ABF">
            <w:pPr>
              <w:jc w:val="center"/>
              <w:rPr>
                <w:rFonts w:ascii="宋体" w:cs="Times New Roman"/>
                <w:color w:val="000000"/>
              </w:rPr>
            </w:pPr>
            <w:r w:rsidRPr="00AD4334">
              <w:rPr>
                <w:rFonts w:ascii="宋体" w:cs="宋体" w:hint="eastAsia"/>
                <w:color w:val="000000"/>
              </w:rPr>
              <w:t>历</w:t>
            </w:r>
          </w:p>
          <w:p w:rsidR="00BF3ABF" w:rsidRPr="00AD4334" w:rsidRDefault="00BF3ABF">
            <w:pPr>
              <w:jc w:val="center"/>
              <w:rPr>
                <w:rFonts w:ascii="宋体" w:cs="Times New Roman"/>
                <w:color w:val="000000"/>
              </w:rPr>
            </w:pPr>
          </w:p>
          <w:p w:rsidR="00BF3ABF" w:rsidRPr="00AD4334" w:rsidRDefault="00BF3ABF">
            <w:pPr>
              <w:jc w:val="center"/>
              <w:rPr>
                <w:rFonts w:ascii="宋体" w:cs="Times New Roman"/>
                <w:color w:val="000000"/>
              </w:rPr>
            </w:pPr>
          </w:p>
          <w:p w:rsidR="00BF3ABF" w:rsidRPr="00AD4334" w:rsidRDefault="00BF3ABF">
            <w:pPr>
              <w:rPr>
                <w:rFonts w:ascii="宋体" w:cs="Times New Roman"/>
                <w:color w:val="000000"/>
              </w:rPr>
            </w:pPr>
          </w:p>
        </w:tc>
        <w:tc>
          <w:tcPr>
            <w:tcW w:w="8610" w:type="dxa"/>
            <w:gridSpan w:val="8"/>
          </w:tcPr>
          <w:p w:rsidR="00BF3ABF" w:rsidRPr="00AD4334" w:rsidRDefault="00BF3ABF">
            <w:pPr>
              <w:rPr>
                <w:rFonts w:ascii="宋体" w:cs="Times New Roman"/>
                <w:color w:val="000000"/>
              </w:rPr>
            </w:pPr>
          </w:p>
        </w:tc>
      </w:tr>
    </w:tbl>
    <w:p w:rsidR="00BF3ABF" w:rsidRDefault="00BF3ABF">
      <w:pPr>
        <w:rPr>
          <w:rFonts w:ascii="宋体" w:cs="Times New Roman"/>
          <w:color w:val="000000"/>
          <w:sz w:val="28"/>
          <w:szCs w:val="28"/>
        </w:rPr>
      </w:pPr>
    </w:p>
    <w:p w:rsidR="00BF3ABF" w:rsidRDefault="00BF3ABF">
      <w:pPr>
        <w:rPr>
          <w:rFonts w:ascii="宋体" w:cs="Times New Roman"/>
          <w:color w:val="000000"/>
        </w:rPr>
      </w:pPr>
    </w:p>
    <w:p w:rsidR="00BF3ABF" w:rsidRDefault="00BF3ABF">
      <w:pPr>
        <w:rPr>
          <w:rFonts w:ascii="宋体" w:cs="Times New Roman"/>
          <w:color w:val="000000"/>
          <w:sz w:val="28"/>
          <w:szCs w:val="28"/>
        </w:rPr>
      </w:pPr>
      <w:r>
        <w:rPr>
          <w:rFonts w:ascii="宋体" w:cs="宋体" w:hint="eastAsia"/>
          <w:color w:val="000000"/>
          <w:sz w:val="28"/>
          <w:szCs w:val="28"/>
        </w:rPr>
        <w:t>法定代表人（签字或盖章）：</w:t>
      </w:r>
      <w:r>
        <w:rPr>
          <w:rFonts w:ascii="宋体" w:cs="宋体"/>
          <w:color w:val="000000"/>
          <w:sz w:val="28"/>
          <w:szCs w:val="28"/>
        </w:rPr>
        <w:t xml:space="preserve">                         </w:t>
      </w:r>
      <w:r>
        <w:rPr>
          <w:rFonts w:ascii="宋体" w:cs="宋体" w:hint="eastAsia"/>
          <w:color w:val="000000"/>
          <w:sz w:val="28"/>
          <w:szCs w:val="28"/>
        </w:rPr>
        <w:t>投标人（盖章）：</w:t>
      </w:r>
    </w:p>
    <w:p w:rsidR="00BF3ABF" w:rsidRDefault="00BF3ABF">
      <w:pPr>
        <w:jc w:val="right"/>
        <w:rPr>
          <w:rFonts w:ascii="宋体" w:cs="Times New Roman"/>
          <w:color w:val="000000"/>
          <w:sz w:val="28"/>
          <w:szCs w:val="28"/>
        </w:rPr>
      </w:pPr>
    </w:p>
    <w:p w:rsidR="00BF3ABF" w:rsidRDefault="00BF3ABF">
      <w:pPr>
        <w:rPr>
          <w:rFonts w:cs="Times New Roman"/>
          <w:color w:val="000000"/>
          <w:kern w:val="0"/>
          <w:sz w:val="28"/>
          <w:szCs w:val="28"/>
        </w:rPr>
      </w:pPr>
      <w:r>
        <w:rPr>
          <w:rFonts w:ascii="宋体" w:cs="宋体"/>
          <w:color w:val="000000"/>
          <w:sz w:val="28"/>
          <w:szCs w:val="28"/>
        </w:rPr>
        <w:t xml:space="preserve">                                             </w:t>
      </w:r>
      <w:r>
        <w:rPr>
          <w:rFonts w:ascii="宋体" w:cs="宋体" w:hint="eastAsia"/>
          <w:color w:val="000000"/>
          <w:sz w:val="28"/>
          <w:szCs w:val="28"/>
        </w:rPr>
        <w:t>日期：</w:t>
      </w:r>
      <w:r>
        <w:rPr>
          <w:rFonts w:ascii="宋体" w:cs="宋体"/>
          <w:color w:val="000000"/>
          <w:sz w:val="28"/>
          <w:szCs w:val="28"/>
        </w:rPr>
        <w:t xml:space="preserve">   </w:t>
      </w:r>
      <w:r>
        <w:rPr>
          <w:rFonts w:ascii="宋体" w:cs="宋体" w:hint="eastAsia"/>
          <w:color w:val="000000"/>
          <w:sz w:val="28"/>
          <w:szCs w:val="28"/>
        </w:rPr>
        <w:t>年</w:t>
      </w:r>
      <w:r>
        <w:rPr>
          <w:rFonts w:ascii="宋体" w:cs="宋体"/>
          <w:color w:val="000000"/>
          <w:sz w:val="28"/>
          <w:szCs w:val="28"/>
        </w:rPr>
        <w:t xml:space="preserve">   </w:t>
      </w:r>
      <w:r>
        <w:rPr>
          <w:rFonts w:ascii="宋体" w:cs="宋体" w:hint="eastAsia"/>
          <w:color w:val="000000"/>
          <w:sz w:val="28"/>
          <w:szCs w:val="28"/>
        </w:rPr>
        <w:t>月</w:t>
      </w:r>
      <w:r>
        <w:rPr>
          <w:rFonts w:ascii="宋体" w:cs="宋体"/>
          <w:color w:val="000000"/>
          <w:sz w:val="28"/>
          <w:szCs w:val="28"/>
        </w:rPr>
        <w:t xml:space="preserve">   </w:t>
      </w:r>
      <w:r>
        <w:rPr>
          <w:rFonts w:ascii="宋体" w:cs="宋体" w:hint="eastAsia"/>
          <w:color w:val="000000"/>
          <w:sz w:val="28"/>
          <w:szCs w:val="28"/>
        </w:rPr>
        <w:t>日</w:t>
      </w:r>
    </w:p>
    <w:p w:rsidR="00BF3ABF" w:rsidRDefault="00BF3ABF">
      <w:pPr>
        <w:rPr>
          <w:rFonts w:ascii="宋体" w:cs="Times New Roman"/>
          <w:color w:val="000000"/>
          <w:sz w:val="24"/>
          <w:szCs w:val="24"/>
        </w:rPr>
      </w:pPr>
    </w:p>
    <w:p w:rsidR="00BF3ABF" w:rsidRDefault="00BF3ABF">
      <w:pPr>
        <w:pStyle w:val="Title"/>
        <w:jc w:val="both"/>
        <w:rPr>
          <w:rFonts w:cs="Times New Roman"/>
          <w:b w:val="0"/>
          <w:bCs w:val="0"/>
          <w:color w:val="000000"/>
          <w:sz w:val="21"/>
          <w:szCs w:val="21"/>
        </w:rPr>
      </w:pPr>
      <w:bookmarkStart w:id="714" w:name="_Toc264113114"/>
      <w:bookmarkStart w:id="715" w:name="_Toc201383242"/>
      <w:bookmarkStart w:id="716" w:name="_Toc9876"/>
      <w:bookmarkStart w:id="717" w:name="_Toc267388504"/>
      <w:bookmarkStart w:id="718" w:name="_Toc267639433"/>
      <w:r>
        <w:rPr>
          <w:rFonts w:cs="Times New Roman"/>
          <w:b w:val="0"/>
          <w:bCs w:val="0"/>
          <w:color w:val="000000"/>
          <w:sz w:val="21"/>
          <w:szCs w:val="21"/>
        </w:rPr>
        <w:br w:type="page"/>
      </w:r>
      <w:r>
        <w:rPr>
          <w:rFonts w:cs="宋体" w:hint="eastAsia"/>
          <w:b w:val="0"/>
          <w:bCs w:val="0"/>
          <w:color w:val="000000"/>
          <w:sz w:val="21"/>
          <w:szCs w:val="21"/>
        </w:rPr>
        <w:t>附件三：</w:t>
      </w:r>
      <w:bookmarkEnd w:id="714"/>
      <w:bookmarkEnd w:id="715"/>
      <w:bookmarkEnd w:id="716"/>
      <w:bookmarkEnd w:id="717"/>
      <w:bookmarkEnd w:id="718"/>
    </w:p>
    <w:p w:rsidR="00BF3ABF" w:rsidRDefault="00BF3ABF">
      <w:pPr>
        <w:jc w:val="center"/>
        <w:outlineLvl w:val="0"/>
        <w:rPr>
          <w:rFonts w:ascii="宋体" w:cs="Times New Roman"/>
          <w:color w:val="FF0000"/>
          <w:spacing w:val="-8"/>
          <w:sz w:val="24"/>
          <w:szCs w:val="24"/>
        </w:rPr>
      </w:pPr>
      <w:r>
        <w:rPr>
          <w:rFonts w:cs="宋体" w:hint="eastAsia"/>
          <w:spacing w:val="-8"/>
          <w:u w:val="single"/>
        </w:rPr>
        <w:t>大麦屿下青塘垃圾中转站改造及二次接管工程</w:t>
      </w:r>
    </w:p>
    <w:p w:rsidR="00BF3ABF" w:rsidRDefault="00BF3ABF">
      <w:pPr>
        <w:jc w:val="center"/>
        <w:outlineLvl w:val="0"/>
        <w:rPr>
          <w:rFonts w:ascii="宋体" w:cs="Times New Roman"/>
          <w:color w:val="000000"/>
          <w:sz w:val="24"/>
          <w:szCs w:val="24"/>
        </w:rPr>
      </w:pPr>
    </w:p>
    <w:p w:rsidR="00BF3ABF" w:rsidRDefault="00BF3ABF">
      <w:pPr>
        <w:spacing w:line="360" w:lineRule="auto"/>
        <w:jc w:val="center"/>
        <w:rPr>
          <w:rFonts w:ascii="黑体" w:eastAsia="黑体" w:cs="Times New Roman"/>
          <w:b/>
          <w:bCs/>
          <w:color w:val="000000"/>
          <w:sz w:val="44"/>
          <w:szCs w:val="44"/>
        </w:rPr>
      </w:pPr>
      <w:r>
        <w:rPr>
          <w:rFonts w:ascii="黑体" w:eastAsia="黑体" w:cs="黑体" w:hint="eastAsia"/>
          <w:b/>
          <w:bCs/>
          <w:color w:val="000000"/>
          <w:sz w:val="44"/>
          <w:szCs w:val="44"/>
        </w:rPr>
        <w:t>技术负责人简历表</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9"/>
        <w:gridCol w:w="1435"/>
        <w:gridCol w:w="861"/>
        <w:gridCol w:w="1096"/>
        <w:gridCol w:w="913"/>
        <w:gridCol w:w="1435"/>
        <w:gridCol w:w="861"/>
        <w:gridCol w:w="2009"/>
      </w:tblGrid>
      <w:tr w:rsidR="00BF3ABF" w:rsidRPr="00AD4334">
        <w:trPr>
          <w:cantSplit/>
          <w:trHeight w:hRule="exact" w:val="560"/>
        </w:trPr>
        <w:tc>
          <w:tcPr>
            <w:tcW w:w="969" w:type="dxa"/>
            <w:vAlign w:val="center"/>
          </w:tcPr>
          <w:p w:rsidR="00BF3ABF" w:rsidRPr="00AD4334" w:rsidRDefault="00BF3ABF">
            <w:pPr>
              <w:jc w:val="center"/>
              <w:rPr>
                <w:rFonts w:ascii="宋体" w:cs="Times New Roman"/>
                <w:color w:val="000000"/>
              </w:rPr>
            </w:pPr>
            <w:r w:rsidRPr="00AD4334">
              <w:rPr>
                <w:rFonts w:ascii="宋体" w:cs="宋体" w:hint="eastAsia"/>
                <w:color w:val="000000"/>
              </w:rPr>
              <w:t>姓名</w:t>
            </w:r>
          </w:p>
        </w:tc>
        <w:tc>
          <w:tcPr>
            <w:tcW w:w="1435" w:type="dxa"/>
            <w:vAlign w:val="center"/>
          </w:tcPr>
          <w:p w:rsidR="00BF3ABF" w:rsidRPr="00AD4334" w:rsidRDefault="00BF3ABF">
            <w:pPr>
              <w:jc w:val="center"/>
              <w:rPr>
                <w:rFonts w:ascii="宋体" w:cs="Times New Roman"/>
                <w:color w:val="000000"/>
              </w:rPr>
            </w:pPr>
          </w:p>
        </w:tc>
        <w:tc>
          <w:tcPr>
            <w:tcW w:w="861" w:type="dxa"/>
            <w:vAlign w:val="center"/>
          </w:tcPr>
          <w:p w:rsidR="00BF3ABF" w:rsidRPr="00AD4334" w:rsidRDefault="00BF3ABF">
            <w:pPr>
              <w:jc w:val="center"/>
              <w:rPr>
                <w:rFonts w:ascii="宋体" w:cs="Times New Roman"/>
                <w:color w:val="000000"/>
              </w:rPr>
            </w:pPr>
            <w:r w:rsidRPr="00AD4334">
              <w:rPr>
                <w:rFonts w:ascii="宋体" w:cs="宋体" w:hint="eastAsia"/>
                <w:color w:val="000000"/>
              </w:rPr>
              <w:t>性别</w:t>
            </w:r>
          </w:p>
        </w:tc>
        <w:tc>
          <w:tcPr>
            <w:tcW w:w="1096" w:type="dxa"/>
            <w:vAlign w:val="center"/>
          </w:tcPr>
          <w:p w:rsidR="00BF3ABF" w:rsidRPr="00AD4334" w:rsidRDefault="00BF3ABF">
            <w:pPr>
              <w:jc w:val="center"/>
              <w:rPr>
                <w:rFonts w:ascii="宋体" w:cs="Times New Roman"/>
                <w:color w:val="000000"/>
              </w:rPr>
            </w:pPr>
          </w:p>
        </w:tc>
        <w:tc>
          <w:tcPr>
            <w:tcW w:w="913" w:type="dxa"/>
            <w:vAlign w:val="center"/>
          </w:tcPr>
          <w:p w:rsidR="00BF3ABF" w:rsidRPr="00AD4334" w:rsidRDefault="00BF3ABF">
            <w:pPr>
              <w:jc w:val="center"/>
              <w:rPr>
                <w:rFonts w:ascii="宋体" w:cs="Times New Roman"/>
                <w:color w:val="000000"/>
              </w:rPr>
            </w:pPr>
            <w:r w:rsidRPr="00AD4334">
              <w:rPr>
                <w:rFonts w:ascii="宋体" w:cs="宋体" w:hint="eastAsia"/>
                <w:color w:val="000000"/>
              </w:rPr>
              <w:t>年龄</w:t>
            </w:r>
          </w:p>
        </w:tc>
        <w:tc>
          <w:tcPr>
            <w:tcW w:w="1435" w:type="dxa"/>
            <w:vAlign w:val="center"/>
          </w:tcPr>
          <w:p w:rsidR="00BF3ABF" w:rsidRPr="00AD4334" w:rsidRDefault="00BF3ABF">
            <w:pPr>
              <w:jc w:val="center"/>
              <w:rPr>
                <w:rFonts w:ascii="宋体" w:cs="Times New Roman"/>
                <w:color w:val="000000"/>
              </w:rPr>
            </w:pPr>
          </w:p>
        </w:tc>
        <w:tc>
          <w:tcPr>
            <w:tcW w:w="861" w:type="dxa"/>
            <w:vAlign w:val="center"/>
          </w:tcPr>
          <w:p w:rsidR="00BF3ABF" w:rsidRPr="00AD4334" w:rsidRDefault="00BF3ABF">
            <w:pPr>
              <w:jc w:val="center"/>
              <w:rPr>
                <w:rFonts w:ascii="宋体" w:cs="Times New Roman"/>
                <w:color w:val="000000"/>
              </w:rPr>
            </w:pPr>
            <w:r w:rsidRPr="00AD4334">
              <w:rPr>
                <w:rFonts w:ascii="宋体" w:cs="宋体" w:hint="eastAsia"/>
                <w:color w:val="000000"/>
              </w:rPr>
              <w:t>专业</w:t>
            </w:r>
          </w:p>
        </w:tc>
        <w:tc>
          <w:tcPr>
            <w:tcW w:w="2009" w:type="dxa"/>
            <w:vAlign w:val="center"/>
          </w:tcPr>
          <w:p w:rsidR="00BF3ABF" w:rsidRPr="00AD4334" w:rsidRDefault="00BF3ABF">
            <w:pPr>
              <w:jc w:val="center"/>
              <w:rPr>
                <w:rFonts w:ascii="宋体" w:cs="Times New Roman"/>
                <w:color w:val="000000"/>
              </w:rPr>
            </w:pPr>
          </w:p>
        </w:tc>
      </w:tr>
      <w:tr w:rsidR="00BF3ABF" w:rsidRPr="00AD4334">
        <w:trPr>
          <w:cantSplit/>
          <w:trHeight w:hRule="exact" w:val="560"/>
        </w:trPr>
        <w:tc>
          <w:tcPr>
            <w:tcW w:w="969" w:type="dxa"/>
            <w:vAlign w:val="center"/>
          </w:tcPr>
          <w:p w:rsidR="00BF3ABF" w:rsidRPr="00AD4334" w:rsidRDefault="00BF3ABF">
            <w:pPr>
              <w:jc w:val="center"/>
              <w:rPr>
                <w:rFonts w:ascii="宋体" w:cs="Times New Roman"/>
                <w:color w:val="000000"/>
              </w:rPr>
            </w:pPr>
            <w:r w:rsidRPr="00AD4334">
              <w:rPr>
                <w:rFonts w:ascii="宋体" w:cs="宋体" w:hint="eastAsia"/>
                <w:color w:val="000000"/>
              </w:rPr>
              <w:t>职称</w:t>
            </w:r>
          </w:p>
        </w:tc>
        <w:tc>
          <w:tcPr>
            <w:tcW w:w="1435" w:type="dxa"/>
            <w:vAlign w:val="center"/>
          </w:tcPr>
          <w:p w:rsidR="00BF3ABF" w:rsidRPr="00AD4334" w:rsidRDefault="00BF3ABF">
            <w:pPr>
              <w:jc w:val="center"/>
              <w:rPr>
                <w:rFonts w:ascii="宋体" w:cs="Times New Roman"/>
                <w:color w:val="000000"/>
              </w:rPr>
            </w:pPr>
          </w:p>
        </w:tc>
        <w:tc>
          <w:tcPr>
            <w:tcW w:w="1957" w:type="dxa"/>
            <w:gridSpan w:val="2"/>
            <w:vAlign w:val="center"/>
          </w:tcPr>
          <w:p w:rsidR="00BF3ABF" w:rsidRPr="00AD4334" w:rsidRDefault="00BF3ABF">
            <w:pPr>
              <w:jc w:val="center"/>
              <w:rPr>
                <w:rFonts w:ascii="宋体" w:cs="Times New Roman"/>
                <w:color w:val="000000"/>
              </w:rPr>
            </w:pPr>
            <w:r w:rsidRPr="00AD4334">
              <w:rPr>
                <w:rFonts w:ascii="宋体" w:cs="宋体" w:hint="eastAsia"/>
                <w:color w:val="000000"/>
              </w:rPr>
              <w:t>毕业院校</w:t>
            </w:r>
          </w:p>
        </w:tc>
        <w:tc>
          <w:tcPr>
            <w:tcW w:w="2348" w:type="dxa"/>
            <w:gridSpan w:val="2"/>
            <w:vAlign w:val="center"/>
          </w:tcPr>
          <w:p w:rsidR="00BF3ABF" w:rsidRPr="00AD4334" w:rsidRDefault="00BF3ABF">
            <w:pPr>
              <w:jc w:val="center"/>
              <w:rPr>
                <w:rFonts w:ascii="宋体" w:cs="Times New Roman"/>
                <w:color w:val="000000"/>
              </w:rPr>
            </w:pPr>
          </w:p>
        </w:tc>
        <w:tc>
          <w:tcPr>
            <w:tcW w:w="861" w:type="dxa"/>
            <w:vAlign w:val="center"/>
          </w:tcPr>
          <w:p w:rsidR="00BF3ABF" w:rsidRPr="00AD4334" w:rsidRDefault="00BF3ABF">
            <w:pPr>
              <w:jc w:val="center"/>
              <w:rPr>
                <w:rFonts w:ascii="宋体" w:cs="Times New Roman"/>
                <w:color w:val="000000"/>
              </w:rPr>
            </w:pPr>
            <w:r w:rsidRPr="00AD4334">
              <w:rPr>
                <w:rFonts w:ascii="宋体" w:cs="宋体" w:hint="eastAsia"/>
                <w:color w:val="000000"/>
              </w:rPr>
              <w:t>学历</w:t>
            </w:r>
          </w:p>
        </w:tc>
        <w:tc>
          <w:tcPr>
            <w:tcW w:w="2009" w:type="dxa"/>
            <w:vAlign w:val="center"/>
          </w:tcPr>
          <w:p w:rsidR="00BF3ABF" w:rsidRPr="00AD4334" w:rsidRDefault="00BF3ABF">
            <w:pPr>
              <w:jc w:val="center"/>
              <w:rPr>
                <w:rFonts w:ascii="宋体" w:cs="Times New Roman"/>
                <w:color w:val="000000"/>
              </w:rPr>
            </w:pPr>
          </w:p>
        </w:tc>
      </w:tr>
      <w:tr w:rsidR="00BF3ABF" w:rsidRPr="00AD4334">
        <w:trPr>
          <w:cantSplit/>
          <w:trHeight w:hRule="exact" w:val="560"/>
        </w:trPr>
        <w:tc>
          <w:tcPr>
            <w:tcW w:w="2404" w:type="dxa"/>
            <w:gridSpan w:val="2"/>
            <w:vAlign w:val="center"/>
          </w:tcPr>
          <w:p w:rsidR="00BF3ABF" w:rsidRPr="00AD4334" w:rsidRDefault="00BF3ABF">
            <w:pPr>
              <w:jc w:val="center"/>
              <w:rPr>
                <w:rFonts w:ascii="宋体" w:cs="Times New Roman"/>
                <w:color w:val="000000"/>
              </w:rPr>
            </w:pPr>
            <w:r w:rsidRPr="00AD4334">
              <w:rPr>
                <w:rFonts w:ascii="宋体" w:cs="宋体" w:hint="eastAsia"/>
                <w:color w:val="000000"/>
              </w:rPr>
              <w:t>参加工作时间</w:t>
            </w:r>
          </w:p>
        </w:tc>
        <w:tc>
          <w:tcPr>
            <w:tcW w:w="1957" w:type="dxa"/>
            <w:gridSpan w:val="2"/>
            <w:vAlign w:val="center"/>
          </w:tcPr>
          <w:p w:rsidR="00BF3ABF" w:rsidRPr="00AD4334" w:rsidRDefault="00BF3ABF">
            <w:pPr>
              <w:jc w:val="center"/>
              <w:rPr>
                <w:rFonts w:ascii="宋体" w:cs="Times New Roman"/>
                <w:color w:val="000000"/>
              </w:rPr>
            </w:pPr>
          </w:p>
        </w:tc>
        <w:tc>
          <w:tcPr>
            <w:tcW w:w="3209" w:type="dxa"/>
            <w:gridSpan w:val="3"/>
            <w:vAlign w:val="center"/>
          </w:tcPr>
          <w:p w:rsidR="00BF3ABF" w:rsidRPr="00AD4334" w:rsidRDefault="00BF3ABF">
            <w:pPr>
              <w:jc w:val="center"/>
              <w:rPr>
                <w:rFonts w:ascii="宋体" w:cs="Times New Roman"/>
                <w:color w:val="000000"/>
              </w:rPr>
            </w:pPr>
            <w:r w:rsidRPr="00AD4334">
              <w:rPr>
                <w:rFonts w:ascii="宋体" w:cs="宋体" w:hint="eastAsia"/>
                <w:color w:val="000000"/>
              </w:rPr>
              <w:t>从事技术负责人年限</w:t>
            </w:r>
          </w:p>
        </w:tc>
        <w:tc>
          <w:tcPr>
            <w:tcW w:w="2009" w:type="dxa"/>
            <w:vAlign w:val="center"/>
          </w:tcPr>
          <w:p w:rsidR="00BF3ABF" w:rsidRPr="00AD4334" w:rsidRDefault="00BF3ABF">
            <w:pPr>
              <w:jc w:val="center"/>
              <w:rPr>
                <w:rFonts w:ascii="宋体" w:cs="Times New Roman"/>
                <w:color w:val="000000"/>
              </w:rPr>
            </w:pPr>
          </w:p>
        </w:tc>
      </w:tr>
      <w:tr w:rsidR="00BF3ABF" w:rsidRPr="00AD4334">
        <w:trPr>
          <w:trHeight w:val="7306"/>
        </w:trPr>
        <w:tc>
          <w:tcPr>
            <w:tcW w:w="969" w:type="dxa"/>
            <w:vAlign w:val="center"/>
          </w:tcPr>
          <w:p w:rsidR="00BF3ABF" w:rsidRPr="00AD4334" w:rsidRDefault="00BF3ABF">
            <w:pPr>
              <w:jc w:val="center"/>
              <w:rPr>
                <w:rFonts w:ascii="宋体" w:cs="Times New Roman"/>
                <w:color w:val="000000"/>
              </w:rPr>
            </w:pPr>
          </w:p>
          <w:p w:rsidR="00BF3ABF" w:rsidRPr="00AD4334" w:rsidRDefault="00BF3ABF">
            <w:pPr>
              <w:jc w:val="center"/>
              <w:rPr>
                <w:rFonts w:ascii="宋体" w:cs="Times New Roman"/>
                <w:color w:val="000000"/>
              </w:rPr>
            </w:pPr>
          </w:p>
          <w:p w:rsidR="00BF3ABF" w:rsidRPr="00AD4334" w:rsidRDefault="00BF3ABF">
            <w:pPr>
              <w:jc w:val="center"/>
              <w:rPr>
                <w:rFonts w:ascii="宋体" w:cs="Times New Roman"/>
                <w:color w:val="000000"/>
              </w:rPr>
            </w:pPr>
          </w:p>
          <w:p w:rsidR="00BF3ABF" w:rsidRPr="00AD4334" w:rsidRDefault="00BF3ABF">
            <w:pPr>
              <w:jc w:val="center"/>
              <w:rPr>
                <w:rFonts w:ascii="宋体" w:cs="Times New Roman"/>
                <w:color w:val="000000"/>
              </w:rPr>
            </w:pPr>
            <w:r w:rsidRPr="00AD4334">
              <w:rPr>
                <w:rFonts w:ascii="宋体" w:cs="宋体" w:hint="eastAsia"/>
                <w:color w:val="000000"/>
              </w:rPr>
              <w:t>简</w:t>
            </w:r>
          </w:p>
          <w:p w:rsidR="00BF3ABF" w:rsidRPr="00AD4334" w:rsidRDefault="00BF3ABF">
            <w:pPr>
              <w:jc w:val="center"/>
              <w:rPr>
                <w:rFonts w:ascii="宋体" w:cs="Times New Roman"/>
                <w:color w:val="000000"/>
              </w:rPr>
            </w:pPr>
          </w:p>
          <w:p w:rsidR="00BF3ABF" w:rsidRPr="00AD4334" w:rsidRDefault="00BF3ABF">
            <w:pPr>
              <w:jc w:val="center"/>
              <w:rPr>
                <w:rFonts w:ascii="宋体" w:cs="Times New Roman"/>
                <w:color w:val="000000"/>
              </w:rPr>
            </w:pPr>
          </w:p>
          <w:p w:rsidR="00BF3ABF" w:rsidRPr="00AD4334" w:rsidRDefault="00BF3ABF">
            <w:pPr>
              <w:rPr>
                <w:rFonts w:ascii="宋体" w:cs="Times New Roman"/>
                <w:color w:val="000000"/>
              </w:rPr>
            </w:pPr>
          </w:p>
          <w:p w:rsidR="00BF3ABF" w:rsidRPr="00AD4334" w:rsidRDefault="00BF3ABF">
            <w:pPr>
              <w:rPr>
                <w:rFonts w:ascii="宋体" w:cs="Times New Roman"/>
                <w:color w:val="000000"/>
              </w:rPr>
            </w:pPr>
          </w:p>
          <w:p w:rsidR="00BF3ABF" w:rsidRPr="00AD4334" w:rsidRDefault="00BF3ABF">
            <w:pPr>
              <w:jc w:val="center"/>
              <w:rPr>
                <w:rFonts w:ascii="宋体" w:cs="Times New Roman"/>
                <w:color w:val="000000"/>
              </w:rPr>
            </w:pPr>
          </w:p>
          <w:p w:rsidR="00BF3ABF" w:rsidRPr="00AD4334" w:rsidRDefault="00BF3ABF">
            <w:pPr>
              <w:jc w:val="center"/>
              <w:rPr>
                <w:rFonts w:ascii="宋体" w:cs="Times New Roman"/>
                <w:color w:val="000000"/>
              </w:rPr>
            </w:pPr>
          </w:p>
          <w:p w:rsidR="00BF3ABF" w:rsidRPr="00AD4334" w:rsidRDefault="00BF3ABF">
            <w:pPr>
              <w:jc w:val="center"/>
              <w:rPr>
                <w:rFonts w:ascii="宋体" w:cs="Times New Roman"/>
                <w:color w:val="000000"/>
              </w:rPr>
            </w:pPr>
            <w:r w:rsidRPr="00AD4334">
              <w:rPr>
                <w:rFonts w:ascii="宋体" w:cs="宋体" w:hint="eastAsia"/>
                <w:color w:val="000000"/>
              </w:rPr>
              <w:t>历</w:t>
            </w:r>
          </w:p>
          <w:p w:rsidR="00BF3ABF" w:rsidRPr="00AD4334" w:rsidRDefault="00BF3ABF">
            <w:pPr>
              <w:jc w:val="center"/>
              <w:rPr>
                <w:rFonts w:ascii="宋体" w:cs="Times New Roman"/>
                <w:color w:val="000000"/>
              </w:rPr>
            </w:pPr>
          </w:p>
          <w:p w:rsidR="00BF3ABF" w:rsidRPr="00AD4334" w:rsidRDefault="00BF3ABF">
            <w:pPr>
              <w:jc w:val="center"/>
              <w:rPr>
                <w:rFonts w:ascii="宋体" w:cs="Times New Roman"/>
                <w:color w:val="000000"/>
              </w:rPr>
            </w:pPr>
          </w:p>
          <w:p w:rsidR="00BF3ABF" w:rsidRPr="00AD4334" w:rsidRDefault="00BF3ABF">
            <w:pPr>
              <w:rPr>
                <w:rFonts w:ascii="宋体" w:cs="Times New Roman"/>
                <w:color w:val="000000"/>
              </w:rPr>
            </w:pPr>
          </w:p>
        </w:tc>
        <w:tc>
          <w:tcPr>
            <w:tcW w:w="8610" w:type="dxa"/>
            <w:gridSpan w:val="7"/>
          </w:tcPr>
          <w:p w:rsidR="00BF3ABF" w:rsidRPr="00AD4334" w:rsidRDefault="00BF3ABF">
            <w:pPr>
              <w:rPr>
                <w:rFonts w:ascii="宋体" w:cs="Times New Roman"/>
                <w:color w:val="000000"/>
              </w:rPr>
            </w:pPr>
          </w:p>
        </w:tc>
      </w:tr>
    </w:tbl>
    <w:p w:rsidR="00BF3ABF" w:rsidRDefault="00BF3ABF">
      <w:pPr>
        <w:rPr>
          <w:rFonts w:ascii="宋体" w:cs="Times New Roman"/>
          <w:color w:val="000000"/>
        </w:rPr>
      </w:pPr>
    </w:p>
    <w:p w:rsidR="00BF3ABF" w:rsidRDefault="00BF3ABF">
      <w:pPr>
        <w:rPr>
          <w:rFonts w:ascii="宋体" w:cs="Times New Roman"/>
          <w:color w:val="000000"/>
          <w:sz w:val="28"/>
          <w:szCs w:val="28"/>
        </w:rPr>
      </w:pPr>
      <w:r>
        <w:rPr>
          <w:rFonts w:ascii="宋体" w:cs="宋体" w:hint="eastAsia"/>
          <w:color w:val="000000"/>
          <w:sz w:val="28"/>
          <w:szCs w:val="28"/>
        </w:rPr>
        <w:t>法定代表人（签字或盖章）：</w:t>
      </w:r>
      <w:r>
        <w:rPr>
          <w:rFonts w:ascii="宋体" w:cs="宋体"/>
          <w:color w:val="000000"/>
          <w:sz w:val="28"/>
          <w:szCs w:val="28"/>
        </w:rPr>
        <w:t xml:space="preserve">                         </w:t>
      </w:r>
      <w:r>
        <w:rPr>
          <w:rFonts w:ascii="宋体" w:cs="宋体" w:hint="eastAsia"/>
          <w:color w:val="000000"/>
          <w:sz w:val="28"/>
          <w:szCs w:val="28"/>
        </w:rPr>
        <w:t>投标人（盖章）：</w:t>
      </w:r>
    </w:p>
    <w:p w:rsidR="00BF3ABF" w:rsidRDefault="00BF3ABF">
      <w:pPr>
        <w:jc w:val="right"/>
        <w:rPr>
          <w:rFonts w:ascii="宋体" w:cs="Times New Roman"/>
          <w:color w:val="000000"/>
          <w:sz w:val="28"/>
          <w:szCs w:val="28"/>
        </w:rPr>
      </w:pPr>
    </w:p>
    <w:p w:rsidR="00BF3ABF" w:rsidRDefault="00BF3ABF">
      <w:pPr>
        <w:rPr>
          <w:rFonts w:cs="Times New Roman"/>
          <w:color w:val="000000"/>
          <w:kern w:val="0"/>
          <w:sz w:val="28"/>
          <w:szCs w:val="28"/>
        </w:rPr>
      </w:pPr>
      <w:r>
        <w:rPr>
          <w:rFonts w:ascii="宋体" w:cs="宋体"/>
          <w:color w:val="000000"/>
          <w:sz w:val="28"/>
          <w:szCs w:val="28"/>
        </w:rPr>
        <w:t xml:space="preserve">                                             </w:t>
      </w:r>
      <w:r>
        <w:rPr>
          <w:rFonts w:ascii="宋体" w:cs="宋体" w:hint="eastAsia"/>
          <w:color w:val="000000"/>
          <w:sz w:val="28"/>
          <w:szCs w:val="28"/>
        </w:rPr>
        <w:t>日期：</w:t>
      </w:r>
      <w:r>
        <w:rPr>
          <w:rFonts w:ascii="宋体" w:cs="宋体"/>
          <w:color w:val="000000"/>
          <w:sz w:val="28"/>
          <w:szCs w:val="28"/>
        </w:rPr>
        <w:t xml:space="preserve">   </w:t>
      </w:r>
      <w:r>
        <w:rPr>
          <w:rFonts w:ascii="宋体" w:cs="宋体" w:hint="eastAsia"/>
          <w:color w:val="000000"/>
          <w:sz w:val="28"/>
          <w:szCs w:val="28"/>
        </w:rPr>
        <w:t>年</w:t>
      </w:r>
      <w:r>
        <w:rPr>
          <w:rFonts w:ascii="宋体" w:cs="宋体"/>
          <w:color w:val="000000"/>
          <w:sz w:val="28"/>
          <w:szCs w:val="28"/>
        </w:rPr>
        <w:t xml:space="preserve">   </w:t>
      </w:r>
      <w:r>
        <w:rPr>
          <w:rFonts w:ascii="宋体" w:cs="宋体" w:hint="eastAsia"/>
          <w:color w:val="000000"/>
          <w:sz w:val="28"/>
          <w:szCs w:val="28"/>
        </w:rPr>
        <w:t>月</w:t>
      </w:r>
      <w:r>
        <w:rPr>
          <w:rFonts w:ascii="宋体" w:cs="宋体"/>
          <w:color w:val="000000"/>
          <w:sz w:val="28"/>
          <w:szCs w:val="28"/>
        </w:rPr>
        <w:t xml:space="preserve">   </w:t>
      </w:r>
      <w:r>
        <w:rPr>
          <w:rFonts w:ascii="宋体" w:cs="宋体" w:hint="eastAsia"/>
          <w:color w:val="000000"/>
          <w:sz w:val="28"/>
          <w:szCs w:val="28"/>
        </w:rPr>
        <w:t>日</w:t>
      </w:r>
    </w:p>
    <w:p w:rsidR="00BF3ABF" w:rsidRDefault="00BF3ABF">
      <w:pPr>
        <w:pStyle w:val="Title"/>
        <w:jc w:val="both"/>
        <w:rPr>
          <w:rFonts w:cs="Times New Roman"/>
          <w:b w:val="0"/>
          <w:bCs w:val="0"/>
          <w:color w:val="000000"/>
          <w:sz w:val="21"/>
          <w:szCs w:val="21"/>
        </w:rPr>
        <w:sectPr w:rsidR="00BF3ABF">
          <w:footerReference w:type="first" r:id="rId10"/>
          <w:pgSz w:w="11907" w:h="16840"/>
          <w:pgMar w:top="1247" w:right="1361" w:bottom="1247" w:left="1361" w:header="851" w:footer="838" w:gutter="0"/>
          <w:cols w:space="720"/>
          <w:titlePg/>
          <w:docGrid w:linePitch="435" w:charSpace="-6553"/>
        </w:sectPr>
      </w:pPr>
    </w:p>
    <w:p w:rsidR="00BF3ABF" w:rsidRDefault="00BF3ABF">
      <w:pPr>
        <w:pStyle w:val="Title"/>
        <w:jc w:val="both"/>
        <w:rPr>
          <w:rFonts w:ascii="宋体" w:cs="Times New Roman"/>
          <w:b w:val="0"/>
          <w:bCs w:val="0"/>
          <w:color w:val="000000"/>
          <w:sz w:val="21"/>
          <w:szCs w:val="21"/>
        </w:rPr>
      </w:pPr>
      <w:bookmarkStart w:id="719" w:name="_Toc106012818"/>
      <w:bookmarkStart w:id="720" w:name="_Toc201383243"/>
      <w:bookmarkStart w:id="721" w:name="_Toc264113115"/>
      <w:bookmarkStart w:id="722" w:name="_Toc15190"/>
      <w:bookmarkStart w:id="723" w:name="_Toc267388505"/>
      <w:bookmarkStart w:id="724" w:name="_Toc155342586"/>
      <w:bookmarkStart w:id="725" w:name="_Toc106553080"/>
      <w:bookmarkStart w:id="726" w:name="_Toc267639434"/>
      <w:r>
        <w:rPr>
          <w:rFonts w:cs="宋体" w:hint="eastAsia"/>
          <w:b w:val="0"/>
          <w:bCs w:val="0"/>
          <w:color w:val="000000"/>
          <w:sz w:val="21"/>
          <w:szCs w:val="21"/>
        </w:rPr>
        <w:t>附件四：</w:t>
      </w:r>
      <w:bookmarkEnd w:id="719"/>
      <w:bookmarkEnd w:id="720"/>
      <w:bookmarkEnd w:id="721"/>
      <w:bookmarkEnd w:id="722"/>
      <w:bookmarkEnd w:id="723"/>
      <w:bookmarkEnd w:id="724"/>
      <w:bookmarkEnd w:id="725"/>
      <w:bookmarkEnd w:id="726"/>
    </w:p>
    <w:p w:rsidR="00BF3ABF" w:rsidRDefault="00BF3ABF">
      <w:pPr>
        <w:jc w:val="center"/>
        <w:outlineLvl w:val="0"/>
        <w:rPr>
          <w:rFonts w:ascii="宋体" w:cs="Times New Roman"/>
          <w:color w:val="FF0000"/>
          <w:sz w:val="24"/>
          <w:szCs w:val="24"/>
        </w:rPr>
      </w:pPr>
      <w:r>
        <w:rPr>
          <w:rFonts w:cs="宋体" w:hint="eastAsia"/>
          <w:spacing w:val="-8"/>
          <w:u w:val="single"/>
        </w:rPr>
        <w:t>大麦屿下青塘垃圾中转站改造及二次接管工程</w:t>
      </w:r>
    </w:p>
    <w:p w:rsidR="00BF3ABF" w:rsidRDefault="00BF3ABF">
      <w:pPr>
        <w:jc w:val="center"/>
        <w:outlineLvl w:val="0"/>
        <w:rPr>
          <w:rFonts w:ascii="宋体" w:cs="Times New Roman"/>
          <w:color w:val="000000"/>
          <w:sz w:val="24"/>
          <w:szCs w:val="24"/>
        </w:rPr>
      </w:pPr>
    </w:p>
    <w:p w:rsidR="00BF3ABF" w:rsidRDefault="00BF3ABF">
      <w:pPr>
        <w:spacing w:line="360" w:lineRule="auto"/>
        <w:jc w:val="center"/>
        <w:rPr>
          <w:rFonts w:ascii="黑体" w:eastAsia="黑体" w:cs="Times New Roman"/>
          <w:b/>
          <w:bCs/>
          <w:color w:val="000000"/>
          <w:sz w:val="44"/>
          <w:szCs w:val="44"/>
        </w:rPr>
      </w:pPr>
      <w:r>
        <w:rPr>
          <w:rFonts w:ascii="黑体" w:eastAsia="黑体" w:cs="黑体" w:hint="eastAsia"/>
          <w:b/>
          <w:bCs/>
          <w:color w:val="000000"/>
          <w:sz w:val="44"/>
          <w:szCs w:val="44"/>
        </w:rPr>
        <w:t>主要施工机械设备表</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0"/>
        <w:gridCol w:w="1525"/>
        <w:gridCol w:w="1635"/>
        <w:gridCol w:w="859"/>
        <w:gridCol w:w="1582"/>
        <w:gridCol w:w="1582"/>
        <w:gridCol w:w="1437"/>
      </w:tblGrid>
      <w:tr w:rsidR="00BF3ABF" w:rsidRPr="00AD4334">
        <w:trPr>
          <w:trHeight w:hRule="exact" w:val="555"/>
        </w:trPr>
        <w:tc>
          <w:tcPr>
            <w:tcW w:w="970" w:type="dxa"/>
            <w:vAlign w:val="center"/>
          </w:tcPr>
          <w:p w:rsidR="00BF3ABF" w:rsidRPr="00AD4334" w:rsidRDefault="00BF3ABF">
            <w:pPr>
              <w:jc w:val="center"/>
              <w:rPr>
                <w:rFonts w:ascii="宋体" w:cs="Times New Roman"/>
                <w:color w:val="000000"/>
              </w:rPr>
            </w:pPr>
            <w:r w:rsidRPr="00AD4334">
              <w:rPr>
                <w:rFonts w:ascii="宋体" w:cs="宋体" w:hint="eastAsia"/>
                <w:color w:val="000000"/>
              </w:rPr>
              <w:t>序号</w:t>
            </w:r>
          </w:p>
        </w:tc>
        <w:tc>
          <w:tcPr>
            <w:tcW w:w="1525" w:type="dxa"/>
            <w:vAlign w:val="center"/>
          </w:tcPr>
          <w:p w:rsidR="00BF3ABF" w:rsidRPr="00AD4334" w:rsidRDefault="00BF3ABF">
            <w:pPr>
              <w:jc w:val="center"/>
              <w:rPr>
                <w:rFonts w:ascii="宋体" w:cs="Times New Roman"/>
                <w:color w:val="000000"/>
              </w:rPr>
            </w:pPr>
            <w:r w:rsidRPr="00AD4334">
              <w:rPr>
                <w:rFonts w:ascii="宋体" w:cs="宋体" w:hint="eastAsia"/>
                <w:color w:val="000000"/>
              </w:rPr>
              <w:t>设备名称</w:t>
            </w:r>
          </w:p>
        </w:tc>
        <w:tc>
          <w:tcPr>
            <w:tcW w:w="1635" w:type="dxa"/>
            <w:vAlign w:val="center"/>
          </w:tcPr>
          <w:p w:rsidR="00BF3ABF" w:rsidRPr="00AD4334" w:rsidRDefault="00BF3ABF">
            <w:pPr>
              <w:jc w:val="center"/>
              <w:rPr>
                <w:rFonts w:ascii="宋体" w:cs="Times New Roman"/>
                <w:color w:val="000000"/>
              </w:rPr>
            </w:pPr>
            <w:r w:rsidRPr="00AD4334">
              <w:rPr>
                <w:rFonts w:ascii="宋体" w:cs="宋体" w:hint="eastAsia"/>
                <w:color w:val="000000"/>
              </w:rPr>
              <w:t>规格型号</w:t>
            </w:r>
          </w:p>
        </w:tc>
        <w:tc>
          <w:tcPr>
            <w:tcW w:w="859" w:type="dxa"/>
            <w:vAlign w:val="center"/>
          </w:tcPr>
          <w:p w:rsidR="00BF3ABF" w:rsidRPr="00AD4334" w:rsidRDefault="00BF3ABF">
            <w:pPr>
              <w:jc w:val="center"/>
              <w:rPr>
                <w:rFonts w:ascii="宋体" w:cs="Times New Roman"/>
                <w:color w:val="000000"/>
              </w:rPr>
            </w:pPr>
            <w:r w:rsidRPr="00AD4334">
              <w:rPr>
                <w:rFonts w:ascii="宋体" w:cs="宋体" w:hint="eastAsia"/>
                <w:color w:val="000000"/>
              </w:rPr>
              <w:t>数量</w:t>
            </w:r>
          </w:p>
        </w:tc>
        <w:tc>
          <w:tcPr>
            <w:tcW w:w="1582" w:type="dxa"/>
            <w:vAlign w:val="center"/>
          </w:tcPr>
          <w:p w:rsidR="00BF3ABF" w:rsidRPr="00AD4334" w:rsidRDefault="00BF3ABF">
            <w:pPr>
              <w:jc w:val="center"/>
              <w:rPr>
                <w:rFonts w:ascii="宋体" w:cs="Times New Roman"/>
                <w:color w:val="000000"/>
              </w:rPr>
            </w:pPr>
            <w:r w:rsidRPr="00AD4334">
              <w:rPr>
                <w:rFonts w:ascii="宋体" w:cs="宋体" w:hint="eastAsia"/>
                <w:color w:val="000000"/>
              </w:rPr>
              <w:t>设备能力</w:t>
            </w:r>
          </w:p>
        </w:tc>
        <w:tc>
          <w:tcPr>
            <w:tcW w:w="1582" w:type="dxa"/>
            <w:vAlign w:val="center"/>
          </w:tcPr>
          <w:p w:rsidR="00BF3ABF" w:rsidRPr="00AD4334" w:rsidRDefault="00BF3ABF">
            <w:pPr>
              <w:jc w:val="center"/>
              <w:rPr>
                <w:rFonts w:ascii="宋体" w:cs="Times New Roman"/>
                <w:color w:val="000000"/>
              </w:rPr>
            </w:pPr>
            <w:r w:rsidRPr="00AD4334">
              <w:rPr>
                <w:rFonts w:ascii="宋体" w:cs="宋体" w:hint="eastAsia"/>
                <w:color w:val="000000"/>
              </w:rPr>
              <w:t>进场时间</w:t>
            </w:r>
          </w:p>
        </w:tc>
        <w:tc>
          <w:tcPr>
            <w:tcW w:w="1437" w:type="dxa"/>
            <w:vAlign w:val="center"/>
          </w:tcPr>
          <w:p w:rsidR="00BF3ABF" w:rsidRPr="00AD4334" w:rsidRDefault="00BF3ABF">
            <w:pPr>
              <w:jc w:val="center"/>
              <w:rPr>
                <w:rFonts w:ascii="宋体" w:cs="Times New Roman"/>
                <w:color w:val="000000"/>
              </w:rPr>
            </w:pPr>
            <w:r w:rsidRPr="00AD4334">
              <w:rPr>
                <w:rFonts w:ascii="宋体" w:cs="宋体" w:hint="eastAsia"/>
                <w:color w:val="000000"/>
              </w:rPr>
              <w:t>备注</w:t>
            </w:r>
          </w:p>
        </w:tc>
      </w:tr>
      <w:tr w:rsidR="00BF3ABF" w:rsidRPr="00AD4334">
        <w:trPr>
          <w:trHeight w:hRule="exact" w:val="555"/>
        </w:trPr>
        <w:tc>
          <w:tcPr>
            <w:tcW w:w="970" w:type="dxa"/>
          </w:tcPr>
          <w:p w:rsidR="00BF3ABF" w:rsidRPr="00AD4334" w:rsidRDefault="00BF3ABF">
            <w:pPr>
              <w:rPr>
                <w:rFonts w:ascii="宋体" w:cs="Times New Roman"/>
                <w:color w:val="000000"/>
              </w:rPr>
            </w:pPr>
          </w:p>
        </w:tc>
        <w:tc>
          <w:tcPr>
            <w:tcW w:w="1525" w:type="dxa"/>
          </w:tcPr>
          <w:p w:rsidR="00BF3ABF" w:rsidRPr="00AD4334" w:rsidRDefault="00BF3ABF">
            <w:pPr>
              <w:rPr>
                <w:rFonts w:ascii="宋体" w:cs="Times New Roman"/>
                <w:color w:val="000000"/>
              </w:rPr>
            </w:pPr>
          </w:p>
        </w:tc>
        <w:tc>
          <w:tcPr>
            <w:tcW w:w="1635" w:type="dxa"/>
          </w:tcPr>
          <w:p w:rsidR="00BF3ABF" w:rsidRPr="00AD4334" w:rsidRDefault="00BF3ABF">
            <w:pPr>
              <w:rPr>
                <w:rFonts w:ascii="宋体" w:cs="Times New Roman"/>
                <w:color w:val="000000"/>
              </w:rPr>
            </w:pPr>
          </w:p>
        </w:tc>
        <w:tc>
          <w:tcPr>
            <w:tcW w:w="859" w:type="dxa"/>
          </w:tcPr>
          <w:p w:rsidR="00BF3ABF" w:rsidRPr="00AD4334" w:rsidRDefault="00BF3ABF">
            <w:pPr>
              <w:rPr>
                <w:rFonts w:ascii="宋体" w:cs="Times New Roman"/>
                <w:color w:val="000000"/>
              </w:rPr>
            </w:pPr>
          </w:p>
        </w:tc>
        <w:tc>
          <w:tcPr>
            <w:tcW w:w="1582" w:type="dxa"/>
          </w:tcPr>
          <w:p w:rsidR="00BF3ABF" w:rsidRPr="00AD4334" w:rsidRDefault="00BF3ABF">
            <w:pPr>
              <w:rPr>
                <w:rFonts w:ascii="宋体" w:cs="Times New Roman"/>
                <w:color w:val="000000"/>
              </w:rPr>
            </w:pPr>
          </w:p>
        </w:tc>
        <w:tc>
          <w:tcPr>
            <w:tcW w:w="1582" w:type="dxa"/>
          </w:tcPr>
          <w:p w:rsidR="00BF3ABF" w:rsidRPr="00AD4334" w:rsidRDefault="00BF3ABF">
            <w:pPr>
              <w:rPr>
                <w:rFonts w:ascii="宋体" w:cs="Times New Roman"/>
                <w:color w:val="000000"/>
              </w:rPr>
            </w:pPr>
          </w:p>
        </w:tc>
        <w:tc>
          <w:tcPr>
            <w:tcW w:w="1437" w:type="dxa"/>
          </w:tcPr>
          <w:p w:rsidR="00BF3ABF" w:rsidRPr="00AD4334" w:rsidRDefault="00BF3ABF">
            <w:pPr>
              <w:rPr>
                <w:rFonts w:ascii="宋体" w:cs="Times New Roman"/>
                <w:color w:val="000000"/>
              </w:rPr>
            </w:pPr>
          </w:p>
        </w:tc>
      </w:tr>
      <w:tr w:rsidR="00BF3ABF" w:rsidRPr="00AD4334">
        <w:trPr>
          <w:trHeight w:hRule="exact" w:val="555"/>
        </w:trPr>
        <w:tc>
          <w:tcPr>
            <w:tcW w:w="970" w:type="dxa"/>
          </w:tcPr>
          <w:p w:rsidR="00BF3ABF" w:rsidRPr="00AD4334" w:rsidRDefault="00BF3ABF">
            <w:pPr>
              <w:rPr>
                <w:rFonts w:ascii="宋体" w:cs="Times New Roman"/>
                <w:color w:val="000000"/>
              </w:rPr>
            </w:pPr>
          </w:p>
        </w:tc>
        <w:tc>
          <w:tcPr>
            <w:tcW w:w="1525" w:type="dxa"/>
          </w:tcPr>
          <w:p w:rsidR="00BF3ABF" w:rsidRPr="00AD4334" w:rsidRDefault="00BF3ABF">
            <w:pPr>
              <w:rPr>
                <w:rFonts w:ascii="宋体" w:cs="Times New Roman"/>
                <w:color w:val="000000"/>
              </w:rPr>
            </w:pPr>
          </w:p>
        </w:tc>
        <w:tc>
          <w:tcPr>
            <w:tcW w:w="1635" w:type="dxa"/>
          </w:tcPr>
          <w:p w:rsidR="00BF3ABF" w:rsidRPr="00AD4334" w:rsidRDefault="00BF3ABF">
            <w:pPr>
              <w:rPr>
                <w:rFonts w:ascii="宋体" w:cs="Times New Roman"/>
                <w:color w:val="000000"/>
              </w:rPr>
            </w:pPr>
          </w:p>
        </w:tc>
        <w:tc>
          <w:tcPr>
            <w:tcW w:w="859" w:type="dxa"/>
          </w:tcPr>
          <w:p w:rsidR="00BF3ABF" w:rsidRPr="00AD4334" w:rsidRDefault="00BF3ABF">
            <w:pPr>
              <w:rPr>
                <w:rFonts w:ascii="宋体" w:cs="Times New Roman"/>
                <w:color w:val="000000"/>
              </w:rPr>
            </w:pPr>
          </w:p>
        </w:tc>
        <w:tc>
          <w:tcPr>
            <w:tcW w:w="1582" w:type="dxa"/>
          </w:tcPr>
          <w:p w:rsidR="00BF3ABF" w:rsidRPr="00AD4334" w:rsidRDefault="00BF3ABF">
            <w:pPr>
              <w:rPr>
                <w:rFonts w:ascii="宋体" w:cs="Times New Roman"/>
                <w:color w:val="000000"/>
              </w:rPr>
            </w:pPr>
          </w:p>
        </w:tc>
        <w:tc>
          <w:tcPr>
            <w:tcW w:w="1582" w:type="dxa"/>
          </w:tcPr>
          <w:p w:rsidR="00BF3ABF" w:rsidRPr="00AD4334" w:rsidRDefault="00BF3ABF">
            <w:pPr>
              <w:rPr>
                <w:rFonts w:ascii="宋体" w:cs="Times New Roman"/>
                <w:color w:val="000000"/>
              </w:rPr>
            </w:pPr>
          </w:p>
        </w:tc>
        <w:tc>
          <w:tcPr>
            <w:tcW w:w="1437" w:type="dxa"/>
          </w:tcPr>
          <w:p w:rsidR="00BF3ABF" w:rsidRPr="00AD4334" w:rsidRDefault="00BF3ABF">
            <w:pPr>
              <w:rPr>
                <w:rFonts w:ascii="宋体" w:cs="Times New Roman"/>
                <w:color w:val="000000"/>
              </w:rPr>
            </w:pPr>
          </w:p>
        </w:tc>
      </w:tr>
      <w:tr w:rsidR="00BF3ABF" w:rsidRPr="00AD4334">
        <w:trPr>
          <w:trHeight w:hRule="exact" w:val="555"/>
        </w:trPr>
        <w:tc>
          <w:tcPr>
            <w:tcW w:w="970" w:type="dxa"/>
          </w:tcPr>
          <w:p w:rsidR="00BF3ABF" w:rsidRPr="00AD4334" w:rsidRDefault="00BF3ABF">
            <w:pPr>
              <w:rPr>
                <w:rFonts w:ascii="宋体" w:cs="Times New Roman"/>
                <w:color w:val="000000"/>
              </w:rPr>
            </w:pPr>
          </w:p>
        </w:tc>
        <w:tc>
          <w:tcPr>
            <w:tcW w:w="1525" w:type="dxa"/>
          </w:tcPr>
          <w:p w:rsidR="00BF3ABF" w:rsidRPr="00AD4334" w:rsidRDefault="00BF3ABF">
            <w:pPr>
              <w:rPr>
                <w:rFonts w:ascii="宋体" w:cs="Times New Roman"/>
                <w:color w:val="000000"/>
              </w:rPr>
            </w:pPr>
          </w:p>
        </w:tc>
        <w:tc>
          <w:tcPr>
            <w:tcW w:w="1635" w:type="dxa"/>
          </w:tcPr>
          <w:p w:rsidR="00BF3ABF" w:rsidRPr="00AD4334" w:rsidRDefault="00BF3ABF">
            <w:pPr>
              <w:rPr>
                <w:rFonts w:ascii="宋体" w:cs="Times New Roman"/>
                <w:color w:val="000000"/>
              </w:rPr>
            </w:pPr>
          </w:p>
        </w:tc>
        <w:tc>
          <w:tcPr>
            <w:tcW w:w="859" w:type="dxa"/>
          </w:tcPr>
          <w:p w:rsidR="00BF3ABF" w:rsidRPr="00AD4334" w:rsidRDefault="00BF3ABF">
            <w:pPr>
              <w:rPr>
                <w:rFonts w:ascii="宋体" w:cs="Times New Roman"/>
                <w:color w:val="000000"/>
              </w:rPr>
            </w:pPr>
          </w:p>
        </w:tc>
        <w:tc>
          <w:tcPr>
            <w:tcW w:w="1582" w:type="dxa"/>
          </w:tcPr>
          <w:p w:rsidR="00BF3ABF" w:rsidRPr="00AD4334" w:rsidRDefault="00BF3ABF">
            <w:pPr>
              <w:rPr>
                <w:rFonts w:ascii="宋体" w:cs="Times New Roman"/>
                <w:color w:val="000000"/>
              </w:rPr>
            </w:pPr>
          </w:p>
        </w:tc>
        <w:tc>
          <w:tcPr>
            <w:tcW w:w="1582" w:type="dxa"/>
          </w:tcPr>
          <w:p w:rsidR="00BF3ABF" w:rsidRPr="00AD4334" w:rsidRDefault="00BF3ABF">
            <w:pPr>
              <w:rPr>
                <w:rFonts w:ascii="宋体" w:cs="Times New Roman"/>
                <w:color w:val="000000"/>
              </w:rPr>
            </w:pPr>
          </w:p>
        </w:tc>
        <w:tc>
          <w:tcPr>
            <w:tcW w:w="1437" w:type="dxa"/>
          </w:tcPr>
          <w:p w:rsidR="00BF3ABF" w:rsidRPr="00AD4334" w:rsidRDefault="00BF3ABF">
            <w:pPr>
              <w:rPr>
                <w:rFonts w:ascii="宋体" w:cs="Times New Roman"/>
                <w:color w:val="000000"/>
              </w:rPr>
            </w:pPr>
          </w:p>
        </w:tc>
      </w:tr>
      <w:tr w:rsidR="00BF3ABF" w:rsidRPr="00AD4334">
        <w:trPr>
          <w:trHeight w:hRule="exact" w:val="555"/>
        </w:trPr>
        <w:tc>
          <w:tcPr>
            <w:tcW w:w="970" w:type="dxa"/>
          </w:tcPr>
          <w:p w:rsidR="00BF3ABF" w:rsidRPr="00AD4334" w:rsidRDefault="00BF3ABF">
            <w:pPr>
              <w:rPr>
                <w:rFonts w:ascii="宋体" w:cs="Times New Roman"/>
                <w:color w:val="000000"/>
              </w:rPr>
            </w:pPr>
          </w:p>
        </w:tc>
        <w:tc>
          <w:tcPr>
            <w:tcW w:w="1525" w:type="dxa"/>
          </w:tcPr>
          <w:p w:rsidR="00BF3ABF" w:rsidRPr="00AD4334" w:rsidRDefault="00BF3ABF">
            <w:pPr>
              <w:rPr>
                <w:rFonts w:ascii="宋体" w:cs="Times New Roman"/>
                <w:color w:val="000000"/>
              </w:rPr>
            </w:pPr>
          </w:p>
        </w:tc>
        <w:tc>
          <w:tcPr>
            <w:tcW w:w="1635" w:type="dxa"/>
          </w:tcPr>
          <w:p w:rsidR="00BF3ABF" w:rsidRPr="00AD4334" w:rsidRDefault="00BF3ABF">
            <w:pPr>
              <w:rPr>
                <w:rFonts w:ascii="宋体" w:cs="Times New Roman"/>
                <w:color w:val="000000"/>
              </w:rPr>
            </w:pPr>
          </w:p>
        </w:tc>
        <w:tc>
          <w:tcPr>
            <w:tcW w:w="859" w:type="dxa"/>
          </w:tcPr>
          <w:p w:rsidR="00BF3ABF" w:rsidRPr="00AD4334" w:rsidRDefault="00BF3ABF">
            <w:pPr>
              <w:rPr>
                <w:rFonts w:ascii="宋体" w:cs="Times New Roman"/>
                <w:color w:val="000000"/>
              </w:rPr>
            </w:pPr>
          </w:p>
        </w:tc>
        <w:tc>
          <w:tcPr>
            <w:tcW w:w="1582" w:type="dxa"/>
          </w:tcPr>
          <w:p w:rsidR="00BF3ABF" w:rsidRPr="00AD4334" w:rsidRDefault="00BF3ABF">
            <w:pPr>
              <w:rPr>
                <w:rFonts w:ascii="宋体" w:cs="Times New Roman"/>
                <w:color w:val="000000"/>
              </w:rPr>
            </w:pPr>
          </w:p>
        </w:tc>
        <w:tc>
          <w:tcPr>
            <w:tcW w:w="1582" w:type="dxa"/>
          </w:tcPr>
          <w:p w:rsidR="00BF3ABF" w:rsidRPr="00AD4334" w:rsidRDefault="00BF3ABF">
            <w:pPr>
              <w:rPr>
                <w:rFonts w:ascii="宋体" w:cs="Times New Roman"/>
                <w:color w:val="000000"/>
              </w:rPr>
            </w:pPr>
          </w:p>
        </w:tc>
        <w:tc>
          <w:tcPr>
            <w:tcW w:w="1437" w:type="dxa"/>
          </w:tcPr>
          <w:p w:rsidR="00BF3ABF" w:rsidRPr="00AD4334" w:rsidRDefault="00BF3ABF">
            <w:pPr>
              <w:rPr>
                <w:rFonts w:ascii="宋体" w:cs="Times New Roman"/>
                <w:color w:val="000000"/>
              </w:rPr>
            </w:pPr>
          </w:p>
        </w:tc>
      </w:tr>
      <w:tr w:rsidR="00BF3ABF" w:rsidRPr="00AD4334">
        <w:trPr>
          <w:trHeight w:hRule="exact" w:val="555"/>
        </w:trPr>
        <w:tc>
          <w:tcPr>
            <w:tcW w:w="970" w:type="dxa"/>
          </w:tcPr>
          <w:p w:rsidR="00BF3ABF" w:rsidRPr="00AD4334" w:rsidRDefault="00BF3ABF">
            <w:pPr>
              <w:rPr>
                <w:rFonts w:ascii="宋体" w:cs="Times New Roman"/>
                <w:color w:val="000000"/>
              </w:rPr>
            </w:pPr>
          </w:p>
        </w:tc>
        <w:tc>
          <w:tcPr>
            <w:tcW w:w="1525" w:type="dxa"/>
          </w:tcPr>
          <w:p w:rsidR="00BF3ABF" w:rsidRPr="00AD4334" w:rsidRDefault="00BF3ABF">
            <w:pPr>
              <w:rPr>
                <w:rFonts w:ascii="宋体" w:cs="Times New Roman"/>
                <w:color w:val="000000"/>
              </w:rPr>
            </w:pPr>
          </w:p>
        </w:tc>
        <w:tc>
          <w:tcPr>
            <w:tcW w:w="1635" w:type="dxa"/>
          </w:tcPr>
          <w:p w:rsidR="00BF3ABF" w:rsidRPr="00AD4334" w:rsidRDefault="00BF3ABF">
            <w:pPr>
              <w:rPr>
                <w:rFonts w:ascii="宋体" w:cs="Times New Roman"/>
                <w:color w:val="000000"/>
              </w:rPr>
            </w:pPr>
          </w:p>
        </w:tc>
        <w:tc>
          <w:tcPr>
            <w:tcW w:w="859" w:type="dxa"/>
          </w:tcPr>
          <w:p w:rsidR="00BF3ABF" w:rsidRPr="00AD4334" w:rsidRDefault="00BF3ABF">
            <w:pPr>
              <w:rPr>
                <w:rFonts w:ascii="宋体" w:cs="Times New Roman"/>
                <w:color w:val="000000"/>
              </w:rPr>
            </w:pPr>
          </w:p>
        </w:tc>
        <w:tc>
          <w:tcPr>
            <w:tcW w:w="1582" w:type="dxa"/>
          </w:tcPr>
          <w:p w:rsidR="00BF3ABF" w:rsidRPr="00AD4334" w:rsidRDefault="00BF3ABF">
            <w:pPr>
              <w:rPr>
                <w:rFonts w:ascii="宋体" w:cs="Times New Roman"/>
                <w:color w:val="000000"/>
              </w:rPr>
            </w:pPr>
          </w:p>
        </w:tc>
        <w:tc>
          <w:tcPr>
            <w:tcW w:w="1582" w:type="dxa"/>
          </w:tcPr>
          <w:p w:rsidR="00BF3ABF" w:rsidRPr="00AD4334" w:rsidRDefault="00BF3ABF">
            <w:pPr>
              <w:rPr>
                <w:rFonts w:ascii="宋体" w:cs="Times New Roman"/>
                <w:color w:val="000000"/>
              </w:rPr>
            </w:pPr>
          </w:p>
        </w:tc>
        <w:tc>
          <w:tcPr>
            <w:tcW w:w="1437" w:type="dxa"/>
          </w:tcPr>
          <w:p w:rsidR="00BF3ABF" w:rsidRPr="00AD4334" w:rsidRDefault="00BF3ABF">
            <w:pPr>
              <w:rPr>
                <w:rFonts w:ascii="宋体" w:cs="Times New Roman"/>
                <w:color w:val="000000"/>
              </w:rPr>
            </w:pPr>
          </w:p>
        </w:tc>
      </w:tr>
      <w:tr w:rsidR="00BF3ABF" w:rsidRPr="00AD4334">
        <w:trPr>
          <w:trHeight w:hRule="exact" w:val="555"/>
        </w:trPr>
        <w:tc>
          <w:tcPr>
            <w:tcW w:w="970" w:type="dxa"/>
          </w:tcPr>
          <w:p w:rsidR="00BF3ABF" w:rsidRPr="00AD4334" w:rsidRDefault="00BF3ABF">
            <w:pPr>
              <w:rPr>
                <w:rFonts w:ascii="宋体" w:cs="Times New Roman"/>
                <w:color w:val="000000"/>
              </w:rPr>
            </w:pPr>
          </w:p>
        </w:tc>
        <w:tc>
          <w:tcPr>
            <w:tcW w:w="1525" w:type="dxa"/>
          </w:tcPr>
          <w:p w:rsidR="00BF3ABF" w:rsidRPr="00AD4334" w:rsidRDefault="00BF3ABF">
            <w:pPr>
              <w:rPr>
                <w:rFonts w:ascii="宋体" w:cs="Times New Roman"/>
                <w:color w:val="000000"/>
              </w:rPr>
            </w:pPr>
          </w:p>
        </w:tc>
        <w:tc>
          <w:tcPr>
            <w:tcW w:w="1635" w:type="dxa"/>
          </w:tcPr>
          <w:p w:rsidR="00BF3ABF" w:rsidRPr="00AD4334" w:rsidRDefault="00BF3ABF">
            <w:pPr>
              <w:rPr>
                <w:rFonts w:ascii="宋体" w:cs="Times New Roman"/>
                <w:color w:val="000000"/>
              </w:rPr>
            </w:pPr>
          </w:p>
        </w:tc>
        <w:tc>
          <w:tcPr>
            <w:tcW w:w="859" w:type="dxa"/>
          </w:tcPr>
          <w:p w:rsidR="00BF3ABF" w:rsidRPr="00AD4334" w:rsidRDefault="00BF3ABF">
            <w:pPr>
              <w:rPr>
                <w:rFonts w:ascii="宋体" w:cs="Times New Roman"/>
                <w:color w:val="000000"/>
              </w:rPr>
            </w:pPr>
          </w:p>
        </w:tc>
        <w:tc>
          <w:tcPr>
            <w:tcW w:w="1582" w:type="dxa"/>
          </w:tcPr>
          <w:p w:rsidR="00BF3ABF" w:rsidRPr="00AD4334" w:rsidRDefault="00BF3ABF">
            <w:pPr>
              <w:rPr>
                <w:rFonts w:ascii="宋体" w:cs="Times New Roman"/>
                <w:color w:val="000000"/>
              </w:rPr>
            </w:pPr>
          </w:p>
        </w:tc>
        <w:tc>
          <w:tcPr>
            <w:tcW w:w="1582" w:type="dxa"/>
          </w:tcPr>
          <w:p w:rsidR="00BF3ABF" w:rsidRPr="00AD4334" w:rsidRDefault="00BF3ABF">
            <w:pPr>
              <w:rPr>
                <w:rFonts w:ascii="宋体" w:cs="Times New Roman"/>
                <w:color w:val="000000"/>
              </w:rPr>
            </w:pPr>
          </w:p>
        </w:tc>
        <w:tc>
          <w:tcPr>
            <w:tcW w:w="1437" w:type="dxa"/>
          </w:tcPr>
          <w:p w:rsidR="00BF3ABF" w:rsidRPr="00AD4334" w:rsidRDefault="00BF3ABF">
            <w:pPr>
              <w:rPr>
                <w:rFonts w:ascii="宋体" w:cs="Times New Roman"/>
                <w:color w:val="000000"/>
              </w:rPr>
            </w:pPr>
          </w:p>
        </w:tc>
      </w:tr>
      <w:tr w:rsidR="00BF3ABF" w:rsidRPr="00AD4334">
        <w:trPr>
          <w:trHeight w:hRule="exact" w:val="555"/>
        </w:trPr>
        <w:tc>
          <w:tcPr>
            <w:tcW w:w="970" w:type="dxa"/>
          </w:tcPr>
          <w:p w:rsidR="00BF3ABF" w:rsidRPr="00AD4334" w:rsidRDefault="00BF3ABF">
            <w:pPr>
              <w:rPr>
                <w:rFonts w:ascii="宋体" w:cs="Times New Roman"/>
                <w:color w:val="000000"/>
              </w:rPr>
            </w:pPr>
          </w:p>
        </w:tc>
        <w:tc>
          <w:tcPr>
            <w:tcW w:w="1525" w:type="dxa"/>
          </w:tcPr>
          <w:p w:rsidR="00BF3ABF" w:rsidRPr="00AD4334" w:rsidRDefault="00BF3ABF">
            <w:pPr>
              <w:rPr>
                <w:rFonts w:ascii="宋体" w:cs="Times New Roman"/>
                <w:color w:val="000000"/>
              </w:rPr>
            </w:pPr>
          </w:p>
        </w:tc>
        <w:tc>
          <w:tcPr>
            <w:tcW w:w="1635" w:type="dxa"/>
          </w:tcPr>
          <w:p w:rsidR="00BF3ABF" w:rsidRPr="00AD4334" w:rsidRDefault="00BF3ABF">
            <w:pPr>
              <w:rPr>
                <w:rFonts w:ascii="宋体" w:cs="Times New Roman"/>
                <w:color w:val="000000"/>
              </w:rPr>
            </w:pPr>
          </w:p>
        </w:tc>
        <w:tc>
          <w:tcPr>
            <w:tcW w:w="859" w:type="dxa"/>
          </w:tcPr>
          <w:p w:rsidR="00BF3ABF" w:rsidRPr="00AD4334" w:rsidRDefault="00BF3ABF">
            <w:pPr>
              <w:rPr>
                <w:rFonts w:ascii="宋体" w:cs="Times New Roman"/>
                <w:color w:val="000000"/>
              </w:rPr>
            </w:pPr>
          </w:p>
        </w:tc>
        <w:tc>
          <w:tcPr>
            <w:tcW w:w="1582" w:type="dxa"/>
          </w:tcPr>
          <w:p w:rsidR="00BF3ABF" w:rsidRPr="00AD4334" w:rsidRDefault="00BF3ABF">
            <w:pPr>
              <w:rPr>
                <w:rFonts w:ascii="宋体" w:cs="Times New Roman"/>
                <w:color w:val="000000"/>
              </w:rPr>
            </w:pPr>
          </w:p>
        </w:tc>
        <w:tc>
          <w:tcPr>
            <w:tcW w:w="1582" w:type="dxa"/>
          </w:tcPr>
          <w:p w:rsidR="00BF3ABF" w:rsidRPr="00AD4334" w:rsidRDefault="00BF3ABF">
            <w:pPr>
              <w:rPr>
                <w:rFonts w:ascii="宋体" w:cs="Times New Roman"/>
                <w:color w:val="000000"/>
              </w:rPr>
            </w:pPr>
          </w:p>
        </w:tc>
        <w:tc>
          <w:tcPr>
            <w:tcW w:w="1437" w:type="dxa"/>
          </w:tcPr>
          <w:p w:rsidR="00BF3ABF" w:rsidRPr="00AD4334" w:rsidRDefault="00BF3ABF">
            <w:pPr>
              <w:rPr>
                <w:rFonts w:ascii="宋体" w:cs="Times New Roman"/>
                <w:color w:val="000000"/>
              </w:rPr>
            </w:pPr>
          </w:p>
        </w:tc>
      </w:tr>
      <w:tr w:rsidR="00BF3ABF" w:rsidRPr="00AD4334">
        <w:trPr>
          <w:trHeight w:hRule="exact" w:val="555"/>
        </w:trPr>
        <w:tc>
          <w:tcPr>
            <w:tcW w:w="970" w:type="dxa"/>
          </w:tcPr>
          <w:p w:rsidR="00BF3ABF" w:rsidRPr="00AD4334" w:rsidRDefault="00BF3ABF">
            <w:pPr>
              <w:rPr>
                <w:rFonts w:ascii="宋体" w:cs="Times New Roman"/>
                <w:color w:val="000000"/>
              </w:rPr>
            </w:pPr>
          </w:p>
        </w:tc>
        <w:tc>
          <w:tcPr>
            <w:tcW w:w="1525" w:type="dxa"/>
          </w:tcPr>
          <w:p w:rsidR="00BF3ABF" w:rsidRPr="00AD4334" w:rsidRDefault="00BF3ABF">
            <w:pPr>
              <w:rPr>
                <w:rFonts w:ascii="宋体" w:cs="Times New Roman"/>
                <w:color w:val="000000"/>
              </w:rPr>
            </w:pPr>
          </w:p>
        </w:tc>
        <w:tc>
          <w:tcPr>
            <w:tcW w:w="1635" w:type="dxa"/>
          </w:tcPr>
          <w:p w:rsidR="00BF3ABF" w:rsidRPr="00AD4334" w:rsidRDefault="00BF3ABF">
            <w:pPr>
              <w:rPr>
                <w:rFonts w:ascii="宋体" w:cs="Times New Roman"/>
                <w:color w:val="000000"/>
              </w:rPr>
            </w:pPr>
          </w:p>
        </w:tc>
        <w:tc>
          <w:tcPr>
            <w:tcW w:w="859" w:type="dxa"/>
          </w:tcPr>
          <w:p w:rsidR="00BF3ABF" w:rsidRPr="00AD4334" w:rsidRDefault="00BF3ABF">
            <w:pPr>
              <w:rPr>
                <w:rFonts w:ascii="宋体" w:cs="Times New Roman"/>
                <w:color w:val="000000"/>
              </w:rPr>
            </w:pPr>
          </w:p>
        </w:tc>
        <w:tc>
          <w:tcPr>
            <w:tcW w:w="1582" w:type="dxa"/>
          </w:tcPr>
          <w:p w:rsidR="00BF3ABF" w:rsidRPr="00AD4334" w:rsidRDefault="00BF3ABF">
            <w:pPr>
              <w:rPr>
                <w:rFonts w:ascii="宋体" w:cs="Times New Roman"/>
                <w:color w:val="000000"/>
              </w:rPr>
            </w:pPr>
          </w:p>
        </w:tc>
        <w:tc>
          <w:tcPr>
            <w:tcW w:w="1582" w:type="dxa"/>
          </w:tcPr>
          <w:p w:rsidR="00BF3ABF" w:rsidRPr="00AD4334" w:rsidRDefault="00BF3ABF">
            <w:pPr>
              <w:rPr>
                <w:rFonts w:ascii="宋体" w:cs="Times New Roman"/>
                <w:color w:val="000000"/>
              </w:rPr>
            </w:pPr>
          </w:p>
        </w:tc>
        <w:tc>
          <w:tcPr>
            <w:tcW w:w="1437" w:type="dxa"/>
          </w:tcPr>
          <w:p w:rsidR="00BF3ABF" w:rsidRPr="00AD4334" w:rsidRDefault="00BF3ABF">
            <w:pPr>
              <w:rPr>
                <w:rFonts w:ascii="宋体" w:cs="Times New Roman"/>
                <w:color w:val="000000"/>
              </w:rPr>
            </w:pPr>
          </w:p>
        </w:tc>
      </w:tr>
      <w:tr w:rsidR="00BF3ABF" w:rsidRPr="00AD4334">
        <w:trPr>
          <w:trHeight w:hRule="exact" w:val="555"/>
        </w:trPr>
        <w:tc>
          <w:tcPr>
            <w:tcW w:w="970" w:type="dxa"/>
          </w:tcPr>
          <w:p w:rsidR="00BF3ABF" w:rsidRPr="00AD4334" w:rsidRDefault="00BF3ABF">
            <w:pPr>
              <w:rPr>
                <w:rFonts w:ascii="宋体" w:cs="Times New Roman"/>
                <w:color w:val="000000"/>
              </w:rPr>
            </w:pPr>
          </w:p>
        </w:tc>
        <w:tc>
          <w:tcPr>
            <w:tcW w:w="1525" w:type="dxa"/>
          </w:tcPr>
          <w:p w:rsidR="00BF3ABF" w:rsidRPr="00AD4334" w:rsidRDefault="00BF3ABF">
            <w:pPr>
              <w:rPr>
                <w:rFonts w:ascii="宋体" w:cs="Times New Roman"/>
                <w:color w:val="000000"/>
              </w:rPr>
            </w:pPr>
          </w:p>
        </w:tc>
        <w:tc>
          <w:tcPr>
            <w:tcW w:w="1635" w:type="dxa"/>
          </w:tcPr>
          <w:p w:rsidR="00BF3ABF" w:rsidRPr="00AD4334" w:rsidRDefault="00BF3ABF">
            <w:pPr>
              <w:rPr>
                <w:rFonts w:ascii="宋体" w:cs="Times New Roman"/>
                <w:color w:val="000000"/>
              </w:rPr>
            </w:pPr>
          </w:p>
        </w:tc>
        <w:tc>
          <w:tcPr>
            <w:tcW w:w="859" w:type="dxa"/>
          </w:tcPr>
          <w:p w:rsidR="00BF3ABF" w:rsidRPr="00AD4334" w:rsidRDefault="00BF3ABF">
            <w:pPr>
              <w:rPr>
                <w:rFonts w:ascii="宋体" w:cs="Times New Roman"/>
                <w:color w:val="000000"/>
              </w:rPr>
            </w:pPr>
          </w:p>
        </w:tc>
        <w:tc>
          <w:tcPr>
            <w:tcW w:w="1582" w:type="dxa"/>
          </w:tcPr>
          <w:p w:rsidR="00BF3ABF" w:rsidRPr="00AD4334" w:rsidRDefault="00BF3ABF">
            <w:pPr>
              <w:rPr>
                <w:rFonts w:ascii="宋体" w:cs="Times New Roman"/>
                <w:color w:val="000000"/>
              </w:rPr>
            </w:pPr>
          </w:p>
        </w:tc>
        <w:tc>
          <w:tcPr>
            <w:tcW w:w="1582" w:type="dxa"/>
          </w:tcPr>
          <w:p w:rsidR="00BF3ABF" w:rsidRPr="00AD4334" w:rsidRDefault="00BF3ABF">
            <w:pPr>
              <w:rPr>
                <w:rFonts w:ascii="宋体" w:cs="Times New Roman"/>
                <w:color w:val="000000"/>
              </w:rPr>
            </w:pPr>
          </w:p>
        </w:tc>
        <w:tc>
          <w:tcPr>
            <w:tcW w:w="1437" w:type="dxa"/>
          </w:tcPr>
          <w:p w:rsidR="00BF3ABF" w:rsidRPr="00AD4334" w:rsidRDefault="00BF3ABF">
            <w:pPr>
              <w:rPr>
                <w:rFonts w:ascii="宋体" w:cs="Times New Roman"/>
                <w:color w:val="000000"/>
              </w:rPr>
            </w:pPr>
          </w:p>
        </w:tc>
      </w:tr>
      <w:tr w:rsidR="00BF3ABF" w:rsidRPr="00AD4334">
        <w:trPr>
          <w:trHeight w:hRule="exact" w:val="555"/>
        </w:trPr>
        <w:tc>
          <w:tcPr>
            <w:tcW w:w="970" w:type="dxa"/>
          </w:tcPr>
          <w:p w:rsidR="00BF3ABF" w:rsidRPr="00AD4334" w:rsidRDefault="00BF3ABF">
            <w:pPr>
              <w:rPr>
                <w:rFonts w:ascii="宋体" w:cs="Times New Roman"/>
                <w:color w:val="000000"/>
              </w:rPr>
            </w:pPr>
          </w:p>
        </w:tc>
        <w:tc>
          <w:tcPr>
            <w:tcW w:w="1525" w:type="dxa"/>
          </w:tcPr>
          <w:p w:rsidR="00BF3ABF" w:rsidRPr="00AD4334" w:rsidRDefault="00BF3ABF">
            <w:pPr>
              <w:rPr>
                <w:rFonts w:ascii="宋体" w:cs="Times New Roman"/>
                <w:color w:val="000000"/>
              </w:rPr>
            </w:pPr>
          </w:p>
        </w:tc>
        <w:tc>
          <w:tcPr>
            <w:tcW w:w="1635" w:type="dxa"/>
          </w:tcPr>
          <w:p w:rsidR="00BF3ABF" w:rsidRPr="00AD4334" w:rsidRDefault="00BF3ABF">
            <w:pPr>
              <w:rPr>
                <w:rFonts w:ascii="宋体" w:cs="Times New Roman"/>
                <w:color w:val="000000"/>
              </w:rPr>
            </w:pPr>
          </w:p>
        </w:tc>
        <w:tc>
          <w:tcPr>
            <w:tcW w:w="859" w:type="dxa"/>
          </w:tcPr>
          <w:p w:rsidR="00BF3ABF" w:rsidRPr="00AD4334" w:rsidRDefault="00BF3ABF">
            <w:pPr>
              <w:rPr>
                <w:rFonts w:ascii="宋体" w:cs="Times New Roman"/>
                <w:color w:val="000000"/>
              </w:rPr>
            </w:pPr>
          </w:p>
        </w:tc>
        <w:tc>
          <w:tcPr>
            <w:tcW w:w="1582" w:type="dxa"/>
          </w:tcPr>
          <w:p w:rsidR="00BF3ABF" w:rsidRPr="00AD4334" w:rsidRDefault="00BF3ABF">
            <w:pPr>
              <w:rPr>
                <w:rFonts w:ascii="宋体" w:cs="Times New Roman"/>
                <w:color w:val="000000"/>
              </w:rPr>
            </w:pPr>
          </w:p>
        </w:tc>
        <w:tc>
          <w:tcPr>
            <w:tcW w:w="1582" w:type="dxa"/>
          </w:tcPr>
          <w:p w:rsidR="00BF3ABF" w:rsidRPr="00AD4334" w:rsidRDefault="00BF3ABF">
            <w:pPr>
              <w:rPr>
                <w:rFonts w:ascii="宋体" w:cs="Times New Roman"/>
                <w:color w:val="000000"/>
              </w:rPr>
            </w:pPr>
          </w:p>
        </w:tc>
        <w:tc>
          <w:tcPr>
            <w:tcW w:w="1437" w:type="dxa"/>
          </w:tcPr>
          <w:p w:rsidR="00BF3ABF" w:rsidRPr="00AD4334" w:rsidRDefault="00BF3ABF">
            <w:pPr>
              <w:rPr>
                <w:rFonts w:ascii="宋体" w:cs="Times New Roman"/>
                <w:color w:val="000000"/>
              </w:rPr>
            </w:pPr>
          </w:p>
        </w:tc>
      </w:tr>
      <w:tr w:rsidR="00BF3ABF" w:rsidRPr="00AD4334">
        <w:trPr>
          <w:trHeight w:hRule="exact" w:val="555"/>
        </w:trPr>
        <w:tc>
          <w:tcPr>
            <w:tcW w:w="970" w:type="dxa"/>
          </w:tcPr>
          <w:p w:rsidR="00BF3ABF" w:rsidRPr="00AD4334" w:rsidRDefault="00BF3ABF">
            <w:pPr>
              <w:rPr>
                <w:rFonts w:ascii="宋体" w:cs="Times New Roman"/>
                <w:color w:val="000000"/>
              </w:rPr>
            </w:pPr>
          </w:p>
        </w:tc>
        <w:tc>
          <w:tcPr>
            <w:tcW w:w="1525" w:type="dxa"/>
          </w:tcPr>
          <w:p w:rsidR="00BF3ABF" w:rsidRPr="00AD4334" w:rsidRDefault="00BF3ABF">
            <w:pPr>
              <w:rPr>
                <w:rFonts w:ascii="宋体" w:cs="Times New Roman"/>
                <w:color w:val="000000"/>
              </w:rPr>
            </w:pPr>
          </w:p>
        </w:tc>
        <w:tc>
          <w:tcPr>
            <w:tcW w:w="1635" w:type="dxa"/>
          </w:tcPr>
          <w:p w:rsidR="00BF3ABF" w:rsidRPr="00AD4334" w:rsidRDefault="00BF3ABF">
            <w:pPr>
              <w:rPr>
                <w:rFonts w:ascii="宋体" w:cs="Times New Roman"/>
                <w:color w:val="000000"/>
              </w:rPr>
            </w:pPr>
          </w:p>
        </w:tc>
        <w:tc>
          <w:tcPr>
            <w:tcW w:w="859" w:type="dxa"/>
          </w:tcPr>
          <w:p w:rsidR="00BF3ABF" w:rsidRPr="00AD4334" w:rsidRDefault="00BF3ABF">
            <w:pPr>
              <w:rPr>
                <w:rFonts w:ascii="宋体" w:cs="Times New Roman"/>
                <w:color w:val="000000"/>
              </w:rPr>
            </w:pPr>
          </w:p>
        </w:tc>
        <w:tc>
          <w:tcPr>
            <w:tcW w:w="1582" w:type="dxa"/>
          </w:tcPr>
          <w:p w:rsidR="00BF3ABF" w:rsidRPr="00AD4334" w:rsidRDefault="00BF3ABF">
            <w:pPr>
              <w:rPr>
                <w:rFonts w:ascii="宋体" w:cs="Times New Roman"/>
                <w:color w:val="000000"/>
              </w:rPr>
            </w:pPr>
          </w:p>
        </w:tc>
        <w:tc>
          <w:tcPr>
            <w:tcW w:w="1582" w:type="dxa"/>
          </w:tcPr>
          <w:p w:rsidR="00BF3ABF" w:rsidRPr="00AD4334" w:rsidRDefault="00BF3ABF">
            <w:pPr>
              <w:rPr>
                <w:rFonts w:ascii="宋体" w:cs="Times New Roman"/>
                <w:color w:val="000000"/>
              </w:rPr>
            </w:pPr>
          </w:p>
        </w:tc>
        <w:tc>
          <w:tcPr>
            <w:tcW w:w="1437" w:type="dxa"/>
          </w:tcPr>
          <w:p w:rsidR="00BF3ABF" w:rsidRPr="00AD4334" w:rsidRDefault="00BF3ABF">
            <w:pPr>
              <w:rPr>
                <w:rFonts w:ascii="宋体" w:cs="Times New Roman"/>
                <w:color w:val="000000"/>
              </w:rPr>
            </w:pPr>
          </w:p>
        </w:tc>
      </w:tr>
      <w:tr w:rsidR="00BF3ABF" w:rsidRPr="00AD4334">
        <w:trPr>
          <w:trHeight w:hRule="exact" w:val="555"/>
        </w:trPr>
        <w:tc>
          <w:tcPr>
            <w:tcW w:w="970" w:type="dxa"/>
          </w:tcPr>
          <w:p w:rsidR="00BF3ABF" w:rsidRPr="00AD4334" w:rsidRDefault="00BF3ABF">
            <w:pPr>
              <w:rPr>
                <w:rFonts w:ascii="宋体" w:cs="Times New Roman"/>
                <w:color w:val="000000"/>
              </w:rPr>
            </w:pPr>
          </w:p>
        </w:tc>
        <w:tc>
          <w:tcPr>
            <w:tcW w:w="1525" w:type="dxa"/>
          </w:tcPr>
          <w:p w:rsidR="00BF3ABF" w:rsidRPr="00AD4334" w:rsidRDefault="00BF3ABF">
            <w:pPr>
              <w:rPr>
                <w:rFonts w:ascii="宋体" w:cs="Times New Roman"/>
                <w:color w:val="000000"/>
              </w:rPr>
            </w:pPr>
          </w:p>
        </w:tc>
        <w:tc>
          <w:tcPr>
            <w:tcW w:w="1635" w:type="dxa"/>
          </w:tcPr>
          <w:p w:rsidR="00BF3ABF" w:rsidRPr="00AD4334" w:rsidRDefault="00BF3ABF">
            <w:pPr>
              <w:rPr>
                <w:rFonts w:ascii="宋体" w:cs="Times New Roman"/>
                <w:color w:val="000000"/>
              </w:rPr>
            </w:pPr>
          </w:p>
        </w:tc>
        <w:tc>
          <w:tcPr>
            <w:tcW w:w="859" w:type="dxa"/>
          </w:tcPr>
          <w:p w:rsidR="00BF3ABF" w:rsidRPr="00AD4334" w:rsidRDefault="00BF3ABF">
            <w:pPr>
              <w:rPr>
                <w:rFonts w:ascii="宋体" w:cs="Times New Roman"/>
                <w:color w:val="000000"/>
              </w:rPr>
            </w:pPr>
          </w:p>
        </w:tc>
        <w:tc>
          <w:tcPr>
            <w:tcW w:w="1582" w:type="dxa"/>
          </w:tcPr>
          <w:p w:rsidR="00BF3ABF" w:rsidRPr="00AD4334" w:rsidRDefault="00BF3ABF">
            <w:pPr>
              <w:rPr>
                <w:rFonts w:ascii="宋体" w:cs="Times New Roman"/>
                <w:color w:val="000000"/>
              </w:rPr>
            </w:pPr>
          </w:p>
        </w:tc>
        <w:tc>
          <w:tcPr>
            <w:tcW w:w="1582" w:type="dxa"/>
          </w:tcPr>
          <w:p w:rsidR="00BF3ABF" w:rsidRPr="00AD4334" w:rsidRDefault="00BF3ABF">
            <w:pPr>
              <w:rPr>
                <w:rFonts w:ascii="宋体" w:cs="Times New Roman"/>
                <w:color w:val="000000"/>
              </w:rPr>
            </w:pPr>
          </w:p>
        </w:tc>
        <w:tc>
          <w:tcPr>
            <w:tcW w:w="1437" w:type="dxa"/>
          </w:tcPr>
          <w:p w:rsidR="00BF3ABF" w:rsidRPr="00AD4334" w:rsidRDefault="00BF3ABF">
            <w:pPr>
              <w:rPr>
                <w:rFonts w:ascii="宋体" w:cs="Times New Roman"/>
                <w:color w:val="000000"/>
              </w:rPr>
            </w:pPr>
          </w:p>
        </w:tc>
      </w:tr>
      <w:tr w:rsidR="00BF3ABF" w:rsidRPr="00AD4334">
        <w:trPr>
          <w:trHeight w:hRule="exact" w:val="555"/>
        </w:trPr>
        <w:tc>
          <w:tcPr>
            <w:tcW w:w="970" w:type="dxa"/>
          </w:tcPr>
          <w:p w:rsidR="00BF3ABF" w:rsidRPr="00AD4334" w:rsidRDefault="00BF3ABF">
            <w:pPr>
              <w:rPr>
                <w:rFonts w:ascii="宋体" w:cs="Times New Roman"/>
                <w:color w:val="000000"/>
              </w:rPr>
            </w:pPr>
          </w:p>
        </w:tc>
        <w:tc>
          <w:tcPr>
            <w:tcW w:w="1525" w:type="dxa"/>
          </w:tcPr>
          <w:p w:rsidR="00BF3ABF" w:rsidRPr="00AD4334" w:rsidRDefault="00BF3ABF">
            <w:pPr>
              <w:rPr>
                <w:rFonts w:ascii="宋体" w:cs="Times New Roman"/>
                <w:color w:val="000000"/>
              </w:rPr>
            </w:pPr>
          </w:p>
        </w:tc>
        <w:tc>
          <w:tcPr>
            <w:tcW w:w="1635" w:type="dxa"/>
          </w:tcPr>
          <w:p w:rsidR="00BF3ABF" w:rsidRPr="00AD4334" w:rsidRDefault="00BF3ABF">
            <w:pPr>
              <w:rPr>
                <w:rFonts w:ascii="宋体" w:cs="Times New Roman"/>
                <w:color w:val="000000"/>
              </w:rPr>
            </w:pPr>
          </w:p>
        </w:tc>
        <w:tc>
          <w:tcPr>
            <w:tcW w:w="859" w:type="dxa"/>
          </w:tcPr>
          <w:p w:rsidR="00BF3ABF" w:rsidRPr="00AD4334" w:rsidRDefault="00BF3ABF">
            <w:pPr>
              <w:rPr>
                <w:rFonts w:ascii="宋体" w:cs="Times New Roman"/>
                <w:color w:val="000000"/>
              </w:rPr>
            </w:pPr>
          </w:p>
        </w:tc>
        <w:tc>
          <w:tcPr>
            <w:tcW w:w="1582" w:type="dxa"/>
          </w:tcPr>
          <w:p w:rsidR="00BF3ABF" w:rsidRPr="00AD4334" w:rsidRDefault="00BF3ABF">
            <w:pPr>
              <w:rPr>
                <w:rFonts w:ascii="宋体" w:cs="Times New Roman"/>
                <w:color w:val="000000"/>
              </w:rPr>
            </w:pPr>
          </w:p>
        </w:tc>
        <w:tc>
          <w:tcPr>
            <w:tcW w:w="1582" w:type="dxa"/>
          </w:tcPr>
          <w:p w:rsidR="00BF3ABF" w:rsidRPr="00AD4334" w:rsidRDefault="00BF3ABF">
            <w:pPr>
              <w:rPr>
                <w:rFonts w:ascii="宋体" w:cs="Times New Roman"/>
                <w:color w:val="000000"/>
              </w:rPr>
            </w:pPr>
          </w:p>
        </w:tc>
        <w:tc>
          <w:tcPr>
            <w:tcW w:w="1437" w:type="dxa"/>
          </w:tcPr>
          <w:p w:rsidR="00BF3ABF" w:rsidRPr="00AD4334" w:rsidRDefault="00BF3ABF">
            <w:pPr>
              <w:rPr>
                <w:rFonts w:ascii="宋体" w:cs="Times New Roman"/>
                <w:color w:val="000000"/>
              </w:rPr>
            </w:pPr>
          </w:p>
        </w:tc>
      </w:tr>
      <w:tr w:rsidR="00BF3ABF" w:rsidRPr="00AD4334">
        <w:trPr>
          <w:trHeight w:hRule="exact" w:val="555"/>
        </w:trPr>
        <w:tc>
          <w:tcPr>
            <w:tcW w:w="970" w:type="dxa"/>
          </w:tcPr>
          <w:p w:rsidR="00BF3ABF" w:rsidRPr="00AD4334" w:rsidRDefault="00BF3ABF">
            <w:pPr>
              <w:rPr>
                <w:rFonts w:ascii="宋体" w:cs="Times New Roman"/>
                <w:color w:val="000000"/>
              </w:rPr>
            </w:pPr>
          </w:p>
        </w:tc>
        <w:tc>
          <w:tcPr>
            <w:tcW w:w="1525" w:type="dxa"/>
          </w:tcPr>
          <w:p w:rsidR="00BF3ABF" w:rsidRPr="00AD4334" w:rsidRDefault="00BF3ABF">
            <w:pPr>
              <w:rPr>
                <w:rFonts w:ascii="宋体" w:cs="Times New Roman"/>
                <w:color w:val="000000"/>
              </w:rPr>
            </w:pPr>
          </w:p>
        </w:tc>
        <w:tc>
          <w:tcPr>
            <w:tcW w:w="1635" w:type="dxa"/>
          </w:tcPr>
          <w:p w:rsidR="00BF3ABF" w:rsidRPr="00AD4334" w:rsidRDefault="00BF3ABF">
            <w:pPr>
              <w:rPr>
                <w:rFonts w:ascii="宋体" w:cs="Times New Roman"/>
                <w:color w:val="000000"/>
              </w:rPr>
            </w:pPr>
          </w:p>
        </w:tc>
        <w:tc>
          <w:tcPr>
            <w:tcW w:w="859" w:type="dxa"/>
          </w:tcPr>
          <w:p w:rsidR="00BF3ABF" w:rsidRPr="00AD4334" w:rsidRDefault="00BF3ABF">
            <w:pPr>
              <w:rPr>
                <w:rFonts w:ascii="宋体" w:cs="Times New Roman"/>
                <w:color w:val="000000"/>
              </w:rPr>
            </w:pPr>
          </w:p>
        </w:tc>
        <w:tc>
          <w:tcPr>
            <w:tcW w:w="1582" w:type="dxa"/>
          </w:tcPr>
          <w:p w:rsidR="00BF3ABF" w:rsidRPr="00AD4334" w:rsidRDefault="00BF3ABF">
            <w:pPr>
              <w:rPr>
                <w:rFonts w:ascii="宋体" w:cs="Times New Roman"/>
                <w:color w:val="000000"/>
              </w:rPr>
            </w:pPr>
          </w:p>
        </w:tc>
        <w:tc>
          <w:tcPr>
            <w:tcW w:w="1582" w:type="dxa"/>
          </w:tcPr>
          <w:p w:rsidR="00BF3ABF" w:rsidRPr="00AD4334" w:rsidRDefault="00BF3ABF">
            <w:pPr>
              <w:rPr>
                <w:rFonts w:ascii="宋体" w:cs="Times New Roman"/>
                <w:color w:val="000000"/>
              </w:rPr>
            </w:pPr>
          </w:p>
        </w:tc>
        <w:tc>
          <w:tcPr>
            <w:tcW w:w="1437" w:type="dxa"/>
          </w:tcPr>
          <w:p w:rsidR="00BF3ABF" w:rsidRPr="00AD4334" w:rsidRDefault="00BF3ABF">
            <w:pPr>
              <w:rPr>
                <w:rFonts w:ascii="宋体" w:cs="Times New Roman"/>
                <w:color w:val="000000"/>
              </w:rPr>
            </w:pPr>
          </w:p>
        </w:tc>
      </w:tr>
      <w:tr w:rsidR="00BF3ABF" w:rsidRPr="00AD4334">
        <w:trPr>
          <w:trHeight w:hRule="exact" w:val="555"/>
        </w:trPr>
        <w:tc>
          <w:tcPr>
            <w:tcW w:w="970" w:type="dxa"/>
          </w:tcPr>
          <w:p w:rsidR="00BF3ABF" w:rsidRPr="00AD4334" w:rsidRDefault="00BF3ABF">
            <w:pPr>
              <w:rPr>
                <w:rFonts w:ascii="宋体" w:cs="Times New Roman"/>
                <w:color w:val="000000"/>
              </w:rPr>
            </w:pPr>
          </w:p>
        </w:tc>
        <w:tc>
          <w:tcPr>
            <w:tcW w:w="1525" w:type="dxa"/>
          </w:tcPr>
          <w:p w:rsidR="00BF3ABF" w:rsidRPr="00AD4334" w:rsidRDefault="00BF3ABF">
            <w:pPr>
              <w:rPr>
                <w:rFonts w:ascii="宋体" w:cs="Times New Roman"/>
                <w:color w:val="000000"/>
              </w:rPr>
            </w:pPr>
          </w:p>
        </w:tc>
        <w:tc>
          <w:tcPr>
            <w:tcW w:w="1635" w:type="dxa"/>
          </w:tcPr>
          <w:p w:rsidR="00BF3ABF" w:rsidRPr="00AD4334" w:rsidRDefault="00BF3ABF">
            <w:pPr>
              <w:rPr>
                <w:rFonts w:ascii="宋体" w:cs="Times New Roman"/>
                <w:color w:val="000000"/>
              </w:rPr>
            </w:pPr>
          </w:p>
        </w:tc>
        <w:tc>
          <w:tcPr>
            <w:tcW w:w="859" w:type="dxa"/>
          </w:tcPr>
          <w:p w:rsidR="00BF3ABF" w:rsidRPr="00AD4334" w:rsidRDefault="00BF3ABF">
            <w:pPr>
              <w:rPr>
                <w:rFonts w:ascii="宋体" w:cs="Times New Roman"/>
                <w:color w:val="000000"/>
              </w:rPr>
            </w:pPr>
          </w:p>
        </w:tc>
        <w:tc>
          <w:tcPr>
            <w:tcW w:w="1582" w:type="dxa"/>
          </w:tcPr>
          <w:p w:rsidR="00BF3ABF" w:rsidRPr="00AD4334" w:rsidRDefault="00BF3ABF">
            <w:pPr>
              <w:rPr>
                <w:rFonts w:ascii="宋体" w:cs="Times New Roman"/>
                <w:color w:val="000000"/>
              </w:rPr>
            </w:pPr>
          </w:p>
        </w:tc>
        <w:tc>
          <w:tcPr>
            <w:tcW w:w="1582" w:type="dxa"/>
          </w:tcPr>
          <w:p w:rsidR="00BF3ABF" w:rsidRPr="00AD4334" w:rsidRDefault="00BF3ABF">
            <w:pPr>
              <w:rPr>
                <w:rFonts w:ascii="宋体" w:cs="Times New Roman"/>
                <w:color w:val="000000"/>
              </w:rPr>
            </w:pPr>
          </w:p>
        </w:tc>
        <w:tc>
          <w:tcPr>
            <w:tcW w:w="1437" w:type="dxa"/>
          </w:tcPr>
          <w:p w:rsidR="00BF3ABF" w:rsidRPr="00AD4334" w:rsidRDefault="00BF3ABF">
            <w:pPr>
              <w:rPr>
                <w:rFonts w:ascii="宋体" w:cs="Times New Roman"/>
                <w:color w:val="000000"/>
              </w:rPr>
            </w:pPr>
          </w:p>
        </w:tc>
      </w:tr>
      <w:tr w:rsidR="00BF3ABF" w:rsidRPr="00AD4334">
        <w:trPr>
          <w:trHeight w:hRule="exact" w:val="555"/>
        </w:trPr>
        <w:tc>
          <w:tcPr>
            <w:tcW w:w="970" w:type="dxa"/>
          </w:tcPr>
          <w:p w:rsidR="00BF3ABF" w:rsidRPr="00AD4334" w:rsidRDefault="00BF3ABF">
            <w:pPr>
              <w:rPr>
                <w:rFonts w:ascii="宋体" w:cs="Times New Roman"/>
                <w:color w:val="000000"/>
              </w:rPr>
            </w:pPr>
          </w:p>
        </w:tc>
        <w:tc>
          <w:tcPr>
            <w:tcW w:w="1525" w:type="dxa"/>
          </w:tcPr>
          <w:p w:rsidR="00BF3ABF" w:rsidRPr="00AD4334" w:rsidRDefault="00BF3ABF">
            <w:pPr>
              <w:rPr>
                <w:rFonts w:ascii="宋体" w:cs="Times New Roman"/>
                <w:color w:val="000000"/>
              </w:rPr>
            </w:pPr>
          </w:p>
        </w:tc>
        <w:tc>
          <w:tcPr>
            <w:tcW w:w="1635" w:type="dxa"/>
          </w:tcPr>
          <w:p w:rsidR="00BF3ABF" w:rsidRPr="00AD4334" w:rsidRDefault="00BF3ABF">
            <w:pPr>
              <w:rPr>
                <w:rFonts w:ascii="宋体" w:cs="Times New Roman"/>
                <w:color w:val="000000"/>
              </w:rPr>
            </w:pPr>
          </w:p>
        </w:tc>
        <w:tc>
          <w:tcPr>
            <w:tcW w:w="859" w:type="dxa"/>
          </w:tcPr>
          <w:p w:rsidR="00BF3ABF" w:rsidRPr="00AD4334" w:rsidRDefault="00BF3ABF">
            <w:pPr>
              <w:rPr>
                <w:rFonts w:ascii="宋体" w:cs="Times New Roman"/>
                <w:color w:val="000000"/>
              </w:rPr>
            </w:pPr>
          </w:p>
        </w:tc>
        <w:tc>
          <w:tcPr>
            <w:tcW w:w="1582" w:type="dxa"/>
          </w:tcPr>
          <w:p w:rsidR="00BF3ABF" w:rsidRPr="00AD4334" w:rsidRDefault="00BF3ABF">
            <w:pPr>
              <w:rPr>
                <w:rFonts w:ascii="宋体" w:cs="Times New Roman"/>
                <w:color w:val="000000"/>
              </w:rPr>
            </w:pPr>
          </w:p>
        </w:tc>
        <w:tc>
          <w:tcPr>
            <w:tcW w:w="1582" w:type="dxa"/>
          </w:tcPr>
          <w:p w:rsidR="00BF3ABF" w:rsidRPr="00AD4334" w:rsidRDefault="00BF3ABF">
            <w:pPr>
              <w:rPr>
                <w:rFonts w:ascii="宋体" w:cs="Times New Roman"/>
                <w:color w:val="000000"/>
              </w:rPr>
            </w:pPr>
          </w:p>
        </w:tc>
        <w:tc>
          <w:tcPr>
            <w:tcW w:w="1437" w:type="dxa"/>
          </w:tcPr>
          <w:p w:rsidR="00BF3ABF" w:rsidRPr="00AD4334" w:rsidRDefault="00BF3ABF">
            <w:pPr>
              <w:rPr>
                <w:rFonts w:ascii="宋体" w:cs="Times New Roman"/>
                <w:color w:val="000000"/>
              </w:rPr>
            </w:pPr>
          </w:p>
        </w:tc>
      </w:tr>
    </w:tbl>
    <w:p w:rsidR="00BF3ABF" w:rsidRDefault="00BF3ABF">
      <w:pPr>
        <w:rPr>
          <w:rFonts w:ascii="宋体" w:cs="Times New Roman"/>
          <w:color w:val="000000"/>
          <w:sz w:val="28"/>
          <w:szCs w:val="28"/>
        </w:rPr>
      </w:pPr>
    </w:p>
    <w:p w:rsidR="00BF3ABF" w:rsidRDefault="00BF3ABF">
      <w:pPr>
        <w:rPr>
          <w:rFonts w:ascii="宋体" w:cs="Times New Roman"/>
          <w:color w:val="000000"/>
          <w:sz w:val="28"/>
          <w:szCs w:val="28"/>
        </w:rPr>
      </w:pPr>
    </w:p>
    <w:p w:rsidR="00BF3ABF" w:rsidRDefault="00BF3ABF">
      <w:pPr>
        <w:rPr>
          <w:rFonts w:ascii="宋体" w:cs="Times New Roman"/>
          <w:color w:val="000000"/>
          <w:sz w:val="28"/>
          <w:szCs w:val="28"/>
        </w:rPr>
      </w:pPr>
      <w:r>
        <w:rPr>
          <w:rFonts w:ascii="宋体" w:cs="宋体" w:hint="eastAsia"/>
          <w:color w:val="000000"/>
          <w:sz w:val="28"/>
          <w:szCs w:val="28"/>
        </w:rPr>
        <w:t>法定代表人（签字或盖章）：</w:t>
      </w:r>
      <w:r>
        <w:rPr>
          <w:rFonts w:ascii="宋体" w:cs="宋体"/>
          <w:color w:val="000000"/>
          <w:sz w:val="28"/>
          <w:szCs w:val="28"/>
        </w:rPr>
        <w:t xml:space="preserve">                         </w:t>
      </w:r>
      <w:r>
        <w:rPr>
          <w:rFonts w:ascii="宋体" w:cs="宋体" w:hint="eastAsia"/>
          <w:color w:val="000000"/>
          <w:sz w:val="28"/>
          <w:szCs w:val="28"/>
        </w:rPr>
        <w:t>投标人（盖章）：</w:t>
      </w:r>
    </w:p>
    <w:p w:rsidR="00BF3ABF" w:rsidRDefault="00BF3ABF">
      <w:pPr>
        <w:jc w:val="right"/>
        <w:rPr>
          <w:rFonts w:ascii="宋体" w:cs="Times New Roman"/>
          <w:color w:val="000000"/>
          <w:sz w:val="28"/>
          <w:szCs w:val="28"/>
        </w:rPr>
      </w:pPr>
    </w:p>
    <w:p w:rsidR="00BF3ABF" w:rsidRDefault="00BF3ABF">
      <w:pPr>
        <w:rPr>
          <w:rFonts w:cs="Times New Roman"/>
          <w:color w:val="000000"/>
          <w:kern w:val="0"/>
          <w:sz w:val="28"/>
          <w:szCs w:val="28"/>
        </w:rPr>
      </w:pPr>
      <w:r>
        <w:rPr>
          <w:rFonts w:ascii="宋体" w:cs="宋体"/>
          <w:color w:val="000000"/>
          <w:sz w:val="28"/>
          <w:szCs w:val="28"/>
        </w:rPr>
        <w:t xml:space="preserve">                                             </w:t>
      </w:r>
      <w:r>
        <w:rPr>
          <w:rFonts w:ascii="宋体" w:cs="宋体" w:hint="eastAsia"/>
          <w:color w:val="000000"/>
          <w:sz w:val="28"/>
          <w:szCs w:val="28"/>
        </w:rPr>
        <w:t>日期：</w:t>
      </w:r>
      <w:r>
        <w:rPr>
          <w:rFonts w:ascii="宋体" w:cs="宋体"/>
          <w:color w:val="000000"/>
          <w:sz w:val="28"/>
          <w:szCs w:val="28"/>
        </w:rPr>
        <w:t xml:space="preserve">   </w:t>
      </w:r>
      <w:r>
        <w:rPr>
          <w:rFonts w:ascii="宋体" w:cs="宋体" w:hint="eastAsia"/>
          <w:color w:val="000000"/>
          <w:sz w:val="28"/>
          <w:szCs w:val="28"/>
        </w:rPr>
        <w:t>年</w:t>
      </w:r>
      <w:r>
        <w:rPr>
          <w:rFonts w:ascii="宋体" w:cs="宋体"/>
          <w:color w:val="000000"/>
          <w:sz w:val="28"/>
          <w:szCs w:val="28"/>
        </w:rPr>
        <w:t xml:space="preserve">   </w:t>
      </w:r>
      <w:r>
        <w:rPr>
          <w:rFonts w:ascii="宋体" w:cs="宋体" w:hint="eastAsia"/>
          <w:color w:val="000000"/>
          <w:sz w:val="28"/>
          <w:szCs w:val="28"/>
        </w:rPr>
        <w:t>月</w:t>
      </w:r>
      <w:r>
        <w:rPr>
          <w:rFonts w:ascii="宋体" w:cs="宋体"/>
          <w:color w:val="000000"/>
          <w:sz w:val="28"/>
          <w:szCs w:val="28"/>
        </w:rPr>
        <w:t xml:space="preserve">   </w:t>
      </w:r>
      <w:r>
        <w:rPr>
          <w:rFonts w:ascii="宋体" w:cs="宋体" w:hint="eastAsia"/>
          <w:color w:val="000000"/>
          <w:sz w:val="28"/>
          <w:szCs w:val="28"/>
        </w:rPr>
        <w:t>日</w:t>
      </w:r>
    </w:p>
    <w:p w:rsidR="00BF3ABF" w:rsidRDefault="00BF3ABF">
      <w:pPr>
        <w:pStyle w:val="Title"/>
        <w:jc w:val="both"/>
        <w:rPr>
          <w:rFonts w:cs="Times New Roman"/>
          <w:b w:val="0"/>
          <w:bCs w:val="0"/>
          <w:color w:val="000000"/>
          <w:sz w:val="21"/>
          <w:szCs w:val="21"/>
        </w:rPr>
        <w:sectPr w:rsidR="00BF3ABF">
          <w:headerReference w:type="default" r:id="rId11"/>
          <w:pgSz w:w="11907" w:h="16840"/>
          <w:pgMar w:top="1247" w:right="1361" w:bottom="1247" w:left="1361" w:header="851" w:footer="838" w:gutter="0"/>
          <w:cols w:space="720"/>
          <w:titlePg/>
          <w:docGrid w:linePitch="435" w:charSpace="-6553"/>
        </w:sectPr>
      </w:pPr>
    </w:p>
    <w:p w:rsidR="00BF3ABF" w:rsidRDefault="00BF3ABF">
      <w:pPr>
        <w:pStyle w:val="Title"/>
        <w:jc w:val="both"/>
        <w:rPr>
          <w:rFonts w:ascii="黑体" w:eastAsia="黑体" w:cs="Times New Roman"/>
          <w:color w:val="000000"/>
          <w:sz w:val="21"/>
          <w:szCs w:val="21"/>
        </w:rPr>
      </w:pPr>
      <w:bookmarkStart w:id="727" w:name="_Toc29487"/>
      <w:r>
        <w:rPr>
          <w:rFonts w:cs="宋体" w:hint="eastAsia"/>
          <w:b w:val="0"/>
          <w:bCs w:val="0"/>
          <w:color w:val="000000"/>
          <w:sz w:val="21"/>
          <w:szCs w:val="21"/>
        </w:rPr>
        <w:t>附件五：</w:t>
      </w:r>
      <w:bookmarkEnd w:id="727"/>
    </w:p>
    <w:p w:rsidR="00BF3ABF" w:rsidRDefault="00BF3ABF">
      <w:pPr>
        <w:spacing w:line="360" w:lineRule="auto"/>
        <w:jc w:val="center"/>
        <w:rPr>
          <w:rFonts w:ascii="???" w:hAnsi="???" w:cs="???"/>
          <w:color w:val="000000"/>
          <w:sz w:val="44"/>
          <w:szCs w:val="44"/>
        </w:rPr>
      </w:pPr>
      <w:r>
        <w:rPr>
          <w:rFonts w:ascii="黑体" w:eastAsia="黑体" w:cs="黑体" w:hint="eastAsia"/>
          <w:b/>
          <w:bCs/>
          <w:color w:val="000000"/>
          <w:sz w:val="44"/>
          <w:szCs w:val="44"/>
        </w:rPr>
        <w:t>台州市建设工程诚信投标承诺书</w:t>
      </w:r>
    </w:p>
    <w:p w:rsidR="00BF3ABF" w:rsidRDefault="00BF3ABF">
      <w:pPr>
        <w:adjustRightInd w:val="0"/>
        <w:snapToGrid w:val="0"/>
        <w:spacing w:line="360" w:lineRule="auto"/>
        <w:rPr>
          <w:rFonts w:cs="Times New Roman"/>
          <w:color w:val="000000"/>
          <w:sz w:val="24"/>
          <w:szCs w:val="24"/>
        </w:rPr>
      </w:pPr>
    </w:p>
    <w:p w:rsidR="00BF3ABF" w:rsidRDefault="00BF3ABF" w:rsidP="0068007D">
      <w:pPr>
        <w:adjustRightInd w:val="0"/>
        <w:snapToGrid w:val="0"/>
        <w:spacing w:line="586" w:lineRule="exact"/>
        <w:ind w:firstLineChars="205" w:firstLine="31680"/>
        <w:rPr>
          <w:rFonts w:cs="Times New Roman"/>
          <w:color w:val="000000"/>
        </w:rPr>
      </w:pPr>
      <w:r>
        <w:rPr>
          <w:rFonts w:cs="宋体" w:hint="eastAsia"/>
          <w:color w:val="000000"/>
        </w:rPr>
        <w:t>本人以企业法定代表人的身份郑重承诺：</w:t>
      </w:r>
    </w:p>
    <w:p w:rsidR="00BF3ABF" w:rsidRDefault="00BF3ABF" w:rsidP="0068007D">
      <w:pPr>
        <w:adjustRightInd w:val="0"/>
        <w:snapToGrid w:val="0"/>
        <w:spacing w:line="586" w:lineRule="exact"/>
        <w:ind w:firstLineChars="200" w:firstLine="31680"/>
        <w:rPr>
          <w:rFonts w:cs="Times New Roman"/>
          <w:color w:val="000000"/>
        </w:rPr>
      </w:pPr>
      <w:r>
        <w:rPr>
          <w:rFonts w:cs="宋体" w:hint="eastAsia"/>
          <w:color w:val="000000"/>
        </w:rPr>
        <w:t>一、将遵循公开、公平、公正和诚实信用的原则参加</w:t>
      </w:r>
      <w:r>
        <w:rPr>
          <w:rFonts w:cs="宋体" w:hint="eastAsia"/>
          <w:color w:val="000000"/>
          <w:u w:val="single"/>
        </w:rPr>
        <w:t>大麦屿下青塘垃圾中转站改造及二次接管工程</w:t>
      </w:r>
      <w:r>
        <w:rPr>
          <w:rFonts w:cs="宋体" w:hint="eastAsia"/>
          <w:color w:val="000000"/>
        </w:rPr>
        <w:t>（工程项目名称）的投标；</w:t>
      </w:r>
    </w:p>
    <w:p w:rsidR="00BF3ABF" w:rsidRDefault="00BF3ABF" w:rsidP="0068007D">
      <w:pPr>
        <w:adjustRightInd w:val="0"/>
        <w:snapToGrid w:val="0"/>
        <w:spacing w:line="586" w:lineRule="exact"/>
        <w:ind w:firstLineChars="218" w:firstLine="31680"/>
        <w:rPr>
          <w:rFonts w:cs="Times New Roman"/>
          <w:color w:val="000000"/>
        </w:rPr>
      </w:pPr>
      <w:r>
        <w:rPr>
          <w:rFonts w:cs="宋体" w:hint="eastAsia"/>
          <w:color w:val="000000"/>
        </w:rPr>
        <w:t>二、所提供的一切材料都是真实、有效、合法的；</w:t>
      </w:r>
    </w:p>
    <w:p w:rsidR="00BF3ABF" w:rsidRDefault="00BF3ABF" w:rsidP="0068007D">
      <w:pPr>
        <w:adjustRightInd w:val="0"/>
        <w:snapToGrid w:val="0"/>
        <w:spacing w:line="586" w:lineRule="exact"/>
        <w:ind w:firstLineChars="223" w:firstLine="31680"/>
        <w:rPr>
          <w:rFonts w:cs="Times New Roman"/>
          <w:color w:val="000000"/>
        </w:rPr>
      </w:pPr>
      <w:r>
        <w:rPr>
          <w:rFonts w:cs="宋体" w:hint="eastAsia"/>
          <w:color w:val="000000"/>
        </w:rPr>
        <w:t>三、不与其他投标人相互串通投标报价，不排挤其他投标人的公平竞争，不损害招标人或其他投标人的合法权益；</w:t>
      </w:r>
    </w:p>
    <w:p w:rsidR="00BF3ABF" w:rsidRDefault="00BF3ABF" w:rsidP="0068007D">
      <w:pPr>
        <w:adjustRightInd w:val="0"/>
        <w:snapToGrid w:val="0"/>
        <w:spacing w:line="586" w:lineRule="exact"/>
        <w:ind w:firstLineChars="231" w:firstLine="31680"/>
        <w:rPr>
          <w:rFonts w:cs="Times New Roman"/>
          <w:color w:val="000000"/>
        </w:rPr>
      </w:pPr>
      <w:r>
        <w:rPr>
          <w:rFonts w:cs="宋体" w:hint="eastAsia"/>
          <w:color w:val="000000"/>
        </w:rPr>
        <w:t>四、不与招标人或招标代理机构串通投标，损害国家利益、社会公共利益或者他人的合法权益；</w:t>
      </w:r>
    </w:p>
    <w:p w:rsidR="00BF3ABF" w:rsidRDefault="00BF3ABF" w:rsidP="0068007D">
      <w:pPr>
        <w:adjustRightInd w:val="0"/>
        <w:snapToGrid w:val="0"/>
        <w:spacing w:line="586" w:lineRule="exact"/>
        <w:ind w:firstLineChars="231" w:firstLine="31680"/>
        <w:rPr>
          <w:rFonts w:cs="Times New Roman"/>
          <w:color w:val="000000"/>
        </w:rPr>
      </w:pPr>
      <w:r>
        <w:rPr>
          <w:rFonts w:cs="宋体" w:hint="eastAsia"/>
          <w:color w:val="000000"/>
        </w:rPr>
        <w:t>五、不向招标人或者评标小组成员行贿以牟取中标；</w:t>
      </w:r>
    </w:p>
    <w:p w:rsidR="00BF3ABF" w:rsidRDefault="00BF3ABF" w:rsidP="0068007D">
      <w:pPr>
        <w:adjustRightInd w:val="0"/>
        <w:snapToGrid w:val="0"/>
        <w:spacing w:line="586" w:lineRule="exact"/>
        <w:ind w:firstLineChars="240" w:firstLine="31680"/>
        <w:rPr>
          <w:rFonts w:cs="Times New Roman"/>
          <w:color w:val="000000"/>
        </w:rPr>
      </w:pPr>
      <w:r>
        <w:rPr>
          <w:rFonts w:cs="宋体" w:hint="eastAsia"/>
          <w:color w:val="000000"/>
        </w:rPr>
        <w:t>六、不以他人名义投标或者以其他方式弄虚作假，骗取中标。</w:t>
      </w:r>
    </w:p>
    <w:p w:rsidR="00BF3ABF" w:rsidRDefault="00BF3ABF" w:rsidP="0068007D">
      <w:pPr>
        <w:adjustRightInd w:val="0"/>
        <w:snapToGrid w:val="0"/>
        <w:spacing w:line="586" w:lineRule="exact"/>
        <w:ind w:firstLineChars="258" w:firstLine="31680"/>
        <w:rPr>
          <w:rFonts w:cs="Times New Roman"/>
          <w:color w:val="000000"/>
        </w:rPr>
      </w:pPr>
      <w:r>
        <w:rPr>
          <w:rFonts w:cs="宋体" w:hint="eastAsia"/>
          <w:color w:val="000000"/>
        </w:rPr>
        <w:t>本公司若有违反本承诺内容的行为，愿意承担法律责任。如已中标的，自动放弃中标资格；给招标人造成损失的，依法承担赔偿责任。</w:t>
      </w:r>
    </w:p>
    <w:p w:rsidR="00BF3ABF" w:rsidRDefault="00BF3ABF">
      <w:pPr>
        <w:adjustRightInd w:val="0"/>
        <w:snapToGrid w:val="0"/>
        <w:spacing w:line="586" w:lineRule="exact"/>
        <w:rPr>
          <w:rFonts w:cs="Times New Roman"/>
          <w:color w:val="000000"/>
          <w:sz w:val="28"/>
          <w:szCs w:val="28"/>
        </w:rPr>
      </w:pPr>
    </w:p>
    <w:p w:rsidR="00BF3ABF" w:rsidRDefault="00BF3ABF" w:rsidP="0068007D">
      <w:pPr>
        <w:adjustRightInd w:val="0"/>
        <w:snapToGrid w:val="0"/>
        <w:spacing w:line="586" w:lineRule="exact"/>
        <w:ind w:firstLineChars="1400" w:firstLine="31680"/>
        <w:rPr>
          <w:rFonts w:cs="Times New Roman"/>
          <w:color w:val="000000"/>
        </w:rPr>
      </w:pPr>
      <w:r>
        <w:rPr>
          <w:rFonts w:cs="宋体" w:hint="eastAsia"/>
          <w:color w:val="000000"/>
        </w:rPr>
        <w:t>法定代表人（签字或盖章）：</w:t>
      </w:r>
    </w:p>
    <w:p w:rsidR="00BF3ABF" w:rsidRDefault="00BF3ABF">
      <w:pPr>
        <w:adjustRightInd w:val="0"/>
        <w:snapToGrid w:val="0"/>
        <w:spacing w:line="586" w:lineRule="exact"/>
        <w:rPr>
          <w:rFonts w:cs="Times New Roman"/>
          <w:color w:val="000000"/>
          <w:sz w:val="28"/>
          <w:szCs w:val="28"/>
        </w:rPr>
      </w:pPr>
    </w:p>
    <w:p w:rsidR="00BF3ABF" w:rsidRDefault="00BF3ABF" w:rsidP="0068007D">
      <w:pPr>
        <w:adjustRightInd w:val="0"/>
        <w:snapToGrid w:val="0"/>
        <w:spacing w:line="586" w:lineRule="exact"/>
        <w:ind w:firstLineChars="1400" w:firstLine="31680"/>
        <w:rPr>
          <w:rFonts w:cs="Times New Roman"/>
          <w:color w:val="000000"/>
        </w:rPr>
      </w:pPr>
      <w:r>
        <w:rPr>
          <w:rFonts w:cs="宋体" w:hint="eastAsia"/>
          <w:color w:val="000000"/>
        </w:rPr>
        <w:t>投</w:t>
      </w:r>
      <w:r>
        <w:rPr>
          <w:color w:val="000000"/>
        </w:rPr>
        <w:t xml:space="preserve">  </w:t>
      </w:r>
      <w:r>
        <w:rPr>
          <w:rFonts w:cs="宋体" w:hint="eastAsia"/>
          <w:color w:val="000000"/>
        </w:rPr>
        <w:t>标</w:t>
      </w:r>
      <w:r>
        <w:rPr>
          <w:color w:val="000000"/>
        </w:rPr>
        <w:t xml:space="preserve">  </w:t>
      </w:r>
      <w:r>
        <w:rPr>
          <w:rFonts w:cs="宋体" w:hint="eastAsia"/>
          <w:color w:val="000000"/>
        </w:rPr>
        <w:t>人（盖章）：</w:t>
      </w:r>
    </w:p>
    <w:p w:rsidR="00BF3ABF" w:rsidRDefault="00BF3ABF">
      <w:pPr>
        <w:adjustRightInd w:val="0"/>
        <w:snapToGrid w:val="0"/>
        <w:spacing w:line="586" w:lineRule="exact"/>
        <w:rPr>
          <w:rFonts w:cs="Times New Roman"/>
          <w:color w:val="000000"/>
          <w:sz w:val="28"/>
          <w:szCs w:val="28"/>
        </w:rPr>
      </w:pPr>
    </w:p>
    <w:p w:rsidR="00BF3ABF" w:rsidRDefault="00BF3ABF" w:rsidP="0068007D">
      <w:pPr>
        <w:adjustRightInd w:val="0"/>
        <w:snapToGrid w:val="0"/>
        <w:spacing w:line="586" w:lineRule="exact"/>
        <w:ind w:right="640" w:firstLineChars="1400" w:firstLine="31680"/>
        <w:jc w:val="center"/>
        <w:rPr>
          <w:rFonts w:cs="Times New Roman"/>
          <w:color w:val="000000"/>
        </w:rPr>
      </w:pPr>
      <w:bookmarkStart w:id="728" w:name="_Toc148157964"/>
      <w:bookmarkStart w:id="729" w:name="_Toc146440177"/>
      <w:bookmarkStart w:id="730" w:name="_Toc143318918"/>
      <w:bookmarkStart w:id="731" w:name="_Toc141242988"/>
      <w:bookmarkStart w:id="732" w:name="_Toc143319553"/>
      <w:bookmarkStart w:id="733" w:name="_Toc155322974"/>
      <w:r>
        <w:rPr>
          <w:color w:val="000000"/>
        </w:rPr>
        <w:t xml:space="preserve">       </w:t>
      </w:r>
      <w:r>
        <w:rPr>
          <w:rFonts w:cs="宋体" w:hint="eastAsia"/>
          <w:color w:val="000000"/>
        </w:rPr>
        <w:t>年</w:t>
      </w:r>
      <w:r>
        <w:rPr>
          <w:color w:val="000000"/>
        </w:rPr>
        <w:t xml:space="preserve">    </w:t>
      </w:r>
      <w:r>
        <w:rPr>
          <w:rFonts w:cs="宋体" w:hint="eastAsia"/>
          <w:color w:val="000000"/>
        </w:rPr>
        <w:t>月</w:t>
      </w:r>
      <w:r>
        <w:rPr>
          <w:color w:val="000000"/>
        </w:rPr>
        <w:t xml:space="preserve">    </w:t>
      </w:r>
      <w:r>
        <w:rPr>
          <w:rFonts w:cs="宋体" w:hint="eastAsia"/>
          <w:color w:val="000000"/>
        </w:rPr>
        <w:t>日</w:t>
      </w:r>
      <w:bookmarkEnd w:id="728"/>
      <w:bookmarkEnd w:id="729"/>
      <w:bookmarkEnd w:id="730"/>
      <w:bookmarkEnd w:id="731"/>
      <w:bookmarkEnd w:id="732"/>
      <w:bookmarkEnd w:id="733"/>
    </w:p>
    <w:p w:rsidR="00BF3ABF" w:rsidRDefault="00BF3ABF" w:rsidP="0068007D">
      <w:pPr>
        <w:adjustRightInd w:val="0"/>
        <w:snapToGrid w:val="0"/>
        <w:spacing w:line="586" w:lineRule="exact"/>
        <w:ind w:right="640" w:firstLineChars="1400" w:firstLine="31680"/>
        <w:jc w:val="center"/>
        <w:rPr>
          <w:rFonts w:cs="Times New Roman"/>
          <w:color w:val="000000"/>
        </w:rPr>
      </w:pPr>
    </w:p>
    <w:p w:rsidR="00BF3ABF" w:rsidRDefault="00BF3ABF" w:rsidP="0068007D">
      <w:pPr>
        <w:adjustRightInd w:val="0"/>
        <w:snapToGrid w:val="0"/>
        <w:spacing w:line="586" w:lineRule="exact"/>
        <w:ind w:right="640" w:firstLineChars="1400" w:firstLine="31680"/>
        <w:jc w:val="center"/>
        <w:rPr>
          <w:rFonts w:cs="Times New Roman"/>
          <w:color w:val="000000"/>
        </w:rPr>
      </w:pPr>
    </w:p>
    <w:p w:rsidR="00BF3ABF" w:rsidRDefault="00BF3ABF" w:rsidP="0068007D">
      <w:pPr>
        <w:adjustRightInd w:val="0"/>
        <w:snapToGrid w:val="0"/>
        <w:spacing w:line="586" w:lineRule="exact"/>
        <w:ind w:right="640" w:firstLineChars="1400" w:firstLine="31680"/>
        <w:jc w:val="center"/>
        <w:rPr>
          <w:rFonts w:cs="Times New Roman"/>
          <w:color w:val="000000"/>
        </w:rPr>
      </w:pPr>
    </w:p>
    <w:p w:rsidR="00BF3ABF" w:rsidRDefault="00BF3ABF" w:rsidP="0068007D">
      <w:pPr>
        <w:adjustRightInd w:val="0"/>
        <w:snapToGrid w:val="0"/>
        <w:spacing w:line="586" w:lineRule="exact"/>
        <w:ind w:right="640" w:firstLineChars="1400" w:firstLine="31680"/>
        <w:jc w:val="center"/>
        <w:rPr>
          <w:rFonts w:cs="Times New Roman"/>
          <w:color w:val="000000"/>
        </w:rPr>
      </w:pPr>
    </w:p>
    <w:p w:rsidR="00BF3ABF" w:rsidRDefault="00BF3ABF">
      <w:pPr>
        <w:pStyle w:val="Title"/>
        <w:jc w:val="both"/>
        <w:rPr>
          <w:rFonts w:cs="Times New Roman"/>
          <w:b w:val="0"/>
          <w:bCs w:val="0"/>
          <w:color w:val="000000"/>
          <w:sz w:val="21"/>
          <w:szCs w:val="21"/>
        </w:rPr>
      </w:pPr>
      <w:bookmarkStart w:id="734" w:name="_Toc169487835"/>
      <w:bookmarkStart w:id="735" w:name="_Toc1527"/>
      <w:bookmarkStart w:id="736" w:name="_Toc267580972"/>
      <w:bookmarkStart w:id="737" w:name="_Toc155342591"/>
      <w:bookmarkStart w:id="738" w:name="_Toc201380198"/>
      <w:r>
        <w:rPr>
          <w:rFonts w:cs="宋体" w:hint="eastAsia"/>
          <w:b w:val="0"/>
          <w:bCs w:val="0"/>
          <w:color w:val="000000"/>
          <w:sz w:val="21"/>
          <w:szCs w:val="21"/>
        </w:rPr>
        <w:t>附件六：</w:t>
      </w:r>
      <w:bookmarkEnd w:id="734"/>
      <w:bookmarkEnd w:id="735"/>
      <w:bookmarkEnd w:id="736"/>
      <w:bookmarkEnd w:id="737"/>
      <w:bookmarkEnd w:id="738"/>
    </w:p>
    <w:p w:rsidR="00BF3ABF" w:rsidRDefault="00BF3ABF" w:rsidP="001B10DF">
      <w:pPr>
        <w:adjustRightInd w:val="0"/>
        <w:snapToGrid w:val="0"/>
        <w:spacing w:beforeLines="50" w:line="360" w:lineRule="auto"/>
        <w:jc w:val="center"/>
        <w:rPr>
          <w:rFonts w:ascii="黑体" w:eastAsia="黑体" w:cs="Times New Roman"/>
          <w:b/>
          <w:bCs/>
          <w:color w:val="000000"/>
          <w:sz w:val="44"/>
          <w:szCs w:val="44"/>
        </w:rPr>
      </w:pPr>
      <w:r>
        <w:rPr>
          <w:rFonts w:ascii="黑体" w:eastAsia="黑体" w:cs="黑体" w:hint="eastAsia"/>
          <w:b/>
          <w:bCs/>
          <w:color w:val="000000"/>
          <w:sz w:val="44"/>
          <w:szCs w:val="44"/>
        </w:rPr>
        <w:t>法定代表人授权委托书</w:t>
      </w:r>
    </w:p>
    <w:p w:rsidR="00BF3ABF" w:rsidRDefault="00BF3ABF" w:rsidP="001B10DF">
      <w:pPr>
        <w:adjustRightInd w:val="0"/>
        <w:snapToGrid w:val="0"/>
        <w:spacing w:beforeLines="50" w:line="360" w:lineRule="auto"/>
        <w:jc w:val="center"/>
        <w:rPr>
          <w:rFonts w:ascii="宋体" w:cs="Times New Roman"/>
          <w:color w:val="000000"/>
          <w:sz w:val="28"/>
          <w:szCs w:val="28"/>
        </w:rPr>
      </w:pPr>
      <w:r>
        <w:rPr>
          <w:rFonts w:ascii="宋体" w:cs="宋体" w:hint="eastAsia"/>
          <w:color w:val="000000"/>
          <w:sz w:val="28"/>
          <w:szCs w:val="28"/>
        </w:rPr>
        <w:t>（参考样张）</w:t>
      </w:r>
    </w:p>
    <w:p w:rsidR="00BF3ABF" w:rsidRDefault="00BF3ABF" w:rsidP="0068007D">
      <w:pPr>
        <w:adjustRightInd w:val="0"/>
        <w:snapToGrid w:val="0"/>
        <w:spacing w:beforeLines="50" w:line="360" w:lineRule="auto"/>
        <w:ind w:leftChars="514" w:left="31680" w:firstLineChars="200" w:firstLine="31680"/>
        <w:rPr>
          <w:rFonts w:ascii="宋体" w:cs="Times New Roman"/>
          <w:color w:val="000000"/>
          <w:sz w:val="28"/>
          <w:szCs w:val="28"/>
        </w:rPr>
      </w:pPr>
    </w:p>
    <w:p w:rsidR="00BF3ABF" w:rsidRDefault="00BF3ABF" w:rsidP="0068007D">
      <w:pPr>
        <w:adjustRightInd w:val="0"/>
        <w:snapToGrid w:val="0"/>
        <w:spacing w:beforeLines="50" w:line="360" w:lineRule="auto"/>
        <w:ind w:leftChars="514" w:left="31680" w:firstLineChars="200" w:firstLine="31680"/>
        <w:rPr>
          <w:rFonts w:ascii="宋体" w:cs="Times New Roman"/>
          <w:color w:val="000000"/>
          <w:sz w:val="28"/>
          <w:szCs w:val="28"/>
        </w:rPr>
      </w:pPr>
    </w:p>
    <w:p w:rsidR="00BF3ABF" w:rsidRDefault="00BF3ABF" w:rsidP="001B10DF">
      <w:pPr>
        <w:adjustRightInd w:val="0"/>
        <w:snapToGrid w:val="0"/>
        <w:spacing w:beforeLines="50" w:line="360" w:lineRule="auto"/>
        <w:ind w:firstLine="600"/>
        <w:rPr>
          <w:rFonts w:ascii="宋体" w:cs="宋体"/>
          <w:color w:val="000000"/>
          <w:sz w:val="28"/>
          <w:szCs w:val="28"/>
          <w:u w:val="single"/>
        </w:rPr>
      </w:pPr>
      <w:r>
        <w:rPr>
          <w:rFonts w:ascii="宋体" w:cs="宋体" w:hint="eastAsia"/>
          <w:color w:val="000000"/>
          <w:sz w:val="28"/>
          <w:szCs w:val="28"/>
        </w:rPr>
        <w:t>本授权委托书声明：我</w:t>
      </w:r>
      <w:r>
        <w:rPr>
          <w:rFonts w:ascii="宋体" w:cs="宋体"/>
          <w:color w:val="000000"/>
          <w:sz w:val="28"/>
          <w:szCs w:val="28"/>
          <w:u w:val="single"/>
        </w:rPr>
        <w:t xml:space="preserve">         </w:t>
      </w:r>
      <w:r>
        <w:rPr>
          <w:rFonts w:ascii="宋体" w:cs="宋体" w:hint="eastAsia"/>
          <w:color w:val="000000"/>
          <w:sz w:val="28"/>
          <w:szCs w:val="28"/>
        </w:rPr>
        <w:t>（姓名）系</w:t>
      </w:r>
      <w:r>
        <w:rPr>
          <w:rFonts w:ascii="宋体" w:cs="宋体"/>
          <w:color w:val="000000"/>
          <w:sz w:val="28"/>
          <w:szCs w:val="28"/>
          <w:u w:val="single"/>
        </w:rPr>
        <w:t xml:space="preserve">                       </w:t>
      </w:r>
    </w:p>
    <w:p w:rsidR="00BF3ABF" w:rsidRDefault="00BF3ABF" w:rsidP="001B10DF">
      <w:pPr>
        <w:adjustRightInd w:val="0"/>
        <w:snapToGrid w:val="0"/>
        <w:spacing w:beforeLines="50" w:line="360" w:lineRule="auto"/>
        <w:rPr>
          <w:rFonts w:ascii="宋体" w:cs="Times New Roman"/>
          <w:color w:val="000000"/>
          <w:sz w:val="28"/>
          <w:szCs w:val="28"/>
        </w:rPr>
      </w:pPr>
      <w:r>
        <w:rPr>
          <w:rFonts w:ascii="宋体" w:cs="宋体"/>
          <w:color w:val="000000"/>
          <w:sz w:val="28"/>
          <w:szCs w:val="28"/>
          <w:u w:val="single"/>
        </w:rPr>
        <w:t xml:space="preserve">        </w:t>
      </w:r>
      <w:r>
        <w:rPr>
          <w:rFonts w:ascii="宋体" w:cs="宋体" w:hint="eastAsia"/>
          <w:color w:val="000000"/>
          <w:sz w:val="28"/>
          <w:szCs w:val="28"/>
        </w:rPr>
        <w:t>（投标人）的法定代表人，现授权委托我单位</w:t>
      </w:r>
      <w:r>
        <w:rPr>
          <w:rFonts w:ascii="宋体" w:cs="宋体"/>
          <w:color w:val="000000"/>
          <w:sz w:val="28"/>
          <w:szCs w:val="28"/>
          <w:u w:val="single"/>
        </w:rPr>
        <w:t xml:space="preserve">        </w:t>
      </w:r>
      <w:r>
        <w:rPr>
          <w:rFonts w:ascii="宋体" w:cs="宋体" w:hint="eastAsia"/>
          <w:color w:val="000000"/>
          <w:sz w:val="28"/>
          <w:szCs w:val="28"/>
        </w:rPr>
        <w:t>（姓名）为我的代理人，以本单位的名义参加</w:t>
      </w:r>
      <w:r>
        <w:rPr>
          <w:rFonts w:ascii="宋体" w:cs="宋体" w:hint="eastAsia"/>
          <w:color w:val="000000"/>
          <w:sz w:val="28"/>
          <w:szCs w:val="28"/>
          <w:u w:val="single"/>
        </w:rPr>
        <w:t>玉环市人民政府大麦屿街道办事处</w:t>
      </w:r>
      <w:r>
        <w:rPr>
          <w:rFonts w:ascii="宋体" w:cs="宋体" w:hint="eastAsia"/>
          <w:color w:val="000000"/>
          <w:sz w:val="28"/>
          <w:szCs w:val="28"/>
        </w:rPr>
        <w:t>（招标人）的</w:t>
      </w:r>
      <w:r>
        <w:rPr>
          <w:rFonts w:ascii="宋体" w:cs="宋体" w:hint="eastAsia"/>
          <w:color w:val="000000"/>
          <w:sz w:val="28"/>
          <w:szCs w:val="28"/>
          <w:u w:val="single"/>
        </w:rPr>
        <w:t>大麦屿下青塘垃圾中转站改造及二次接管工程</w:t>
      </w:r>
      <w:r>
        <w:rPr>
          <w:rFonts w:ascii="宋体" w:cs="宋体" w:hint="eastAsia"/>
          <w:color w:val="000000"/>
          <w:sz w:val="28"/>
          <w:szCs w:val="28"/>
        </w:rPr>
        <w:t>（工程名称）的投标。代理人在该工程招投标活动中的一切事务，我均予以承认。</w:t>
      </w:r>
    </w:p>
    <w:p w:rsidR="00BF3ABF" w:rsidRDefault="00BF3ABF" w:rsidP="0068007D">
      <w:pPr>
        <w:adjustRightInd w:val="0"/>
        <w:snapToGrid w:val="0"/>
        <w:spacing w:beforeLines="50" w:line="360" w:lineRule="auto"/>
        <w:ind w:firstLineChars="200" w:firstLine="31680"/>
        <w:rPr>
          <w:rFonts w:ascii="宋体" w:cs="Times New Roman"/>
          <w:color w:val="000000"/>
          <w:sz w:val="28"/>
          <w:szCs w:val="28"/>
        </w:rPr>
      </w:pPr>
      <w:r>
        <w:rPr>
          <w:rFonts w:ascii="宋体" w:cs="宋体" w:hint="eastAsia"/>
          <w:color w:val="000000"/>
          <w:sz w:val="28"/>
          <w:szCs w:val="28"/>
        </w:rPr>
        <w:t>代理人无转委权，特此委托。</w:t>
      </w:r>
    </w:p>
    <w:p w:rsidR="00BF3ABF" w:rsidRDefault="00BF3ABF" w:rsidP="001B10DF">
      <w:pPr>
        <w:adjustRightInd w:val="0"/>
        <w:snapToGrid w:val="0"/>
        <w:spacing w:beforeLines="50" w:line="360" w:lineRule="auto"/>
        <w:rPr>
          <w:rFonts w:ascii="宋体" w:cs="Times New Roman"/>
          <w:color w:val="000000"/>
          <w:sz w:val="28"/>
          <w:szCs w:val="28"/>
        </w:rPr>
      </w:pPr>
    </w:p>
    <w:p w:rsidR="00BF3ABF" w:rsidRDefault="00BF3ABF" w:rsidP="001B10DF">
      <w:pPr>
        <w:adjustRightInd w:val="0"/>
        <w:snapToGrid w:val="0"/>
        <w:spacing w:beforeLines="50" w:line="360" w:lineRule="auto"/>
        <w:rPr>
          <w:rFonts w:ascii="宋体" w:cs="Times New Roman"/>
          <w:color w:val="000000"/>
          <w:sz w:val="28"/>
          <w:szCs w:val="28"/>
        </w:rPr>
      </w:pPr>
    </w:p>
    <w:p w:rsidR="00BF3ABF" w:rsidRDefault="00BF3ABF" w:rsidP="001B10DF">
      <w:pPr>
        <w:adjustRightInd w:val="0"/>
        <w:snapToGrid w:val="0"/>
        <w:spacing w:beforeLines="50" w:line="360" w:lineRule="auto"/>
        <w:rPr>
          <w:rFonts w:ascii="宋体" w:cs="Times New Roman"/>
          <w:color w:val="000000"/>
          <w:sz w:val="28"/>
          <w:szCs w:val="28"/>
        </w:rPr>
      </w:pPr>
    </w:p>
    <w:p w:rsidR="00BF3ABF" w:rsidRDefault="00BF3ABF" w:rsidP="001B10DF">
      <w:pPr>
        <w:adjustRightInd w:val="0"/>
        <w:snapToGrid w:val="0"/>
        <w:spacing w:beforeLines="50" w:line="360" w:lineRule="auto"/>
        <w:rPr>
          <w:rFonts w:ascii="宋体" w:cs="Times New Roman"/>
          <w:color w:val="000000"/>
          <w:sz w:val="28"/>
          <w:szCs w:val="28"/>
        </w:rPr>
      </w:pPr>
      <w:r>
        <w:rPr>
          <w:rFonts w:ascii="宋体" w:cs="宋体" w:hint="eastAsia"/>
          <w:color w:val="000000"/>
          <w:sz w:val="28"/>
          <w:szCs w:val="28"/>
        </w:rPr>
        <w:t>投标人（盖章）：</w:t>
      </w:r>
      <w:r>
        <w:rPr>
          <w:rFonts w:ascii="宋体" w:cs="宋体"/>
          <w:color w:val="000000"/>
          <w:sz w:val="28"/>
          <w:szCs w:val="28"/>
          <w:u w:val="single"/>
        </w:rPr>
        <w:t xml:space="preserve">                                         </w:t>
      </w:r>
    </w:p>
    <w:p w:rsidR="00BF3ABF" w:rsidRDefault="00BF3ABF" w:rsidP="001B10DF">
      <w:pPr>
        <w:adjustRightInd w:val="0"/>
        <w:snapToGrid w:val="0"/>
        <w:spacing w:beforeLines="50" w:line="360" w:lineRule="auto"/>
        <w:rPr>
          <w:rFonts w:ascii="宋体" w:cs="Times New Roman"/>
          <w:color w:val="000000"/>
          <w:sz w:val="28"/>
          <w:szCs w:val="28"/>
        </w:rPr>
      </w:pPr>
      <w:r>
        <w:rPr>
          <w:rFonts w:ascii="宋体" w:cs="宋体" w:hint="eastAsia"/>
          <w:color w:val="000000"/>
          <w:sz w:val="28"/>
          <w:szCs w:val="28"/>
        </w:rPr>
        <w:t>法定代表人（盖章）：</w:t>
      </w:r>
      <w:r>
        <w:rPr>
          <w:rFonts w:ascii="宋体" w:cs="宋体"/>
          <w:color w:val="000000"/>
          <w:sz w:val="28"/>
          <w:szCs w:val="28"/>
          <w:u w:val="single"/>
        </w:rPr>
        <w:t xml:space="preserve">                                     </w:t>
      </w:r>
    </w:p>
    <w:p w:rsidR="00BF3ABF" w:rsidRDefault="00BF3ABF" w:rsidP="001B10DF">
      <w:pPr>
        <w:adjustRightInd w:val="0"/>
        <w:snapToGrid w:val="0"/>
        <w:spacing w:beforeLines="50" w:line="360" w:lineRule="auto"/>
        <w:rPr>
          <w:rFonts w:ascii="宋体" w:cs="宋体"/>
          <w:color w:val="000000"/>
          <w:sz w:val="28"/>
          <w:szCs w:val="28"/>
          <w:u w:val="single"/>
        </w:rPr>
      </w:pPr>
      <w:r>
        <w:rPr>
          <w:rFonts w:ascii="宋体" w:cs="宋体" w:hint="eastAsia"/>
          <w:color w:val="000000"/>
          <w:sz w:val="28"/>
          <w:szCs w:val="28"/>
        </w:rPr>
        <w:t>代理人：</w:t>
      </w:r>
      <w:r>
        <w:rPr>
          <w:rFonts w:ascii="宋体" w:cs="宋体"/>
          <w:color w:val="000000"/>
          <w:sz w:val="28"/>
          <w:szCs w:val="28"/>
          <w:u w:val="single"/>
        </w:rPr>
        <w:t xml:space="preserve">              </w:t>
      </w:r>
      <w:r>
        <w:rPr>
          <w:rFonts w:ascii="宋体" w:cs="宋体" w:hint="eastAsia"/>
          <w:color w:val="000000"/>
          <w:sz w:val="28"/>
          <w:szCs w:val="28"/>
        </w:rPr>
        <w:t>性别：</w:t>
      </w:r>
      <w:r>
        <w:rPr>
          <w:rFonts w:ascii="宋体" w:cs="宋体"/>
          <w:color w:val="000000"/>
          <w:sz w:val="28"/>
          <w:szCs w:val="28"/>
          <w:u w:val="single"/>
        </w:rPr>
        <w:t xml:space="preserve">              </w:t>
      </w:r>
      <w:r>
        <w:rPr>
          <w:rFonts w:ascii="宋体" w:cs="宋体" w:hint="eastAsia"/>
          <w:color w:val="000000"/>
          <w:sz w:val="28"/>
          <w:szCs w:val="28"/>
        </w:rPr>
        <w:t>年龄</w:t>
      </w:r>
      <w:r>
        <w:rPr>
          <w:rFonts w:ascii="宋体" w:cs="宋体"/>
          <w:color w:val="000000"/>
          <w:sz w:val="28"/>
          <w:szCs w:val="28"/>
          <w:u w:val="single"/>
        </w:rPr>
        <w:t xml:space="preserve">          </w:t>
      </w:r>
    </w:p>
    <w:p w:rsidR="00BF3ABF" w:rsidRDefault="00BF3ABF" w:rsidP="001B10DF">
      <w:pPr>
        <w:adjustRightInd w:val="0"/>
        <w:snapToGrid w:val="0"/>
        <w:spacing w:beforeLines="50" w:line="360" w:lineRule="auto"/>
        <w:rPr>
          <w:rFonts w:ascii="宋体" w:cs="宋体"/>
          <w:color w:val="000000"/>
          <w:sz w:val="28"/>
          <w:szCs w:val="28"/>
          <w:u w:val="single"/>
        </w:rPr>
      </w:pPr>
      <w:r>
        <w:rPr>
          <w:rFonts w:ascii="宋体" w:cs="宋体" w:hint="eastAsia"/>
          <w:color w:val="000000"/>
          <w:sz w:val="28"/>
          <w:szCs w:val="28"/>
        </w:rPr>
        <w:t>身份证号码：</w:t>
      </w:r>
      <w:r>
        <w:rPr>
          <w:rFonts w:ascii="宋体" w:cs="宋体"/>
          <w:color w:val="000000"/>
          <w:sz w:val="28"/>
          <w:szCs w:val="28"/>
          <w:u w:val="single"/>
        </w:rPr>
        <w:t xml:space="preserve">                  </w:t>
      </w:r>
      <w:r>
        <w:rPr>
          <w:rFonts w:ascii="宋体" w:cs="宋体" w:hint="eastAsia"/>
          <w:color w:val="000000"/>
          <w:sz w:val="28"/>
          <w:szCs w:val="28"/>
        </w:rPr>
        <w:t>职务：</w:t>
      </w:r>
      <w:r>
        <w:rPr>
          <w:rFonts w:ascii="宋体" w:cs="宋体"/>
          <w:color w:val="000000"/>
          <w:sz w:val="28"/>
          <w:szCs w:val="28"/>
          <w:u w:val="single"/>
        </w:rPr>
        <w:t xml:space="preserve">                    </w:t>
      </w:r>
    </w:p>
    <w:p w:rsidR="00BF3ABF" w:rsidRDefault="00BF3ABF" w:rsidP="001B10DF">
      <w:pPr>
        <w:adjustRightInd w:val="0"/>
        <w:snapToGrid w:val="0"/>
        <w:spacing w:beforeLines="50" w:line="360" w:lineRule="auto"/>
        <w:rPr>
          <w:rFonts w:ascii="宋体" w:cs="Times New Roman"/>
          <w:color w:val="000000"/>
          <w:sz w:val="28"/>
          <w:szCs w:val="28"/>
        </w:rPr>
      </w:pPr>
      <w:r>
        <w:rPr>
          <w:rFonts w:ascii="宋体" w:cs="宋体" w:hint="eastAsia"/>
          <w:color w:val="000000"/>
          <w:sz w:val="28"/>
          <w:szCs w:val="28"/>
        </w:rPr>
        <w:t>授权委托日期：</w:t>
      </w:r>
      <w:r>
        <w:rPr>
          <w:rFonts w:ascii="宋体" w:cs="宋体"/>
          <w:color w:val="000000"/>
          <w:sz w:val="28"/>
          <w:szCs w:val="28"/>
          <w:u w:val="single"/>
        </w:rPr>
        <w:t xml:space="preserve">            </w:t>
      </w:r>
      <w:r>
        <w:rPr>
          <w:rFonts w:ascii="宋体" w:cs="宋体" w:hint="eastAsia"/>
          <w:color w:val="000000"/>
          <w:sz w:val="28"/>
          <w:szCs w:val="28"/>
        </w:rPr>
        <w:t>年</w:t>
      </w:r>
      <w:r>
        <w:rPr>
          <w:rFonts w:ascii="宋体" w:cs="宋体"/>
          <w:color w:val="000000"/>
          <w:sz w:val="28"/>
          <w:szCs w:val="28"/>
          <w:u w:val="single"/>
        </w:rPr>
        <w:t xml:space="preserve">            </w:t>
      </w:r>
      <w:r>
        <w:rPr>
          <w:rFonts w:ascii="宋体" w:cs="宋体" w:hint="eastAsia"/>
          <w:color w:val="000000"/>
          <w:sz w:val="28"/>
          <w:szCs w:val="28"/>
        </w:rPr>
        <w:t>月</w:t>
      </w:r>
      <w:r>
        <w:rPr>
          <w:rFonts w:ascii="宋体" w:cs="宋体"/>
          <w:color w:val="000000"/>
          <w:sz w:val="28"/>
          <w:szCs w:val="28"/>
          <w:u w:val="single"/>
        </w:rPr>
        <w:t xml:space="preserve">             </w:t>
      </w:r>
      <w:r>
        <w:rPr>
          <w:rFonts w:ascii="宋体" w:cs="宋体" w:hint="eastAsia"/>
          <w:color w:val="000000"/>
          <w:sz w:val="28"/>
          <w:szCs w:val="28"/>
        </w:rPr>
        <w:t>日</w:t>
      </w:r>
      <w:bookmarkEnd w:id="700"/>
      <w:bookmarkEnd w:id="701"/>
      <w:bookmarkEnd w:id="702"/>
      <w:bookmarkEnd w:id="703"/>
    </w:p>
    <w:p w:rsidR="00BF3ABF" w:rsidRDefault="00BF3ABF" w:rsidP="001B10DF">
      <w:pPr>
        <w:adjustRightInd w:val="0"/>
        <w:snapToGrid w:val="0"/>
        <w:spacing w:beforeLines="50" w:line="360" w:lineRule="auto"/>
        <w:rPr>
          <w:rFonts w:ascii="宋体" w:cs="Times New Roman"/>
          <w:color w:val="000000"/>
          <w:sz w:val="28"/>
          <w:szCs w:val="28"/>
        </w:rPr>
      </w:pPr>
    </w:p>
    <w:p w:rsidR="00BF3ABF" w:rsidRDefault="00BF3ABF" w:rsidP="001B10DF">
      <w:pPr>
        <w:adjustRightInd w:val="0"/>
        <w:snapToGrid w:val="0"/>
        <w:spacing w:beforeLines="50" w:line="360" w:lineRule="auto"/>
        <w:rPr>
          <w:rFonts w:ascii="宋体" w:cs="Times New Roman"/>
          <w:color w:val="000000"/>
          <w:sz w:val="28"/>
          <w:szCs w:val="28"/>
        </w:rPr>
      </w:pPr>
    </w:p>
    <w:p w:rsidR="00BF3ABF" w:rsidRDefault="00BF3ABF">
      <w:pPr>
        <w:rPr>
          <w:rFonts w:cs="Times New Roman"/>
        </w:rPr>
      </w:pPr>
    </w:p>
    <w:sectPr w:rsidR="00BF3ABF" w:rsidSect="00A662C5">
      <w:headerReference w:type="default" r:id="rId12"/>
      <w:pgSz w:w="11907" w:h="16840"/>
      <w:pgMar w:top="1304" w:right="1247" w:bottom="1247" w:left="1304" w:header="851" w:footer="992" w:gutter="0"/>
      <w:cols w:space="720"/>
      <w:titlePg/>
      <w:docGrid w:linePitch="435" w:charSpace="-655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ABF" w:rsidRDefault="00BF3ABF" w:rsidP="001B6EE0">
      <w:pPr>
        <w:rPr>
          <w:rFonts w:cs="Times New Roman"/>
        </w:rPr>
      </w:pPr>
      <w:r>
        <w:rPr>
          <w:rFonts w:cs="Times New Roman"/>
        </w:rPr>
        <w:separator/>
      </w:r>
    </w:p>
  </w:endnote>
  <w:endnote w:type="continuationSeparator" w:id="0">
    <w:p w:rsidR="00BF3ABF" w:rsidRDefault="00BF3ABF" w:rsidP="001B6EE0">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ABF" w:rsidRDefault="00BF3ABF">
    <w:pPr>
      <w:pStyle w:val="Footer"/>
      <w:framePr w:wrap="auto" w:vAnchor="text" w:hAnchor="margin" w:xAlign="center" w:y="1"/>
      <w:rPr>
        <w:rFonts w:cs="Times New Roman"/>
      </w:rPr>
    </w:pPr>
    <w:r>
      <w:rPr>
        <w:rStyle w:val="PageNumber"/>
      </w:rPr>
      <w:fldChar w:fldCharType="begin"/>
    </w:r>
    <w:r>
      <w:rPr>
        <w:rStyle w:val="PageNumber"/>
      </w:rPr>
      <w:instrText>Page</w:instrText>
    </w:r>
    <w:r>
      <w:rPr>
        <w:rStyle w:val="PageNumber"/>
      </w:rPr>
      <w:fldChar w:fldCharType="separate"/>
    </w:r>
    <w:r>
      <w:rPr>
        <w:rStyle w:val="PageNumber"/>
        <w:noProof/>
      </w:rPr>
      <w:t>1</w:t>
    </w:r>
    <w:r>
      <w:rPr>
        <w:rStyle w:val="PageNumber"/>
      </w:rPr>
      <w:fldChar w:fldCharType="end"/>
    </w:r>
  </w:p>
  <w:p w:rsidR="00BF3ABF" w:rsidRDefault="00BF3ABF">
    <w:pPr>
      <w:pStyle w:val="Footer"/>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ABF" w:rsidRDefault="00BF3ABF">
    <w:pPr>
      <w:pStyle w:val="Footer"/>
      <w:framePr w:wrap="auto" w:vAnchor="text" w:hAnchor="margin" w:xAlign="center" w:y="1"/>
      <w:rPr>
        <w:rFonts w:cs="Times New Roman"/>
      </w:rPr>
    </w:pPr>
  </w:p>
  <w:p w:rsidR="00BF3ABF" w:rsidRDefault="00BF3ABF">
    <w:pPr>
      <w:pStyle w:val="Footer"/>
      <w:tabs>
        <w:tab w:val="clear" w:pos="4153"/>
        <w:tab w:val="clear" w:pos="8306"/>
      </w:tabs>
      <w:jc w:val="center"/>
      <w:rPr>
        <w:rFonts w:cs="Times New Roman"/>
      </w:rPr>
    </w:pPr>
    <w:r>
      <w:rPr>
        <w:rStyle w:val="PageNumber"/>
      </w:rPr>
      <w:fldChar w:fldCharType="begin"/>
    </w:r>
    <w:r>
      <w:rPr>
        <w:rStyle w:val="PageNumber"/>
      </w:rPr>
      <w:instrText xml:space="preserve"> PAGE </w:instrText>
    </w:r>
    <w:r>
      <w:rPr>
        <w:rStyle w:val="PageNumber"/>
      </w:rPr>
      <w:fldChar w:fldCharType="separate"/>
    </w:r>
    <w:r>
      <w:rPr>
        <w:rStyle w:val="PageNumber"/>
        <w:noProof/>
      </w:rPr>
      <w:t>30</w:t>
    </w:r>
    <w:r>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ABF" w:rsidRDefault="00BF3ABF">
    <w:pPr>
      <w:pStyle w:val="FootnoteText"/>
      <w:framePr w:wrap="auto" w:vAnchor="text" w:hAnchor="page" w:x="5897" w:y="97"/>
      <w:rPr>
        <w:rStyle w:val="FootnoteReference"/>
      </w:rPr>
    </w:pPr>
    <w:r>
      <w:rPr>
        <w:rStyle w:val="FootnoteReference"/>
      </w:rPr>
      <w:fldChar w:fldCharType="begin"/>
    </w:r>
    <w:r>
      <w:rPr>
        <w:rStyle w:val="FootnoteReference"/>
      </w:rPr>
      <w:instrText xml:space="preserve">PAGE  </w:instrText>
    </w:r>
    <w:r>
      <w:rPr>
        <w:rStyle w:val="FootnoteReference"/>
      </w:rPr>
      <w:fldChar w:fldCharType="separate"/>
    </w:r>
    <w:r>
      <w:rPr>
        <w:rStyle w:val="FootnoteReference"/>
        <w:noProof/>
      </w:rPr>
      <w:t>42</w:t>
    </w:r>
    <w:r>
      <w:rPr>
        <w:rStyle w:val="FootnoteReference"/>
      </w:rPr>
      <w:fldChar w:fldCharType="end"/>
    </w:r>
  </w:p>
  <w:p w:rsidR="00BF3ABF" w:rsidRDefault="00BF3ABF">
    <w:pPr>
      <w:pStyle w:val="FootnoteTex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ABF" w:rsidRDefault="00BF3ABF" w:rsidP="001B6EE0">
      <w:pPr>
        <w:rPr>
          <w:rFonts w:cs="Times New Roman"/>
        </w:rPr>
      </w:pPr>
      <w:r>
        <w:rPr>
          <w:rFonts w:cs="Times New Roman"/>
        </w:rPr>
        <w:separator/>
      </w:r>
    </w:p>
  </w:footnote>
  <w:footnote w:type="continuationSeparator" w:id="0">
    <w:p w:rsidR="00BF3ABF" w:rsidRDefault="00BF3ABF" w:rsidP="001B6EE0">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ABF" w:rsidRDefault="00BF3ABF" w:rsidP="005D1037">
    <w:pPr>
      <w:pStyle w:val="Header"/>
      <w:jc w:val="right"/>
      <w:rPr>
        <w:rFonts w:cs="Times New Roman"/>
      </w:rPr>
    </w:pPr>
    <w:r>
      <w:rPr>
        <w:rFonts w:cs="宋体" w:hint="eastAsia"/>
      </w:rPr>
      <w:t>大麦屿下青塘垃圾中转站改造及二次接管工程招标文件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ABF" w:rsidRDefault="00BF3ABF">
    <w:pPr>
      <w:pStyle w:val="Header"/>
      <w:tabs>
        <w:tab w:val="clear" w:pos="4153"/>
        <w:tab w:val="clear" w:pos="8306"/>
      </w:tabs>
      <w:rPr>
        <w:rFonts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ABF" w:rsidRPr="007E79BD" w:rsidRDefault="00BF3ABF" w:rsidP="007E79BD">
    <w:pPr>
      <w:pStyle w:val="Header"/>
      <w:jc w:val="right"/>
      <w:rPr>
        <w:rFonts w:cs="Times New Roman"/>
      </w:rPr>
    </w:pPr>
    <w:r>
      <w:rPr>
        <w:rFonts w:cs="宋体" w:hint="eastAsia"/>
      </w:rPr>
      <w:t>大麦屿下青塘垃圾中转站改造及二次接管工程招标文件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F77D27"/>
    <w:multiLevelType w:val="multilevel"/>
    <w:tmpl w:val="82F77D27"/>
    <w:lvl w:ilvl="0">
      <w:start w:val="1"/>
      <w:numFmt w:val="japaneseCounting"/>
      <w:lvlText w:val="第%1节"/>
      <w:lvlJc w:val="left"/>
      <w:pPr>
        <w:tabs>
          <w:tab w:val="num" w:pos="2159"/>
        </w:tabs>
        <w:ind w:left="2159" w:hanging="1320"/>
      </w:pPr>
      <w:rPr>
        <w:rFonts w:hint="eastAsia"/>
      </w:rPr>
    </w:lvl>
    <w:lvl w:ilvl="1">
      <w:start w:val="1"/>
      <w:numFmt w:val="lowerLetter"/>
      <w:lvlText w:val="%2)"/>
      <w:lvlJc w:val="left"/>
      <w:pPr>
        <w:tabs>
          <w:tab w:val="num" w:pos="1679"/>
        </w:tabs>
        <w:ind w:left="1679" w:hanging="420"/>
      </w:pPr>
    </w:lvl>
    <w:lvl w:ilvl="2">
      <w:start w:val="1"/>
      <w:numFmt w:val="lowerRoman"/>
      <w:lvlText w:val="%3."/>
      <w:lvlJc w:val="right"/>
      <w:pPr>
        <w:tabs>
          <w:tab w:val="num" w:pos="2099"/>
        </w:tabs>
        <w:ind w:left="2099" w:hanging="420"/>
      </w:pPr>
    </w:lvl>
    <w:lvl w:ilvl="3">
      <w:start w:val="1"/>
      <w:numFmt w:val="decimal"/>
      <w:lvlText w:val="%4."/>
      <w:lvlJc w:val="left"/>
      <w:pPr>
        <w:tabs>
          <w:tab w:val="num" w:pos="2519"/>
        </w:tabs>
        <w:ind w:left="2519" w:hanging="420"/>
      </w:pPr>
    </w:lvl>
    <w:lvl w:ilvl="4">
      <w:start w:val="1"/>
      <w:numFmt w:val="lowerLetter"/>
      <w:lvlText w:val="%5)"/>
      <w:lvlJc w:val="left"/>
      <w:pPr>
        <w:tabs>
          <w:tab w:val="num" w:pos="2939"/>
        </w:tabs>
        <w:ind w:left="2939" w:hanging="420"/>
      </w:pPr>
    </w:lvl>
    <w:lvl w:ilvl="5">
      <w:start w:val="1"/>
      <w:numFmt w:val="lowerRoman"/>
      <w:lvlText w:val="%6."/>
      <w:lvlJc w:val="right"/>
      <w:pPr>
        <w:tabs>
          <w:tab w:val="num" w:pos="3359"/>
        </w:tabs>
        <w:ind w:left="3359" w:hanging="420"/>
      </w:pPr>
    </w:lvl>
    <w:lvl w:ilvl="6">
      <w:start w:val="1"/>
      <w:numFmt w:val="decimal"/>
      <w:lvlText w:val="%7."/>
      <w:lvlJc w:val="left"/>
      <w:pPr>
        <w:tabs>
          <w:tab w:val="num" w:pos="3779"/>
        </w:tabs>
        <w:ind w:left="3779" w:hanging="420"/>
      </w:pPr>
    </w:lvl>
    <w:lvl w:ilvl="7">
      <w:start w:val="1"/>
      <w:numFmt w:val="lowerLetter"/>
      <w:lvlText w:val="%8)"/>
      <w:lvlJc w:val="left"/>
      <w:pPr>
        <w:tabs>
          <w:tab w:val="num" w:pos="4199"/>
        </w:tabs>
        <w:ind w:left="4199" w:hanging="420"/>
      </w:pPr>
    </w:lvl>
    <w:lvl w:ilvl="8">
      <w:start w:val="1"/>
      <w:numFmt w:val="lowerRoman"/>
      <w:lvlText w:val="%9."/>
      <w:lvlJc w:val="right"/>
      <w:pPr>
        <w:tabs>
          <w:tab w:val="num" w:pos="4619"/>
        </w:tabs>
        <w:ind w:left="4619" w:hanging="420"/>
      </w:pPr>
    </w:lvl>
  </w:abstractNum>
  <w:abstractNum w:abstractNumId="1">
    <w:nsid w:val="DC66CBBF"/>
    <w:multiLevelType w:val="multilevel"/>
    <w:tmpl w:val="DC66CBBF"/>
    <w:lvl w:ilvl="0">
      <w:start w:val="1"/>
      <w:numFmt w:val="decimal"/>
      <w:lvlText w:val="（%1）"/>
      <w:lvlJc w:val="left"/>
      <w:pPr>
        <w:tabs>
          <w:tab w:val="num" w:pos="525"/>
        </w:tabs>
        <w:ind w:left="525" w:hanging="525"/>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FFFFF80"/>
    <w:multiLevelType w:val="singleLevel"/>
    <w:tmpl w:val="9C8C510C"/>
    <w:lvl w:ilvl="0">
      <w:start w:val="1"/>
      <w:numFmt w:val="bullet"/>
      <w:pStyle w:val="2"/>
      <w:lvlText w:val=""/>
      <w:lvlJc w:val="left"/>
      <w:pPr>
        <w:tabs>
          <w:tab w:val="num" w:pos="2040"/>
        </w:tabs>
        <w:ind w:left="2040" w:hanging="360"/>
      </w:pPr>
      <w:rPr>
        <w:rFonts w:ascii="Wingdings" w:hAnsi="Wingdings" w:cs="Wingdings" w:hint="default"/>
      </w:rPr>
    </w:lvl>
  </w:abstractNum>
  <w:abstractNum w:abstractNumId="3">
    <w:nsid w:val="0FFFFF81"/>
    <w:multiLevelType w:val="singleLevel"/>
    <w:tmpl w:val="97ECC626"/>
    <w:lvl w:ilvl="0">
      <w:start w:val="1"/>
      <w:numFmt w:val="bullet"/>
      <w:pStyle w:val="Blockquote"/>
      <w:lvlText w:val=""/>
      <w:lvlJc w:val="left"/>
      <w:pPr>
        <w:tabs>
          <w:tab w:val="num" w:pos="1620"/>
        </w:tabs>
        <w:ind w:left="1620" w:hanging="360"/>
      </w:pPr>
      <w:rPr>
        <w:rFonts w:ascii="Wingdings" w:hAnsi="Wingdings" w:cs="Wingdings" w:hint="default"/>
      </w:rPr>
    </w:lvl>
  </w:abstractNum>
  <w:abstractNum w:abstractNumId="4">
    <w:nsid w:val="0FFFFF82"/>
    <w:multiLevelType w:val="singleLevel"/>
    <w:tmpl w:val="3D02C45C"/>
    <w:lvl w:ilvl="0">
      <w:start w:val="1"/>
      <w:numFmt w:val="bullet"/>
      <w:pStyle w:val="p17"/>
      <w:lvlText w:val=""/>
      <w:lvlJc w:val="left"/>
      <w:pPr>
        <w:tabs>
          <w:tab w:val="num" w:pos="1200"/>
        </w:tabs>
        <w:ind w:left="1200" w:hanging="360"/>
      </w:pPr>
      <w:rPr>
        <w:rFonts w:ascii="Wingdings" w:hAnsi="Wingdings" w:cs="Wingdings" w:hint="default"/>
      </w:rPr>
    </w:lvl>
  </w:abstractNum>
  <w:abstractNum w:abstractNumId="5">
    <w:nsid w:val="0FFFFF83"/>
    <w:multiLevelType w:val="singleLevel"/>
    <w:tmpl w:val="A4BC3E92"/>
    <w:lvl w:ilvl="0">
      <w:start w:val="1"/>
      <w:numFmt w:val="bullet"/>
      <w:pStyle w:val="Char2"/>
      <w:lvlText w:val=""/>
      <w:lvlJc w:val="left"/>
      <w:pPr>
        <w:tabs>
          <w:tab w:val="num" w:pos="780"/>
        </w:tabs>
        <w:ind w:left="780" w:hanging="360"/>
      </w:pPr>
      <w:rPr>
        <w:rFonts w:ascii="Wingdings" w:hAnsi="Wingdings" w:cs="Wingdings" w:hint="default"/>
      </w:rPr>
    </w:lvl>
  </w:abstractNum>
  <w:abstractNum w:abstractNumId="6">
    <w:nsid w:val="0FFFFF88"/>
    <w:multiLevelType w:val="singleLevel"/>
    <w:tmpl w:val="D4147D0C"/>
    <w:lvl w:ilvl="0">
      <w:start w:val="1"/>
      <w:numFmt w:val="decimal"/>
      <w:pStyle w:val="Char"/>
      <w:lvlText w:val="%1."/>
      <w:lvlJc w:val="left"/>
      <w:pPr>
        <w:tabs>
          <w:tab w:val="num" w:pos="360"/>
        </w:tabs>
        <w:ind w:left="360" w:hanging="360"/>
      </w:pPr>
    </w:lvl>
  </w:abstractNum>
  <w:abstractNum w:abstractNumId="7">
    <w:nsid w:val="0FFFFF89"/>
    <w:multiLevelType w:val="singleLevel"/>
    <w:tmpl w:val="A63E1AD0"/>
    <w:lvl w:ilvl="0">
      <w:start w:val="1"/>
      <w:numFmt w:val="bullet"/>
      <w:pStyle w:val="p15"/>
      <w:lvlText w:val=""/>
      <w:lvlJc w:val="left"/>
      <w:pPr>
        <w:tabs>
          <w:tab w:val="num" w:pos="360"/>
        </w:tabs>
        <w:ind w:left="360" w:hanging="360"/>
      </w:pPr>
      <w:rPr>
        <w:rFonts w:ascii="Wingdings" w:hAnsi="Wingdings" w:cs="Wingdings" w:hint="default"/>
      </w:rPr>
    </w:lvl>
  </w:abstractNum>
  <w:abstractNum w:abstractNumId="8">
    <w:nsid w:val="7993498A"/>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7A7CA716"/>
    <w:multiLevelType w:val="multilevel"/>
    <w:tmpl w:val="7A7CA716"/>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6EE0"/>
    <w:rsid w:val="00023A5E"/>
    <w:rsid w:val="0003212A"/>
    <w:rsid w:val="0004366D"/>
    <w:rsid w:val="000639B3"/>
    <w:rsid w:val="000B6717"/>
    <w:rsid w:val="000D5B90"/>
    <w:rsid w:val="000F757C"/>
    <w:rsid w:val="00121346"/>
    <w:rsid w:val="00196F31"/>
    <w:rsid w:val="001B10DF"/>
    <w:rsid w:val="001B6EE0"/>
    <w:rsid w:val="001C3EB3"/>
    <w:rsid w:val="00202D8C"/>
    <w:rsid w:val="002C0D86"/>
    <w:rsid w:val="00306B35"/>
    <w:rsid w:val="00380F71"/>
    <w:rsid w:val="00393A10"/>
    <w:rsid w:val="003C57EF"/>
    <w:rsid w:val="00406A19"/>
    <w:rsid w:val="00412E78"/>
    <w:rsid w:val="00423C35"/>
    <w:rsid w:val="00467044"/>
    <w:rsid w:val="004914F4"/>
    <w:rsid w:val="004C07DC"/>
    <w:rsid w:val="00505C9E"/>
    <w:rsid w:val="00520703"/>
    <w:rsid w:val="0054645C"/>
    <w:rsid w:val="00556BF3"/>
    <w:rsid w:val="00596755"/>
    <w:rsid w:val="005D1037"/>
    <w:rsid w:val="005D3E33"/>
    <w:rsid w:val="005F2784"/>
    <w:rsid w:val="0060333E"/>
    <w:rsid w:val="00641077"/>
    <w:rsid w:val="006739EE"/>
    <w:rsid w:val="006779E4"/>
    <w:rsid w:val="0068007D"/>
    <w:rsid w:val="00690EFB"/>
    <w:rsid w:val="006A136A"/>
    <w:rsid w:val="006D486C"/>
    <w:rsid w:val="0072496F"/>
    <w:rsid w:val="0073790D"/>
    <w:rsid w:val="007740F0"/>
    <w:rsid w:val="007D09DD"/>
    <w:rsid w:val="007E2213"/>
    <w:rsid w:val="007E79BD"/>
    <w:rsid w:val="00835760"/>
    <w:rsid w:val="0087707F"/>
    <w:rsid w:val="0089526F"/>
    <w:rsid w:val="008E0172"/>
    <w:rsid w:val="008E4D9C"/>
    <w:rsid w:val="00932D99"/>
    <w:rsid w:val="00940D76"/>
    <w:rsid w:val="009570C4"/>
    <w:rsid w:val="009830BE"/>
    <w:rsid w:val="00A37422"/>
    <w:rsid w:val="00A461DB"/>
    <w:rsid w:val="00A662C5"/>
    <w:rsid w:val="00AD4334"/>
    <w:rsid w:val="00AE3AFF"/>
    <w:rsid w:val="00AF18F7"/>
    <w:rsid w:val="00B52D8C"/>
    <w:rsid w:val="00BA3C68"/>
    <w:rsid w:val="00BA7468"/>
    <w:rsid w:val="00BE563A"/>
    <w:rsid w:val="00BF3ABF"/>
    <w:rsid w:val="00C16941"/>
    <w:rsid w:val="00C4022C"/>
    <w:rsid w:val="00C65A9A"/>
    <w:rsid w:val="00CD0C09"/>
    <w:rsid w:val="00CD0DC3"/>
    <w:rsid w:val="00CF30F9"/>
    <w:rsid w:val="00D07686"/>
    <w:rsid w:val="00D21AA4"/>
    <w:rsid w:val="00D4621B"/>
    <w:rsid w:val="00D628DC"/>
    <w:rsid w:val="00D70983"/>
    <w:rsid w:val="00D9548C"/>
    <w:rsid w:val="00E00D62"/>
    <w:rsid w:val="00E031F3"/>
    <w:rsid w:val="00E457A0"/>
    <w:rsid w:val="00E85EC8"/>
    <w:rsid w:val="00EE2704"/>
    <w:rsid w:val="00F0245D"/>
    <w:rsid w:val="00F06024"/>
    <w:rsid w:val="00F25439"/>
    <w:rsid w:val="00F643B0"/>
    <w:rsid w:val="00F85C4A"/>
    <w:rsid w:val="00F90C8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662C5"/>
    <w:pPr>
      <w:widowControl w:val="0"/>
      <w:jc w:val="both"/>
    </w:pPr>
    <w:rPr>
      <w:rFonts w:cs="Calibri"/>
      <w:szCs w:val="21"/>
    </w:rPr>
  </w:style>
  <w:style w:type="paragraph" w:styleId="Heading1">
    <w:name w:val="heading 1"/>
    <w:basedOn w:val="Normal"/>
    <w:next w:val="Normal"/>
    <w:link w:val="Heading1Char"/>
    <w:uiPriority w:val="99"/>
    <w:qFormat/>
    <w:rsid w:val="001B6EE0"/>
    <w:pPr>
      <w:keepNext/>
      <w:keepLines/>
      <w:spacing w:before="120" w:after="120"/>
      <w:jc w:val="center"/>
      <w:outlineLvl w:val="0"/>
    </w:pPr>
    <w:rPr>
      <w:rFonts w:ascii="黑体" w:eastAsia="黑体" w:hAnsi="Times New Roman" w:cs="黑体"/>
      <w:b/>
      <w:bCs/>
      <w:kern w:val="44"/>
      <w:sz w:val="32"/>
      <w:szCs w:val="32"/>
    </w:rPr>
  </w:style>
  <w:style w:type="paragraph" w:styleId="Heading2">
    <w:name w:val="heading 2"/>
    <w:basedOn w:val="TOAHeading"/>
    <w:next w:val="Title"/>
    <w:link w:val="Heading2Char"/>
    <w:uiPriority w:val="99"/>
    <w:qFormat/>
    <w:rsid w:val="001B6EE0"/>
    <w:pPr>
      <w:numPr>
        <w:numId w:val="1"/>
      </w:numPr>
      <w:spacing w:before="360" w:afterLines="50" w:line="320" w:lineRule="exact"/>
      <w:jc w:val="center"/>
      <w:outlineLvl w:val="1"/>
    </w:pPr>
    <w:rPr>
      <w:rFonts w:eastAsia="黑体"/>
      <w:b/>
      <w:bCs/>
      <w:sz w:val="32"/>
      <w:szCs w:val="32"/>
    </w:rPr>
  </w:style>
  <w:style w:type="paragraph" w:styleId="Heading3">
    <w:name w:val="heading 3"/>
    <w:basedOn w:val="Normal"/>
    <w:next w:val="NormalIndent"/>
    <w:link w:val="Heading3Char"/>
    <w:uiPriority w:val="99"/>
    <w:qFormat/>
    <w:rsid w:val="001B6EE0"/>
    <w:pPr>
      <w:keepNext/>
      <w:keepLines/>
      <w:numPr>
        <w:numId w:val="10"/>
      </w:numPr>
      <w:tabs>
        <w:tab w:val="left" w:pos="287"/>
        <w:tab w:val="left" w:pos="425"/>
      </w:tabs>
      <w:spacing w:before="360" w:line="288" w:lineRule="auto"/>
      <w:jc w:val="left"/>
      <w:outlineLvl w:val="2"/>
    </w:pPr>
    <w:rPr>
      <w:rFonts w:ascii="黑体" w:eastAsia="黑体" w:hAnsi="Times New Roman" w:cs="黑体"/>
      <w:b/>
      <w:bCs/>
      <w:color w:val="000000"/>
    </w:rPr>
  </w:style>
  <w:style w:type="paragraph" w:styleId="Heading4">
    <w:name w:val="heading 4"/>
    <w:basedOn w:val="Normal"/>
    <w:next w:val="Normal"/>
    <w:link w:val="Heading4Char"/>
    <w:uiPriority w:val="99"/>
    <w:qFormat/>
    <w:rsid w:val="001B6EE0"/>
    <w:pPr>
      <w:keepNext/>
      <w:keepLines/>
      <w:spacing w:before="280" w:after="290"/>
      <w:outlineLvl w:val="3"/>
    </w:pPr>
    <w:rPr>
      <w:rFonts w:ascii="Arial" w:eastAsia="黑体" w:hAnsi="Arial" w:cs="Arial"/>
    </w:rPr>
  </w:style>
  <w:style w:type="paragraph" w:styleId="Heading5">
    <w:name w:val="heading 5"/>
    <w:basedOn w:val="Normal"/>
    <w:next w:val="Normal"/>
    <w:link w:val="Heading5Char"/>
    <w:uiPriority w:val="99"/>
    <w:qFormat/>
    <w:rsid w:val="001B6EE0"/>
    <w:pPr>
      <w:keepNext/>
      <w:keepLines/>
      <w:spacing w:before="280" w:after="290" w:line="372" w:lineRule="auto"/>
      <w:outlineLvl w:val="4"/>
    </w:pPr>
    <w:rPr>
      <w:rFonts w:ascii="Times New Roman" w:eastAsia="仿宋_GB2312" w:hAnsi="Times New Roman" w:cs="Times New Roman"/>
      <w:b/>
      <w:bCs/>
      <w:sz w:val="28"/>
      <w:szCs w:val="28"/>
    </w:rPr>
  </w:style>
  <w:style w:type="paragraph" w:styleId="Heading6">
    <w:name w:val="heading 6"/>
    <w:basedOn w:val="Normal"/>
    <w:next w:val="Normal"/>
    <w:link w:val="Heading6Char"/>
    <w:uiPriority w:val="99"/>
    <w:qFormat/>
    <w:rsid w:val="001B6EE0"/>
    <w:pPr>
      <w:keepNext/>
      <w:keepLines/>
      <w:spacing w:before="240" w:after="64" w:line="312" w:lineRule="auto"/>
      <w:outlineLvl w:val="5"/>
    </w:pPr>
    <w:rPr>
      <w:rFonts w:ascii="Arial" w:eastAsia="黑体" w:hAnsi="Arial" w:cs="Arial"/>
      <w:b/>
      <w:bCs/>
      <w:sz w:val="24"/>
      <w:szCs w:val="24"/>
    </w:rPr>
  </w:style>
  <w:style w:type="paragraph" w:styleId="Heading7">
    <w:name w:val="heading 7"/>
    <w:basedOn w:val="Normal"/>
    <w:next w:val="Normal"/>
    <w:link w:val="Heading7Char"/>
    <w:uiPriority w:val="99"/>
    <w:qFormat/>
    <w:rsid w:val="001B6EE0"/>
    <w:pPr>
      <w:keepNext/>
      <w:keepLines/>
      <w:spacing w:before="240" w:after="64" w:line="312" w:lineRule="auto"/>
      <w:outlineLvl w:val="6"/>
    </w:pPr>
    <w:rPr>
      <w:rFonts w:ascii="Times New Roman" w:eastAsia="仿宋_GB2312" w:hAnsi="Times New Roman" w:cs="Times New Roman"/>
      <w:b/>
      <w:bCs/>
      <w:sz w:val="24"/>
      <w:szCs w:val="24"/>
    </w:rPr>
  </w:style>
  <w:style w:type="paragraph" w:styleId="Heading8">
    <w:name w:val="heading 8"/>
    <w:basedOn w:val="Normal"/>
    <w:next w:val="Normal"/>
    <w:link w:val="Heading8Char"/>
    <w:uiPriority w:val="99"/>
    <w:qFormat/>
    <w:rsid w:val="001B6EE0"/>
    <w:pPr>
      <w:keepNext/>
      <w:keepLines/>
      <w:spacing w:before="240" w:after="64" w:line="312" w:lineRule="auto"/>
      <w:outlineLvl w:val="7"/>
    </w:pPr>
    <w:rPr>
      <w:rFonts w:ascii="Arial" w:eastAsia="黑体" w:hAnsi="Arial" w:cs="Arial"/>
      <w:sz w:val="24"/>
      <w:szCs w:val="24"/>
    </w:rPr>
  </w:style>
  <w:style w:type="paragraph" w:styleId="Heading9">
    <w:name w:val="heading 9"/>
    <w:basedOn w:val="Normal"/>
    <w:next w:val="Normal"/>
    <w:link w:val="Heading9Char"/>
    <w:uiPriority w:val="99"/>
    <w:qFormat/>
    <w:rsid w:val="001B6EE0"/>
    <w:pPr>
      <w:keepNext/>
      <w:keepLines/>
      <w:spacing w:before="240" w:after="64" w:line="312" w:lineRule="auto"/>
      <w:outlineLvl w:val="8"/>
    </w:pPr>
    <w:rPr>
      <w:rFonts w:ascii="Arial" w:eastAsia="黑体" w:hAnsi="Arial" w:cs="Aria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B6EE0"/>
    <w:rPr>
      <w:rFonts w:ascii="黑体" w:eastAsia="黑体" w:hAnsi="Times New Roman" w:cs="黑体"/>
      <w:b/>
      <w:bCs/>
      <w:kern w:val="44"/>
      <w:sz w:val="20"/>
      <w:szCs w:val="20"/>
    </w:rPr>
  </w:style>
  <w:style w:type="character" w:customStyle="1" w:styleId="Heading2Char">
    <w:name w:val="Heading 2 Char"/>
    <w:basedOn w:val="DefaultParagraphFont"/>
    <w:link w:val="Heading2"/>
    <w:uiPriority w:val="99"/>
    <w:locked/>
    <w:rsid w:val="001B6EE0"/>
    <w:rPr>
      <w:rFonts w:ascii="Arial" w:eastAsia="黑体" w:hAnsi="Arial" w:cs="Arial"/>
      <w:b/>
      <w:bCs/>
      <w:sz w:val="24"/>
      <w:szCs w:val="24"/>
    </w:rPr>
  </w:style>
  <w:style w:type="character" w:customStyle="1" w:styleId="Heading3Char">
    <w:name w:val="Heading 3 Char"/>
    <w:basedOn w:val="DefaultParagraphFont"/>
    <w:link w:val="Heading3"/>
    <w:uiPriority w:val="99"/>
    <w:locked/>
    <w:rsid w:val="001B6EE0"/>
    <w:rPr>
      <w:rFonts w:ascii="黑体" w:eastAsia="黑体" w:hAnsi="Times New Roman" w:cs="黑体"/>
      <w:b/>
      <w:bCs/>
      <w:color w:val="000000"/>
      <w:sz w:val="20"/>
      <w:szCs w:val="20"/>
    </w:rPr>
  </w:style>
  <w:style w:type="character" w:customStyle="1" w:styleId="Heading4Char">
    <w:name w:val="Heading 4 Char"/>
    <w:basedOn w:val="DefaultParagraphFont"/>
    <w:link w:val="Heading4"/>
    <w:uiPriority w:val="99"/>
    <w:locked/>
    <w:rsid w:val="001B6EE0"/>
    <w:rPr>
      <w:rFonts w:ascii="Arial" w:eastAsia="黑体" w:hAnsi="Arial" w:cs="Arial"/>
      <w:kern w:val="2"/>
      <w:sz w:val="28"/>
      <w:szCs w:val="28"/>
      <w:lang w:val="en-US" w:eastAsia="zh-CN"/>
    </w:rPr>
  </w:style>
  <w:style w:type="character" w:customStyle="1" w:styleId="Heading5Char">
    <w:name w:val="Heading 5 Char"/>
    <w:basedOn w:val="DefaultParagraphFont"/>
    <w:link w:val="Heading5"/>
    <w:uiPriority w:val="99"/>
    <w:locked/>
    <w:rsid w:val="001B6EE0"/>
    <w:rPr>
      <w:rFonts w:ascii="Times New Roman" w:eastAsia="仿宋_GB2312" w:hAnsi="Times New Roman" w:cs="Times New Roman"/>
      <w:b/>
      <w:bCs/>
      <w:sz w:val="28"/>
      <w:szCs w:val="28"/>
    </w:rPr>
  </w:style>
  <w:style w:type="character" w:customStyle="1" w:styleId="Heading6Char">
    <w:name w:val="Heading 6 Char"/>
    <w:basedOn w:val="DefaultParagraphFont"/>
    <w:link w:val="Heading6"/>
    <w:uiPriority w:val="99"/>
    <w:locked/>
    <w:rsid w:val="001B6EE0"/>
    <w:rPr>
      <w:rFonts w:ascii="Arial" w:eastAsia="黑体" w:hAnsi="Arial" w:cs="Arial"/>
      <w:b/>
      <w:bCs/>
      <w:sz w:val="24"/>
      <w:szCs w:val="24"/>
    </w:rPr>
  </w:style>
  <w:style w:type="character" w:customStyle="1" w:styleId="Heading7Char">
    <w:name w:val="Heading 7 Char"/>
    <w:basedOn w:val="DefaultParagraphFont"/>
    <w:link w:val="Heading7"/>
    <w:uiPriority w:val="99"/>
    <w:locked/>
    <w:rsid w:val="001B6EE0"/>
    <w:rPr>
      <w:rFonts w:ascii="Times New Roman" w:eastAsia="仿宋_GB2312" w:hAnsi="Times New Roman" w:cs="Times New Roman"/>
      <w:b/>
      <w:bCs/>
      <w:sz w:val="24"/>
      <w:szCs w:val="24"/>
    </w:rPr>
  </w:style>
  <w:style w:type="character" w:customStyle="1" w:styleId="Heading8Char">
    <w:name w:val="Heading 8 Char"/>
    <w:basedOn w:val="DefaultParagraphFont"/>
    <w:link w:val="Heading8"/>
    <w:uiPriority w:val="99"/>
    <w:locked/>
    <w:rsid w:val="001B6EE0"/>
    <w:rPr>
      <w:rFonts w:ascii="Arial" w:eastAsia="黑体" w:hAnsi="Arial" w:cs="Arial"/>
      <w:sz w:val="24"/>
      <w:szCs w:val="24"/>
    </w:rPr>
  </w:style>
  <w:style w:type="character" w:customStyle="1" w:styleId="Heading9Char">
    <w:name w:val="Heading 9 Char"/>
    <w:basedOn w:val="DefaultParagraphFont"/>
    <w:link w:val="Heading9"/>
    <w:uiPriority w:val="99"/>
    <w:locked/>
    <w:rsid w:val="001B6EE0"/>
    <w:rPr>
      <w:rFonts w:ascii="Arial" w:eastAsia="黑体" w:hAnsi="Arial" w:cs="Arial"/>
      <w:sz w:val="21"/>
      <w:szCs w:val="21"/>
    </w:rPr>
  </w:style>
  <w:style w:type="paragraph" w:styleId="Header">
    <w:name w:val="header"/>
    <w:basedOn w:val="Normal"/>
    <w:link w:val="HeaderChar"/>
    <w:uiPriority w:val="99"/>
    <w:rsid w:val="001B6EE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1B6EE0"/>
    <w:rPr>
      <w:sz w:val="18"/>
      <w:szCs w:val="18"/>
    </w:rPr>
  </w:style>
  <w:style w:type="paragraph" w:styleId="Footer">
    <w:name w:val="footer"/>
    <w:basedOn w:val="Normal"/>
    <w:link w:val="FooterChar"/>
    <w:uiPriority w:val="99"/>
    <w:rsid w:val="001B6EE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1B6EE0"/>
    <w:rPr>
      <w:sz w:val="18"/>
      <w:szCs w:val="18"/>
    </w:rPr>
  </w:style>
  <w:style w:type="paragraph" w:styleId="TOAHeading">
    <w:name w:val="toa heading"/>
    <w:basedOn w:val="Normal"/>
    <w:next w:val="Normal"/>
    <w:uiPriority w:val="99"/>
    <w:semiHidden/>
    <w:rsid w:val="001B6EE0"/>
    <w:pPr>
      <w:spacing w:before="120"/>
    </w:pPr>
    <w:rPr>
      <w:rFonts w:ascii="Arial" w:hAnsi="Arial" w:cs="Arial"/>
      <w:sz w:val="24"/>
      <w:szCs w:val="24"/>
    </w:rPr>
  </w:style>
  <w:style w:type="character" w:styleId="FollowedHyperlink">
    <w:name w:val="FollowedHyperlink"/>
    <w:basedOn w:val="DefaultParagraphFont"/>
    <w:uiPriority w:val="99"/>
    <w:rsid w:val="001B6EE0"/>
    <w:rPr>
      <w:color w:val="800080"/>
      <w:u w:val="single"/>
    </w:rPr>
  </w:style>
  <w:style w:type="character" w:styleId="Hyperlink">
    <w:name w:val="Hyperlink"/>
    <w:basedOn w:val="DefaultParagraphFont"/>
    <w:uiPriority w:val="99"/>
    <w:rsid w:val="001B6EE0"/>
    <w:rPr>
      <w:color w:val="0000FF"/>
      <w:u w:val="single"/>
    </w:rPr>
  </w:style>
  <w:style w:type="character" w:styleId="PageNumber">
    <w:name w:val="page number"/>
    <w:basedOn w:val="DefaultParagraphFont"/>
    <w:uiPriority w:val="99"/>
    <w:rsid w:val="001B6EE0"/>
  </w:style>
  <w:style w:type="character" w:styleId="FootnoteReference">
    <w:name w:val="footnote reference"/>
    <w:basedOn w:val="DefaultParagraphFont"/>
    <w:uiPriority w:val="99"/>
    <w:semiHidden/>
    <w:rsid w:val="001B6EE0"/>
    <w:rPr>
      <w:vertAlign w:val="superscript"/>
    </w:rPr>
  </w:style>
  <w:style w:type="paragraph" w:styleId="TOC2">
    <w:name w:val="toc 2"/>
    <w:basedOn w:val="Normal"/>
    <w:next w:val="Normal"/>
    <w:autoRedefine/>
    <w:uiPriority w:val="99"/>
    <w:semiHidden/>
    <w:rsid w:val="001B6EE0"/>
    <w:pPr>
      <w:tabs>
        <w:tab w:val="left" w:pos="1290"/>
        <w:tab w:val="right" w:leader="dot" w:pos="9232"/>
      </w:tabs>
      <w:spacing w:line="400" w:lineRule="exact"/>
      <w:ind w:left="318"/>
      <w:jc w:val="left"/>
    </w:pPr>
    <w:rPr>
      <w:rFonts w:ascii="宋体" w:hAnsi="Times New Roman" w:cs="宋体"/>
      <w:smallCaps/>
      <w:color w:val="000000"/>
      <w:sz w:val="24"/>
      <w:szCs w:val="24"/>
    </w:rPr>
  </w:style>
  <w:style w:type="paragraph" w:styleId="BodyTextIndent3">
    <w:name w:val="Body Text Indent 3"/>
    <w:basedOn w:val="Normal"/>
    <w:link w:val="BodyTextIndent3Char"/>
    <w:uiPriority w:val="99"/>
    <w:rsid w:val="001B6EE0"/>
    <w:pPr>
      <w:ind w:firstLine="600"/>
    </w:pPr>
    <w:rPr>
      <w:rFonts w:ascii="Times New Roman" w:eastAsia="仿宋_GB2312" w:hAnsi="Times New Roman" w:cs="Times New Roman"/>
      <w:sz w:val="28"/>
      <w:szCs w:val="28"/>
    </w:rPr>
  </w:style>
  <w:style w:type="character" w:customStyle="1" w:styleId="BodyTextIndent3Char">
    <w:name w:val="Body Text Indent 3 Char"/>
    <w:basedOn w:val="DefaultParagraphFont"/>
    <w:link w:val="BodyTextIndent3"/>
    <w:uiPriority w:val="99"/>
    <w:locked/>
    <w:rsid w:val="001B6EE0"/>
    <w:rPr>
      <w:rFonts w:ascii="Times New Roman" w:eastAsia="仿宋_GB2312" w:hAnsi="Times New Roman" w:cs="Times New Roman"/>
      <w:sz w:val="20"/>
      <w:szCs w:val="20"/>
    </w:rPr>
  </w:style>
  <w:style w:type="paragraph" w:styleId="TOC4">
    <w:name w:val="toc 4"/>
    <w:basedOn w:val="Normal"/>
    <w:next w:val="Normal"/>
    <w:autoRedefine/>
    <w:uiPriority w:val="99"/>
    <w:semiHidden/>
    <w:rsid w:val="001B6EE0"/>
    <w:pPr>
      <w:ind w:left="960"/>
      <w:jc w:val="left"/>
    </w:pPr>
    <w:rPr>
      <w:rFonts w:ascii="Times New Roman" w:eastAsia="仿宋_GB2312" w:hAnsi="Times New Roman" w:cs="Times New Roman"/>
      <w:sz w:val="32"/>
      <w:szCs w:val="32"/>
    </w:rPr>
  </w:style>
  <w:style w:type="paragraph" w:styleId="BalloonText">
    <w:name w:val="Balloon Text"/>
    <w:basedOn w:val="Normal"/>
    <w:link w:val="BalloonTextChar"/>
    <w:uiPriority w:val="99"/>
    <w:semiHidden/>
    <w:rsid w:val="001B6EE0"/>
    <w:rPr>
      <w:rFonts w:ascii="Times New Roman" w:eastAsia="仿宋_GB2312" w:hAnsi="Times New Roman" w:cs="Times New Roman"/>
      <w:sz w:val="18"/>
      <w:szCs w:val="18"/>
    </w:rPr>
  </w:style>
  <w:style w:type="character" w:customStyle="1" w:styleId="BalloonTextChar">
    <w:name w:val="Balloon Text Char"/>
    <w:basedOn w:val="DefaultParagraphFont"/>
    <w:link w:val="BalloonText"/>
    <w:uiPriority w:val="99"/>
    <w:locked/>
    <w:rsid w:val="001B6EE0"/>
    <w:rPr>
      <w:rFonts w:ascii="Times New Roman" w:eastAsia="仿宋_GB2312" w:hAnsi="Times New Roman" w:cs="Times New Roman"/>
      <w:sz w:val="18"/>
      <w:szCs w:val="18"/>
    </w:rPr>
  </w:style>
  <w:style w:type="paragraph" w:styleId="Date">
    <w:name w:val="Date"/>
    <w:basedOn w:val="Normal"/>
    <w:next w:val="Normal"/>
    <w:link w:val="DateChar"/>
    <w:uiPriority w:val="99"/>
    <w:rsid w:val="001B6EE0"/>
    <w:rPr>
      <w:rFonts w:ascii="宋体" w:hAnsi="Times New Roman" w:cs="宋体"/>
      <w:spacing w:val="-6"/>
    </w:rPr>
  </w:style>
  <w:style w:type="character" w:customStyle="1" w:styleId="DateChar">
    <w:name w:val="Date Char"/>
    <w:basedOn w:val="DefaultParagraphFont"/>
    <w:link w:val="Date"/>
    <w:uiPriority w:val="99"/>
    <w:locked/>
    <w:rsid w:val="001B6EE0"/>
    <w:rPr>
      <w:rFonts w:ascii="宋体" w:eastAsia="宋体" w:hAnsi="Times New Roman" w:cs="宋体"/>
      <w:spacing w:val="-6"/>
      <w:kern w:val="2"/>
      <w:sz w:val="21"/>
      <w:szCs w:val="21"/>
      <w:lang w:val="en-US" w:eastAsia="zh-CN"/>
    </w:rPr>
  </w:style>
  <w:style w:type="paragraph" w:styleId="BodyText">
    <w:name w:val="Body Text"/>
    <w:basedOn w:val="Normal"/>
    <w:link w:val="BodyTextChar"/>
    <w:uiPriority w:val="99"/>
    <w:rsid w:val="001B6EE0"/>
    <w:pPr>
      <w:tabs>
        <w:tab w:val="left" w:pos="574"/>
      </w:tabs>
      <w:spacing w:line="288" w:lineRule="auto"/>
    </w:pPr>
    <w:rPr>
      <w:rFonts w:ascii="宋体" w:hAnsi="Times New Roman" w:cs="宋体"/>
    </w:rPr>
  </w:style>
  <w:style w:type="character" w:customStyle="1" w:styleId="BodyTextChar">
    <w:name w:val="Body Text Char"/>
    <w:basedOn w:val="DefaultParagraphFont"/>
    <w:link w:val="BodyText"/>
    <w:uiPriority w:val="99"/>
    <w:locked/>
    <w:rsid w:val="001B6EE0"/>
    <w:rPr>
      <w:rFonts w:ascii="宋体" w:eastAsia="宋体" w:hAnsi="Times New Roman" w:cs="宋体"/>
      <w:sz w:val="20"/>
      <w:szCs w:val="20"/>
    </w:rPr>
  </w:style>
  <w:style w:type="paragraph" w:styleId="DocumentMap">
    <w:name w:val="Document Map"/>
    <w:basedOn w:val="Normal"/>
    <w:link w:val="DocumentMapChar"/>
    <w:uiPriority w:val="99"/>
    <w:semiHidden/>
    <w:rsid w:val="001B6EE0"/>
    <w:pPr>
      <w:shd w:val="clear" w:color="auto" w:fill="000080"/>
    </w:pPr>
    <w:rPr>
      <w:rFonts w:ascii="Times New Roman" w:eastAsia="仿宋_GB2312" w:hAnsi="Times New Roman" w:cs="Times New Roman"/>
      <w:sz w:val="32"/>
      <w:szCs w:val="32"/>
    </w:rPr>
  </w:style>
  <w:style w:type="character" w:customStyle="1" w:styleId="DocumentMapChar">
    <w:name w:val="Document Map Char"/>
    <w:basedOn w:val="DefaultParagraphFont"/>
    <w:link w:val="DocumentMap"/>
    <w:uiPriority w:val="99"/>
    <w:locked/>
    <w:rsid w:val="001B6EE0"/>
    <w:rPr>
      <w:rFonts w:ascii="Times New Roman" w:eastAsia="仿宋_GB2312" w:hAnsi="Times New Roman" w:cs="Times New Roman"/>
      <w:sz w:val="20"/>
      <w:szCs w:val="20"/>
      <w:shd w:val="clear" w:color="auto" w:fill="000080"/>
    </w:rPr>
  </w:style>
  <w:style w:type="paragraph" w:styleId="NormalWeb">
    <w:name w:val="Normal (Web)"/>
    <w:basedOn w:val="Normal"/>
    <w:uiPriority w:val="99"/>
    <w:rsid w:val="001B6EE0"/>
    <w:pPr>
      <w:widowControl/>
      <w:spacing w:before="100" w:beforeAutospacing="1" w:after="100" w:afterAutospacing="1"/>
      <w:jc w:val="left"/>
    </w:pPr>
    <w:rPr>
      <w:rFonts w:ascii="宋体" w:hAnsi="Times New Roman" w:cs="宋体"/>
      <w:color w:val="000000"/>
      <w:kern w:val="0"/>
      <w:sz w:val="24"/>
      <w:szCs w:val="24"/>
    </w:rPr>
  </w:style>
  <w:style w:type="paragraph" w:styleId="TableofFigures">
    <w:name w:val="table of figures"/>
    <w:basedOn w:val="Normal"/>
    <w:next w:val="Normal"/>
    <w:uiPriority w:val="99"/>
    <w:semiHidden/>
    <w:rsid w:val="001B6EE0"/>
    <w:pPr>
      <w:ind w:leftChars="200" w:left="400" w:hangingChars="200" w:hanging="200"/>
    </w:pPr>
    <w:rPr>
      <w:rFonts w:ascii="Times New Roman" w:eastAsia="仿宋_GB2312" w:hAnsi="Times New Roman" w:cs="Times New Roman"/>
      <w:sz w:val="32"/>
      <w:szCs w:val="32"/>
    </w:rPr>
  </w:style>
  <w:style w:type="paragraph" w:styleId="PlainText">
    <w:name w:val="Plain Text"/>
    <w:basedOn w:val="Normal"/>
    <w:link w:val="PlainTextChar"/>
    <w:uiPriority w:val="99"/>
    <w:rsid w:val="001B6EE0"/>
    <w:rPr>
      <w:rFonts w:ascii="宋体" w:hAnsi="Times New Roman" w:cs="宋体"/>
    </w:rPr>
  </w:style>
  <w:style w:type="character" w:customStyle="1" w:styleId="PlainTextChar">
    <w:name w:val="Plain Text Char"/>
    <w:basedOn w:val="DefaultParagraphFont"/>
    <w:link w:val="PlainText"/>
    <w:uiPriority w:val="99"/>
    <w:locked/>
    <w:rsid w:val="001B6EE0"/>
    <w:rPr>
      <w:rFonts w:ascii="宋体" w:eastAsia="宋体" w:hAnsi="Times New Roman" w:cs="宋体"/>
      <w:sz w:val="20"/>
      <w:szCs w:val="20"/>
    </w:rPr>
  </w:style>
  <w:style w:type="paragraph" w:styleId="Title">
    <w:name w:val="Title"/>
    <w:basedOn w:val="Normal"/>
    <w:link w:val="TitleChar"/>
    <w:uiPriority w:val="99"/>
    <w:qFormat/>
    <w:rsid w:val="001B6EE0"/>
    <w:pPr>
      <w:spacing w:before="240" w:after="60"/>
      <w:jc w:val="center"/>
      <w:outlineLvl w:val="0"/>
    </w:pPr>
    <w:rPr>
      <w:rFonts w:ascii="Arial" w:hAnsi="Arial" w:cs="Arial"/>
      <w:b/>
      <w:bCs/>
      <w:sz w:val="32"/>
      <w:szCs w:val="32"/>
    </w:rPr>
  </w:style>
  <w:style w:type="character" w:customStyle="1" w:styleId="TitleChar">
    <w:name w:val="Title Char"/>
    <w:basedOn w:val="DefaultParagraphFont"/>
    <w:link w:val="Title"/>
    <w:uiPriority w:val="99"/>
    <w:locked/>
    <w:rsid w:val="001B6EE0"/>
    <w:rPr>
      <w:rFonts w:ascii="Arial" w:eastAsia="宋体" w:hAnsi="Arial" w:cs="Arial"/>
      <w:b/>
      <w:bCs/>
      <w:sz w:val="32"/>
      <w:szCs w:val="32"/>
    </w:rPr>
  </w:style>
  <w:style w:type="paragraph" w:styleId="NormalIndent">
    <w:name w:val="Normal Indent"/>
    <w:basedOn w:val="Normal"/>
    <w:uiPriority w:val="99"/>
    <w:rsid w:val="001B6EE0"/>
    <w:pPr>
      <w:ind w:firstLine="420"/>
    </w:pPr>
    <w:rPr>
      <w:rFonts w:ascii="Times New Roman" w:eastAsia="仿宋_GB2312" w:hAnsi="Times New Roman" w:cs="Times New Roman"/>
      <w:sz w:val="32"/>
      <w:szCs w:val="32"/>
    </w:rPr>
  </w:style>
  <w:style w:type="paragraph" w:styleId="BodyText2">
    <w:name w:val="Body Text 2"/>
    <w:basedOn w:val="Normal"/>
    <w:link w:val="BodyText2Char"/>
    <w:uiPriority w:val="99"/>
    <w:rsid w:val="001B6EE0"/>
    <w:pPr>
      <w:jc w:val="center"/>
    </w:pPr>
    <w:rPr>
      <w:rFonts w:ascii="Times New Roman" w:hAnsi="Times New Roman" w:cs="Times New Roman"/>
      <w:b/>
      <w:bCs/>
      <w:sz w:val="28"/>
      <w:szCs w:val="28"/>
    </w:rPr>
  </w:style>
  <w:style w:type="character" w:customStyle="1" w:styleId="BodyText2Char">
    <w:name w:val="Body Text 2 Char"/>
    <w:basedOn w:val="DefaultParagraphFont"/>
    <w:link w:val="BodyText2"/>
    <w:uiPriority w:val="99"/>
    <w:locked/>
    <w:rsid w:val="001B6EE0"/>
    <w:rPr>
      <w:rFonts w:ascii="Times New Roman" w:eastAsia="宋体" w:hAnsi="Times New Roman" w:cs="Times New Roman"/>
      <w:b/>
      <w:bCs/>
      <w:sz w:val="20"/>
      <w:szCs w:val="20"/>
    </w:rPr>
  </w:style>
  <w:style w:type="paragraph" w:styleId="TOC6">
    <w:name w:val="toc 6"/>
    <w:basedOn w:val="Normal"/>
    <w:next w:val="Normal"/>
    <w:autoRedefine/>
    <w:uiPriority w:val="99"/>
    <w:semiHidden/>
    <w:rsid w:val="001B6EE0"/>
    <w:pPr>
      <w:ind w:left="1600"/>
      <w:jc w:val="left"/>
    </w:pPr>
    <w:rPr>
      <w:rFonts w:ascii="Times New Roman" w:eastAsia="仿宋_GB2312" w:hAnsi="Times New Roman" w:cs="Times New Roman"/>
      <w:sz w:val="32"/>
      <w:szCs w:val="32"/>
    </w:rPr>
  </w:style>
  <w:style w:type="paragraph" w:styleId="TOC1">
    <w:name w:val="toc 1"/>
    <w:basedOn w:val="Normal"/>
    <w:next w:val="Normal"/>
    <w:autoRedefine/>
    <w:uiPriority w:val="99"/>
    <w:semiHidden/>
    <w:rsid w:val="001B6EE0"/>
    <w:pPr>
      <w:tabs>
        <w:tab w:val="right" w:leader="dot" w:pos="9232"/>
      </w:tabs>
      <w:spacing w:before="120" w:after="120"/>
      <w:jc w:val="left"/>
    </w:pPr>
    <w:rPr>
      <w:rFonts w:ascii="宋体" w:hAnsi="Times New Roman" w:cs="宋体"/>
      <w:b/>
      <w:bCs/>
      <w:caps/>
      <w:color w:val="000000"/>
    </w:rPr>
  </w:style>
  <w:style w:type="paragraph" w:styleId="TOC8">
    <w:name w:val="toc 8"/>
    <w:basedOn w:val="Normal"/>
    <w:next w:val="Normal"/>
    <w:autoRedefine/>
    <w:uiPriority w:val="99"/>
    <w:semiHidden/>
    <w:rsid w:val="001B6EE0"/>
    <w:pPr>
      <w:ind w:left="2240"/>
      <w:jc w:val="left"/>
    </w:pPr>
    <w:rPr>
      <w:rFonts w:ascii="Times New Roman" w:eastAsia="仿宋_GB2312" w:hAnsi="Times New Roman" w:cs="Times New Roman"/>
      <w:sz w:val="32"/>
      <w:szCs w:val="32"/>
    </w:rPr>
  </w:style>
  <w:style w:type="paragraph" w:styleId="TOC3">
    <w:name w:val="toc 3"/>
    <w:basedOn w:val="Normal"/>
    <w:next w:val="Normal"/>
    <w:autoRedefine/>
    <w:uiPriority w:val="99"/>
    <w:semiHidden/>
    <w:rsid w:val="001B6EE0"/>
    <w:pPr>
      <w:tabs>
        <w:tab w:val="right" w:leader="hyphen" w:pos="9288"/>
      </w:tabs>
      <w:spacing w:line="400" w:lineRule="exact"/>
      <w:jc w:val="center"/>
    </w:pPr>
    <w:rPr>
      <w:rFonts w:ascii="宋体" w:hAnsi="Times New Roman" w:cs="宋体"/>
      <w:b/>
      <w:bCs/>
      <w:sz w:val="24"/>
      <w:szCs w:val="24"/>
    </w:rPr>
  </w:style>
  <w:style w:type="paragraph" w:styleId="TOC9">
    <w:name w:val="toc 9"/>
    <w:basedOn w:val="Normal"/>
    <w:next w:val="Normal"/>
    <w:autoRedefine/>
    <w:uiPriority w:val="99"/>
    <w:semiHidden/>
    <w:rsid w:val="001B6EE0"/>
    <w:pPr>
      <w:ind w:left="2560"/>
      <w:jc w:val="left"/>
    </w:pPr>
    <w:rPr>
      <w:rFonts w:ascii="Times New Roman" w:eastAsia="仿宋_GB2312" w:hAnsi="Times New Roman" w:cs="Times New Roman"/>
      <w:sz w:val="32"/>
      <w:szCs w:val="32"/>
    </w:rPr>
  </w:style>
  <w:style w:type="paragraph" w:styleId="FootnoteText">
    <w:name w:val="footnote text"/>
    <w:basedOn w:val="Normal"/>
    <w:link w:val="FootnoteTextChar"/>
    <w:uiPriority w:val="99"/>
    <w:semiHidden/>
    <w:rsid w:val="001B6EE0"/>
    <w:pPr>
      <w:snapToGrid w:val="0"/>
      <w:jc w:val="left"/>
    </w:pPr>
    <w:rPr>
      <w:rFonts w:ascii="Times New Roman" w:eastAsia="仿宋_GB2312" w:hAnsi="Times New Roman" w:cs="Times New Roman"/>
      <w:sz w:val="18"/>
      <w:szCs w:val="18"/>
    </w:rPr>
  </w:style>
  <w:style w:type="character" w:customStyle="1" w:styleId="FootnoteTextChar">
    <w:name w:val="Footnote Text Char"/>
    <w:basedOn w:val="DefaultParagraphFont"/>
    <w:link w:val="FootnoteText"/>
    <w:uiPriority w:val="99"/>
    <w:locked/>
    <w:rsid w:val="001B6EE0"/>
    <w:rPr>
      <w:rFonts w:ascii="Times New Roman" w:eastAsia="仿宋_GB2312" w:hAnsi="Times New Roman" w:cs="Times New Roman"/>
      <w:sz w:val="20"/>
      <w:szCs w:val="20"/>
    </w:rPr>
  </w:style>
  <w:style w:type="paragraph" w:styleId="BodyTextIndent2">
    <w:name w:val="Body Text Indent 2"/>
    <w:basedOn w:val="Normal"/>
    <w:link w:val="BodyTextIndent2Char"/>
    <w:uiPriority w:val="99"/>
    <w:rsid w:val="001B6EE0"/>
    <w:pPr>
      <w:ind w:firstLine="600"/>
    </w:pPr>
    <w:rPr>
      <w:rFonts w:ascii="Times New Roman" w:eastAsia="仿宋_GB2312" w:hAnsi="Times New Roman" w:cs="Times New Roman"/>
      <w:color w:val="000080"/>
      <w:sz w:val="30"/>
      <w:szCs w:val="30"/>
    </w:rPr>
  </w:style>
  <w:style w:type="character" w:customStyle="1" w:styleId="BodyTextIndent2Char">
    <w:name w:val="Body Text Indent 2 Char"/>
    <w:basedOn w:val="DefaultParagraphFont"/>
    <w:link w:val="BodyTextIndent2"/>
    <w:uiPriority w:val="99"/>
    <w:locked/>
    <w:rsid w:val="001B6EE0"/>
    <w:rPr>
      <w:rFonts w:ascii="Times New Roman" w:eastAsia="仿宋_GB2312" w:hAnsi="Times New Roman" w:cs="Times New Roman"/>
      <w:color w:val="000080"/>
      <w:sz w:val="20"/>
      <w:szCs w:val="20"/>
    </w:rPr>
  </w:style>
  <w:style w:type="paragraph" w:styleId="TOC5">
    <w:name w:val="toc 5"/>
    <w:basedOn w:val="Normal"/>
    <w:next w:val="Normal"/>
    <w:autoRedefine/>
    <w:uiPriority w:val="99"/>
    <w:semiHidden/>
    <w:rsid w:val="001B6EE0"/>
    <w:pPr>
      <w:ind w:left="1280"/>
      <w:jc w:val="left"/>
    </w:pPr>
    <w:rPr>
      <w:rFonts w:ascii="Times New Roman" w:eastAsia="仿宋_GB2312" w:hAnsi="Times New Roman" w:cs="Times New Roman"/>
      <w:sz w:val="32"/>
      <w:szCs w:val="32"/>
    </w:rPr>
  </w:style>
  <w:style w:type="paragraph" w:styleId="BodyTextIndent">
    <w:name w:val="Body Text Indent"/>
    <w:basedOn w:val="Normal"/>
    <w:link w:val="BodyTextIndentChar"/>
    <w:uiPriority w:val="99"/>
    <w:rsid w:val="001B6EE0"/>
    <w:pPr>
      <w:ind w:firstLine="600"/>
    </w:pPr>
    <w:rPr>
      <w:rFonts w:ascii="Times New Roman" w:eastAsia="仿宋_GB2312" w:hAnsi="Times New Roman" w:cs="Times New Roman"/>
      <w:sz w:val="30"/>
      <w:szCs w:val="30"/>
    </w:rPr>
  </w:style>
  <w:style w:type="character" w:customStyle="1" w:styleId="BodyTextIndentChar">
    <w:name w:val="Body Text Indent Char"/>
    <w:basedOn w:val="DefaultParagraphFont"/>
    <w:link w:val="BodyTextIndent"/>
    <w:uiPriority w:val="99"/>
    <w:locked/>
    <w:rsid w:val="001B6EE0"/>
    <w:rPr>
      <w:rFonts w:ascii="Times New Roman" w:eastAsia="仿宋_GB2312" w:hAnsi="Times New Roman" w:cs="Times New Roman"/>
      <w:sz w:val="20"/>
      <w:szCs w:val="20"/>
    </w:rPr>
  </w:style>
  <w:style w:type="paragraph" w:styleId="BodyText3">
    <w:name w:val="Body Text 3"/>
    <w:basedOn w:val="Normal"/>
    <w:link w:val="BodyText3Char"/>
    <w:uiPriority w:val="99"/>
    <w:rsid w:val="001B6EE0"/>
    <w:pPr>
      <w:spacing w:line="360" w:lineRule="auto"/>
      <w:jc w:val="center"/>
    </w:pPr>
    <w:rPr>
      <w:rFonts w:ascii="宋体" w:hAnsi="Times New Roman" w:cs="宋体"/>
    </w:rPr>
  </w:style>
  <w:style w:type="character" w:customStyle="1" w:styleId="BodyText3Char">
    <w:name w:val="Body Text 3 Char"/>
    <w:basedOn w:val="DefaultParagraphFont"/>
    <w:link w:val="BodyText3"/>
    <w:uiPriority w:val="99"/>
    <w:locked/>
    <w:rsid w:val="001B6EE0"/>
    <w:rPr>
      <w:rFonts w:ascii="宋体" w:eastAsia="宋体" w:hAnsi="Times New Roman" w:cs="宋体"/>
      <w:sz w:val="28"/>
      <w:szCs w:val="28"/>
    </w:rPr>
  </w:style>
  <w:style w:type="paragraph" w:styleId="TOC7">
    <w:name w:val="toc 7"/>
    <w:basedOn w:val="Normal"/>
    <w:next w:val="Normal"/>
    <w:autoRedefine/>
    <w:uiPriority w:val="99"/>
    <w:semiHidden/>
    <w:rsid w:val="001B6EE0"/>
    <w:pPr>
      <w:ind w:left="1920"/>
      <w:jc w:val="left"/>
    </w:pPr>
    <w:rPr>
      <w:rFonts w:ascii="Times New Roman" w:eastAsia="仿宋_GB2312" w:hAnsi="Times New Roman" w:cs="Times New Roman"/>
      <w:sz w:val="32"/>
      <w:szCs w:val="32"/>
    </w:rPr>
  </w:style>
  <w:style w:type="paragraph" w:customStyle="1" w:styleId="Char1">
    <w:name w:val="Char1"/>
    <w:basedOn w:val="Normal"/>
    <w:uiPriority w:val="99"/>
    <w:rsid w:val="001B6EE0"/>
    <w:pPr>
      <w:jc w:val="center"/>
    </w:pPr>
    <w:rPr>
      <w:rFonts w:ascii="仿宋_GB2312" w:eastAsia="仿宋_GB2312" w:hAnsi="Times New Roman" w:cs="仿宋_GB2312"/>
      <w:b/>
      <w:bCs/>
      <w:kern w:val="0"/>
      <w:sz w:val="32"/>
      <w:szCs w:val="32"/>
      <w:lang w:val="en-GB" w:eastAsia="en-GB"/>
    </w:rPr>
  </w:style>
  <w:style w:type="paragraph" w:customStyle="1" w:styleId="4">
    <w:name w:val="标题4"/>
    <w:basedOn w:val="Normal"/>
    <w:uiPriority w:val="99"/>
    <w:rsid w:val="001B6EE0"/>
    <w:rPr>
      <w:rFonts w:ascii="Times New Roman" w:eastAsia="仿宋_GB2312" w:hAnsi="Times New Roman" w:cs="Times New Roman"/>
      <w:sz w:val="32"/>
      <w:szCs w:val="32"/>
    </w:rPr>
  </w:style>
  <w:style w:type="paragraph" w:customStyle="1" w:styleId="p15">
    <w:name w:val="p15"/>
    <w:basedOn w:val="Normal"/>
    <w:uiPriority w:val="99"/>
    <w:rsid w:val="001B6EE0"/>
    <w:pPr>
      <w:widowControl/>
      <w:numPr>
        <w:numId w:val="8"/>
      </w:numPr>
      <w:tabs>
        <w:tab w:val="clear" w:pos="360"/>
      </w:tabs>
      <w:spacing w:before="100" w:beforeAutospacing="1" w:after="100" w:afterAutospacing="1"/>
      <w:jc w:val="left"/>
    </w:pPr>
    <w:rPr>
      <w:rFonts w:ascii="宋体" w:hAnsi="Times New Roman" w:cs="宋体"/>
      <w:kern w:val="0"/>
      <w:sz w:val="24"/>
      <w:szCs w:val="24"/>
    </w:rPr>
  </w:style>
  <w:style w:type="paragraph" w:customStyle="1" w:styleId="Char">
    <w:name w:val="Char"/>
    <w:basedOn w:val="Normal"/>
    <w:uiPriority w:val="99"/>
    <w:rsid w:val="001B6EE0"/>
    <w:pPr>
      <w:numPr>
        <w:numId w:val="7"/>
      </w:numPr>
      <w:tabs>
        <w:tab w:val="clear" w:pos="360"/>
        <w:tab w:val="left" w:pos="432"/>
      </w:tabs>
      <w:spacing w:beforeLines="50" w:afterLines="50"/>
      <w:ind w:left="432" w:hanging="432"/>
    </w:pPr>
    <w:rPr>
      <w:rFonts w:ascii="仿宋_GB2312" w:eastAsia="仿宋_GB2312" w:hAnsi="Times New Roman" w:cs="仿宋_GB2312"/>
      <w:sz w:val="24"/>
      <w:szCs w:val="24"/>
    </w:rPr>
  </w:style>
  <w:style w:type="paragraph" w:customStyle="1" w:styleId="a">
    <w:name w:val="简单回函地址"/>
    <w:basedOn w:val="Normal"/>
    <w:uiPriority w:val="99"/>
    <w:rsid w:val="001B6EE0"/>
    <w:rPr>
      <w:rFonts w:ascii="Times New Roman" w:eastAsia="仿宋_GB2312" w:hAnsi="Times New Roman" w:cs="Times New Roman"/>
      <w:sz w:val="32"/>
      <w:szCs w:val="32"/>
    </w:rPr>
  </w:style>
  <w:style w:type="paragraph" w:customStyle="1" w:styleId="12">
    <w:name w:val="样式 样式1 + 首行缩进:  2 字符"/>
    <w:basedOn w:val="Normal"/>
    <w:uiPriority w:val="99"/>
    <w:rsid w:val="001B6EE0"/>
    <w:pPr>
      <w:spacing w:line="360" w:lineRule="exact"/>
      <w:ind w:firstLineChars="200" w:firstLine="200"/>
    </w:pPr>
    <w:rPr>
      <w:rFonts w:ascii="Arial" w:hAnsi="Arial" w:cs="Arial"/>
    </w:rPr>
  </w:style>
  <w:style w:type="paragraph" w:customStyle="1" w:styleId="2TimesNewRoman5020">
    <w:name w:val="样式 标题 2 + Times New Roman 四号 非加粗 段前: 5 磅 段后: 0 磅 行距: 固定值 20..."/>
    <w:next w:val="DocumentMap"/>
    <w:uiPriority w:val="99"/>
    <w:rsid w:val="001B6EE0"/>
    <w:pPr>
      <w:keepNext/>
      <w:keepLines/>
      <w:widowControl w:val="0"/>
      <w:spacing w:before="100" w:line="400" w:lineRule="exact"/>
      <w:jc w:val="both"/>
      <w:outlineLvl w:val="1"/>
    </w:pPr>
    <w:rPr>
      <w:rFonts w:ascii="Times New Roman" w:eastAsia="黑体" w:hAnsi="Times New Roman"/>
      <w:b/>
      <w:bCs/>
      <w:kern w:val="0"/>
      <w:sz w:val="28"/>
      <w:szCs w:val="28"/>
      <w:lang w:eastAsia="en-US"/>
    </w:rPr>
  </w:style>
  <w:style w:type="paragraph" w:customStyle="1" w:styleId="CharCharCharCharCharCharCharCharCharCharChar">
    <w:name w:val="Char Char Char Char Char Char Char Char Char Char Char"/>
    <w:basedOn w:val="Normal"/>
    <w:uiPriority w:val="99"/>
    <w:rsid w:val="001B6EE0"/>
    <w:rPr>
      <w:rFonts w:ascii="Tahoma" w:hAnsi="Tahoma" w:cs="Tahoma"/>
      <w:sz w:val="24"/>
      <w:szCs w:val="24"/>
    </w:rPr>
  </w:style>
  <w:style w:type="paragraph" w:customStyle="1" w:styleId="Char2">
    <w:name w:val="Char2"/>
    <w:basedOn w:val="Normal"/>
    <w:uiPriority w:val="99"/>
    <w:rsid w:val="001B6EE0"/>
    <w:pPr>
      <w:numPr>
        <w:numId w:val="6"/>
      </w:numPr>
    </w:pPr>
    <w:rPr>
      <w:rFonts w:ascii="仿宋_GB2312" w:eastAsia="仿宋_GB2312" w:hAnsi="Times New Roman" w:cs="仿宋_GB2312"/>
      <w:b/>
      <w:bCs/>
      <w:sz w:val="32"/>
      <w:szCs w:val="32"/>
    </w:rPr>
  </w:style>
  <w:style w:type="paragraph" w:customStyle="1" w:styleId="p17">
    <w:name w:val="p17"/>
    <w:basedOn w:val="Normal"/>
    <w:uiPriority w:val="99"/>
    <w:rsid w:val="001B6EE0"/>
    <w:pPr>
      <w:widowControl/>
      <w:numPr>
        <w:numId w:val="5"/>
      </w:numPr>
      <w:spacing w:before="100" w:beforeAutospacing="1" w:after="100" w:afterAutospacing="1"/>
      <w:jc w:val="left"/>
    </w:pPr>
    <w:rPr>
      <w:rFonts w:ascii="宋体" w:hAnsi="Times New Roman" w:cs="宋体"/>
      <w:kern w:val="0"/>
      <w:sz w:val="24"/>
      <w:szCs w:val="24"/>
    </w:rPr>
  </w:style>
  <w:style w:type="paragraph" w:customStyle="1" w:styleId="Blockquote">
    <w:name w:val="Blockquote"/>
    <w:basedOn w:val="Normal"/>
    <w:uiPriority w:val="99"/>
    <w:rsid w:val="001B6EE0"/>
    <w:pPr>
      <w:numPr>
        <w:numId w:val="4"/>
      </w:numPr>
      <w:autoSpaceDE w:val="0"/>
      <w:autoSpaceDN w:val="0"/>
      <w:adjustRightInd w:val="0"/>
      <w:spacing w:before="100" w:after="100"/>
      <w:ind w:left="360" w:right="360"/>
      <w:jc w:val="left"/>
    </w:pPr>
    <w:rPr>
      <w:rFonts w:ascii="Times New Roman" w:hAnsi="Times New Roman" w:cs="Times New Roman"/>
      <w:kern w:val="0"/>
      <w:sz w:val="24"/>
      <w:szCs w:val="24"/>
    </w:rPr>
  </w:style>
  <w:style w:type="paragraph" w:customStyle="1" w:styleId="2">
    <w:name w:val="标题2"/>
    <w:basedOn w:val="Title"/>
    <w:uiPriority w:val="99"/>
    <w:rsid w:val="001B6EE0"/>
    <w:pPr>
      <w:numPr>
        <w:numId w:val="3"/>
      </w:numPr>
      <w:spacing w:after="240"/>
      <w:jc w:val="left"/>
    </w:pPr>
    <w:rPr>
      <w:rFonts w:ascii="Cambria" w:hAnsi="Cambria" w:cs="Cambria"/>
      <w:sz w:val="30"/>
      <w:szCs w:val="30"/>
    </w:rPr>
  </w:style>
  <w:style w:type="paragraph" w:customStyle="1" w:styleId="ParaCharCharCharChar">
    <w:name w:val="默认段落字体 Para Char Char Char Char"/>
    <w:basedOn w:val="Normal"/>
    <w:uiPriority w:val="99"/>
    <w:rsid w:val="0003212A"/>
    <w:pPr>
      <w:autoSpaceDE w:val="0"/>
      <w:autoSpaceDN w:val="0"/>
      <w:adjustRightInd w:val="0"/>
      <w:textAlignment w:val="baseline"/>
    </w:pPr>
    <w:rPr>
      <w:rFonts w:ascii="Times New Roman" w:hAnsi="Times New Roman" w:cs="Times New Roman"/>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239</TotalTime>
  <Pages>43</Pages>
  <Words>5008</Words>
  <Characters>28551</Characters>
  <Application>Microsoft Office Outlook</Application>
  <DocSecurity>0</DocSecurity>
  <Lines>0</Lines>
  <Paragraphs>0</Paragraphs>
  <ScaleCrop>false</ScaleCrop>
  <Company>GhostXp3.Com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30</cp:revision>
  <cp:lastPrinted>2017-06-14T07:14:00Z</cp:lastPrinted>
  <dcterms:created xsi:type="dcterms:W3CDTF">2017-05-04T03:23:00Z</dcterms:created>
  <dcterms:modified xsi:type="dcterms:W3CDTF">2017-06-14T09:18:00Z</dcterms:modified>
</cp:coreProperties>
</file>